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454" w:rsidRPr="00453395" w:rsidRDefault="00AD0DAC" w:rsidP="00BE3454">
      <w:pPr>
        <w:pStyle w:val="Nagwek1"/>
        <w:spacing w:line="276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Opinia nr 1/2024</w:t>
      </w:r>
      <w:r w:rsidR="00BE3454" w:rsidRPr="0022566B">
        <w:rPr>
          <w:rFonts w:ascii="Calibri" w:hAnsi="Calibri" w:cs="Calibri"/>
          <w:sz w:val="28"/>
          <w:szCs w:val="28"/>
        </w:rPr>
        <w:t xml:space="preserve"> Wojewódzkiej Rady Dialogu Społecznego w Województwie Małopolskim </w:t>
      </w:r>
      <w:r w:rsidR="00FA5C57">
        <w:rPr>
          <w:rFonts w:ascii="Calibri" w:hAnsi="Calibri" w:cs="Calibri"/>
          <w:sz w:val="28"/>
          <w:szCs w:val="28"/>
        </w:rPr>
        <w:t xml:space="preserve">z dnia 25 </w:t>
      </w:r>
      <w:bookmarkStart w:id="0" w:name="_GoBack"/>
      <w:bookmarkEnd w:id="0"/>
      <w:r w:rsidR="00AA166F">
        <w:rPr>
          <w:rFonts w:ascii="Calibri" w:hAnsi="Calibri" w:cs="Calibri"/>
          <w:sz w:val="28"/>
          <w:szCs w:val="28"/>
        </w:rPr>
        <w:t>września 2024</w:t>
      </w:r>
      <w:r w:rsidR="00BE3454" w:rsidRPr="00F211E1">
        <w:rPr>
          <w:rFonts w:ascii="Calibri" w:hAnsi="Calibri" w:cs="Calibri"/>
          <w:sz w:val="28"/>
          <w:szCs w:val="28"/>
        </w:rPr>
        <w:t xml:space="preserve"> roku</w:t>
      </w:r>
    </w:p>
    <w:p w:rsidR="00BE3454" w:rsidRDefault="00BE3454" w:rsidP="00BE3454">
      <w:pPr>
        <w:jc w:val="center"/>
        <w:rPr>
          <w:rFonts w:ascii="Times New Roman" w:hAnsi="Times New Roman"/>
          <w:sz w:val="24"/>
          <w:szCs w:val="24"/>
        </w:rPr>
      </w:pPr>
    </w:p>
    <w:p w:rsidR="00BE3454" w:rsidRDefault="00BE3454" w:rsidP="00B060F2">
      <w:pPr>
        <w:pStyle w:val="Bezodstpw"/>
        <w:spacing w:line="276" w:lineRule="auto"/>
        <w:jc w:val="both"/>
        <w:rPr>
          <w:rFonts w:cs="Calibri"/>
        </w:rPr>
      </w:pPr>
      <w:r w:rsidRPr="00A77021">
        <w:rPr>
          <w:rFonts w:cs="Calibri"/>
        </w:rPr>
        <w:t>Wojewódzka Rada Dialogu Społecznego w Województwie Małopolskim</w:t>
      </w:r>
      <w:r w:rsidR="0002282C">
        <w:rPr>
          <w:rFonts w:cs="Calibri"/>
        </w:rPr>
        <w:t xml:space="preserve"> na posiedzeniu plenarnym 25 września 2024 roku</w:t>
      </w:r>
      <w:r w:rsidRPr="00A77021">
        <w:rPr>
          <w:rFonts w:cs="Calibri"/>
        </w:rPr>
        <w:t>, zapoznała się z informacją na temat „Regionalnego Planu Działań na rzecz Zatrudnienia na ro</w:t>
      </w:r>
      <w:r w:rsidR="00AA166F">
        <w:rPr>
          <w:rFonts w:cs="Calibri"/>
        </w:rPr>
        <w:t>k 2024</w:t>
      </w:r>
      <w:r w:rsidRPr="00A77021">
        <w:rPr>
          <w:rFonts w:cs="Calibri"/>
        </w:rPr>
        <w:t xml:space="preserve">” przygotowaną przez Wojewódzki Urząd Pracy w Krakowie. </w:t>
      </w:r>
      <w:r>
        <w:rPr>
          <w:rFonts w:cs="Calibri"/>
        </w:rPr>
        <w:t xml:space="preserve">Kierownictwo </w:t>
      </w:r>
      <w:r w:rsidRPr="00A77021">
        <w:rPr>
          <w:rFonts w:cs="Calibri"/>
        </w:rPr>
        <w:t>Wojewódzki</w:t>
      </w:r>
      <w:r>
        <w:rPr>
          <w:rFonts w:cs="Calibri"/>
        </w:rPr>
        <w:t>ego Urzę</w:t>
      </w:r>
      <w:r w:rsidRPr="00A77021">
        <w:rPr>
          <w:rFonts w:cs="Calibri"/>
        </w:rPr>
        <w:t>d</w:t>
      </w:r>
      <w:r>
        <w:rPr>
          <w:rFonts w:cs="Calibri"/>
        </w:rPr>
        <w:t>u</w:t>
      </w:r>
      <w:r w:rsidRPr="00A77021">
        <w:rPr>
          <w:rFonts w:cs="Calibri"/>
        </w:rPr>
        <w:t xml:space="preserve"> Pracy w Krakowie zwrócił</w:t>
      </w:r>
      <w:r>
        <w:rPr>
          <w:rFonts w:cs="Calibri"/>
        </w:rPr>
        <w:t>o się do C</w:t>
      </w:r>
      <w:r w:rsidRPr="00A77021">
        <w:rPr>
          <w:rFonts w:cs="Calibri"/>
        </w:rPr>
        <w:t xml:space="preserve">złonków Rady z prośbą o zaopiniowanie wspomnianego Planu. </w:t>
      </w:r>
    </w:p>
    <w:p w:rsidR="00BE3454" w:rsidRPr="00A77021" w:rsidRDefault="00BE3454" w:rsidP="00B060F2">
      <w:pPr>
        <w:pStyle w:val="Bezodstpw"/>
        <w:spacing w:line="276" w:lineRule="auto"/>
        <w:jc w:val="both"/>
        <w:rPr>
          <w:rFonts w:cs="Calibri"/>
        </w:rPr>
      </w:pPr>
    </w:p>
    <w:p w:rsidR="00BE3454" w:rsidRDefault="00BE3454" w:rsidP="00B060F2">
      <w:pPr>
        <w:pStyle w:val="Bezodstpw"/>
        <w:spacing w:line="276" w:lineRule="auto"/>
        <w:jc w:val="both"/>
        <w:rPr>
          <w:rStyle w:val="Pogrubienie"/>
          <w:rFonts w:cs="Calibri"/>
          <w:b w:val="0"/>
          <w:iCs/>
          <w:color w:val="0D0D0D"/>
        </w:rPr>
      </w:pPr>
      <w:r w:rsidRPr="00A77021">
        <w:rPr>
          <w:rFonts w:cs="Calibri"/>
          <w:color w:val="0D0D0D"/>
        </w:rPr>
        <w:t>Obowiązek opracow</w:t>
      </w:r>
      <w:r>
        <w:rPr>
          <w:rFonts w:cs="Calibri"/>
          <w:color w:val="0D0D0D"/>
        </w:rPr>
        <w:t xml:space="preserve">ania regionalnego planu działań </w:t>
      </w:r>
      <w:r w:rsidRPr="00A77021">
        <w:rPr>
          <w:rFonts w:cs="Calibri"/>
          <w:color w:val="0D0D0D"/>
        </w:rPr>
        <w:t>na rzec</w:t>
      </w:r>
      <w:r>
        <w:rPr>
          <w:rFonts w:cs="Calibri"/>
          <w:color w:val="0D0D0D"/>
        </w:rPr>
        <w:t xml:space="preserve">z zatrudnienia wynika z ustawy </w:t>
      </w:r>
      <w:r w:rsidRPr="00A77021">
        <w:rPr>
          <w:rFonts w:cs="Calibri"/>
          <w:color w:val="0D0D0D"/>
        </w:rPr>
        <w:t xml:space="preserve">z dnia </w:t>
      </w:r>
      <w:r>
        <w:rPr>
          <w:rFonts w:cs="Calibri"/>
          <w:color w:val="0D0D0D"/>
        </w:rPr>
        <w:br/>
      </w:r>
      <w:r w:rsidRPr="00A77021">
        <w:rPr>
          <w:rFonts w:cs="Calibri"/>
          <w:color w:val="0D0D0D"/>
        </w:rPr>
        <w:t>20 kwietnia 2004 roku o promocji zatrudnienia i ins</w:t>
      </w:r>
      <w:r>
        <w:rPr>
          <w:rFonts w:cs="Calibri"/>
          <w:color w:val="0D0D0D"/>
        </w:rPr>
        <w:t xml:space="preserve">tytucjach rynku pracy. Zgodnie </w:t>
      </w:r>
      <w:r w:rsidRPr="00A77021">
        <w:rPr>
          <w:rFonts w:cs="Calibri"/>
          <w:color w:val="0D0D0D"/>
        </w:rPr>
        <w:t xml:space="preserve">z treścią </w:t>
      </w:r>
      <w:r>
        <w:rPr>
          <w:rFonts w:cs="Calibri"/>
          <w:color w:val="0D0D0D"/>
        </w:rPr>
        <w:br/>
      </w:r>
      <w:r w:rsidRPr="00A77021">
        <w:rPr>
          <w:rFonts w:cs="Calibri"/>
          <w:color w:val="0D0D0D"/>
        </w:rPr>
        <w:t>art. 3 ustawy</w:t>
      </w:r>
      <w:r w:rsidRPr="00A77021">
        <w:rPr>
          <w:rFonts w:cs="Calibri"/>
          <w:i/>
          <w:color w:val="0D0D0D"/>
        </w:rPr>
        <w:t> </w:t>
      </w:r>
      <w:r w:rsidRPr="00A77021">
        <w:rPr>
          <w:rStyle w:val="Uwydatnienie"/>
          <w:rFonts w:cs="Calibri"/>
          <w:i w:val="0"/>
          <w:color w:val="0D0D0D"/>
        </w:rPr>
        <w:t xml:space="preserve">samorząd województwa na podstawie Krajowego Planu Działań na Rzecz Zatrudnienia, uwzględniając strategię rozwoju województwa, przygotowuje corocznie regionalny plan działań na rzecz zatrudnienia, określający priorytetowe grupy bezrobotnych i innych osób wymagających wsparcia - po zasięgnięciu opinii powiatów wchodzących w skład województwa oraz </w:t>
      </w:r>
      <w:r w:rsidRPr="00A77021">
        <w:rPr>
          <w:rStyle w:val="Pogrubienie"/>
          <w:rFonts w:cs="Calibri"/>
          <w:b w:val="0"/>
          <w:iCs/>
          <w:color w:val="0D0D0D"/>
        </w:rPr>
        <w:t>wojewódzkiej rady dialogu społecznego.</w:t>
      </w:r>
    </w:p>
    <w:p w:rsidR="00BE3454" w:rsidRPr="00A77021" w:rsidRDefault="00BE3454" w:rsidP="00B060F2">
      <w:pPr>
        <w:pStyle w:val="Bezodstpw"/>
        <w:spacing w:line="276" w:lineRule="auto"/>
        <w:jc w:val="both"/>
        <w:rPr>
          <w:rStyle w:val="Pogrubienie"/>
          <w:rFonts w:cs="Calibri"/>
          <w:b w:val="0"/>
          <w:iCs/>
          <w:color w:val="0D0D0D"/>
        </w:rPr>
      </w:pPr>
    </w:p>
    <w:p w:rsidR="00BE3454" w:rsidRPr="00A77021" w:rsidRDefault="00BE3454" w:rsidP="00B060F2">
      <w:pPr>
        <w:pStyle w:val="Bezodstpw"/>
        <w:spacing w:line="276" w:lineRule="auto"/>
        <w:jc w:val="both"/>
        <w:rPr>
          <w:rStyle w:val="Pogrubienie"/>
          <w:rFonts w:cs="Calibri"/>
          <w:b w:val="0"/>
          <w:iCs/>
          <w:color w:val="0D0D0D"/>
        </w:rPr>
      </w:pPr>
      <w:r w:rsidRPr="00A77021">
        <w:rPr>
          <w:rStyle w:val="Pogrubienie"/>
          <w:rFonts w:cs="Calibri"/>
          <w:b w:val="0"/>
          <w:iCs/>
          <w:color w:val="0D0D0D"/>
        </w:rPr>
        <w:t xml:space="preserve">Wojewódzka Rada Dialogu Społecznego w Województwie </w:t>
      </w:r>
      <w:r w:rsidRPr="0005096B">
        <w:rPr>
          <w:rStyle w:val="Pogrubienie"/>
          <w:rFonts w:cs="Calibri"/>
          <w:b w:val="0"/>
          <w:iCs/>
          <w:color w:val="0D0D0D"/>
        </w:rPr>
        <w:t>Małopolskim pozytywnie</w:t>
      </w:r>
      <w:r w:rsidR="00F211E1" w:rsidRPr="0005096B">
        <w:rPr>
          <w:rStyle w:val="Pogrubienie"/>
          <w:rFonts w:cs="Calibri"/>
          <w:b w:val="0"/>
          <w:iCs/>
          <w:color w:val="0D0D0D"/>
        </w:rPr>
        <w:t xml:space="preserve"> </w:t>
      </w:r>
      <w:r w:rsidRPr="0005096B">
        <w:rPr>
          <w:rStyle w:val="Pogrubienie"/>
          <w:rFonts w:cs="Calibri"/>
          <w:b w:val="0"/>
          <w:iCs/>
          <w:color w:val="0D0D0D"/>
        </w:rPr>
        <w:t>zaopiniowała</w:t>
      </w:r>
      <w:r w:rsidRPr="00A77021">
        <w:rPr>
          <w:rStyle w:val="Pogrubienie"/>
          <w:rFonts w:cs="Calibri"/>
          <w:b w:val="0"/>
          <w:iCs/>
          <w:color w:val="0D0D0D"/>
        </w:rPr>
        <w:t xml:space="preserve"> „Regionalny Plan Działań n</w:t>
      </w:r>
      <w:r>
        <w:rPr>
          <w:rStyle w:val="Pogrubienie"/>
          <w:rFonts w:cs="Calibri"/>
          <w:b w:val="0"/>
          <w:iCs/>
          <w:color w:val="0D0D0D"/>
        </w:rPr>
        <w:t>a rzecz Zatrudnienia na rok 202</w:t>
      </w:r>
      <w:r w:rsidR="00AA166F">
        <w:rPr>
          <w:rStyle w:val="Pogrubienie"/>
          <w:rFonts w:cs="Calibri"/>
          <w:b w:val="0"/>
          <w:iCs/>
          <w:color w:val="0D0D0D"/>
        </w:rPr>
        <w:t>4</w:t>
      </w:r>
      <w:r w:rsidRPr="00A77021">
        <w:rPr>
          <w:rStyle w:val="Pogrubienie"/>
          <w:rFonts w:cs="Calibri"/>
          <w:b w:val="0"/>
          <w:iCs/>
          <w:color w:val="0D0D0D"/>
        </w:rPr>
        <w:t xml:space="preserve">”. </w:t>
      </w:r>
    </w:p>
    <w:p w:rsidR="00C44894" w:rsidRDefault="00C44894" w:rsidP="00B060F2">
      <w:pPr>
        <w:jc w:val="both"/>
      </w:pPr>
    </w:p>
    <w:sectPr w:rsidR="00C44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54"/>
    <w:rsid w:val="0002282C"/>
    <w:rsid w:val="0005096B"/>
    <w:rsid w:val="00131805"/>
    <w:rsid w:val="006A6FE6"/>
    <w:rsid w:val="007D77A8"/>
    <w:rsid w:val="00A20F75"/>
    <w:rsid w:val="00AA166F"/>
    <w:rsid w:val="00AD0DAC"/>
    <w:rsid w:val="00B060F2"/>
    <w:rsid w:val="00BE3454"/>
    <w:rsid w:val="00C44894"/>
    <w:rsid w:val="00EA546B"/>
    <w:rsid w:val="00F211E1"/>
    <w:rsid w:val="00F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0A58"/>
  <w15:chartTrackingRefBased/>
  <w15:docId w15:val="{884F5BCD-37EF-4BB0-8B60-808854EA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45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45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45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wydatnienie">
    <w:name w:val="Emphasis"/>
    <w:uiPriority w:val="20"/>
    <w:qFormat/>
    <w:rsid w:val="00BE3454"/>
    <w:rPr>
      <w:i/>
      <w:iCs/>
    </w:rPr>
  </w:style>
  <w:style w:type="character" w:styleId="Pogrubienie">
    <w:name w:val="Strong"/>
    <w:uiPriority w:val="22"/>
    <w:qFormat/>
    <w:rsid w:val="00BE3454"/>
    <w:rPr>
      <w:b/>
      <w:bCs/>
    </w:rPr>
  </w:style>
  <w:style w:type="paragraph" w:styleId="Bezodstpw">
    <w:name w:val="No Spacing"/>
    <w:uiPriority w:val="1"/>
    <w:qFormat/>
    <w:rsid w:val="00BE34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Muszyńska, Magdalena</dc:creator>
  <cp:keywords/>
  <dc:description/>
  <cp:lastModifiedBy>Kalisz, Justyna</cp:lastModifiedBy>
  <cp:revision>5</cp:revision>
  <dcterms:created xsi:type="dcterms:W3CDTF">2024-08-20T06:02:00Z</dcterms:created>
  <dcterms:modified xsi:type="dcterms:W3CDTF">2024-09-16T08:17:00Z</dcterms:modified>
</cp:coreProperties>
</file>