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F2" w:rsidRPr="0032601D" w:rsidRDefault="005079F2" w:rsidP="005079F2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32601D">
        <w:rPr>
          <w:rFonts w:ascii="Arial" w:hAnsi="Arial" w:cs="Arial"/>
          <w:b/>
          <w:color w:val="auto"/>
          <w:sz w:val="28"/>
          <w:szCs w:val="28"/>
        </w:rPr>
        <w:t xml:space="preserve">Uchwała Nr </w:t>
      </w:r>
      <w:r w:rsidR="00DE1DA0">
        <w:rPr>
          <w:rFonts w:ascii="Arial" w:hAnsi="Arial" w:cs="Arial"/>
          <w:b/>
          <w:color w:val="auto"/>
          <w:sz w:val="28"/>
          <w:szCs w:val="28"/>
        </w:rPr>
        <w:t>2</w:t>
      </w:r>
      <w:r w:rsidRPr="0032601D">
        <w:rPr>
          <w:rFonts w:ascii="Arial" w:hAnsi="Arial" w:cs="Arial"/>
          <w:b/>
          <w:color w:val="auto"/>
          <w:sz w:val="28"/>
          <w:szCs w:val="28"/>
        </w:rPr>
        <w:t>/202</w:t>
      </w:r>
      <w:r w:rsidR="00DE1DA0">
        <w:rPr>
          <w:rFonts w:ascii="Arial" w:hAnsi="Arial" w:cs="Arial"/>
          <w:b/>
          <w:color w:val="auto"/>
          <w:sz w:val="28"/>
          <w:szCs w:val="28"/>
        </w:rPr>
        <w:t xml:space="preserve">3 </w:t>
      </w:r>
      <w:r w:rsidR="00596551" w:rsidRPr="0032601D">
        <w:rPr>
          <w:rFonts w:ascii="Arial" w:hAnsi="Arial" w:cs="Arial"/>
          <w:b/>
          <w:color w:val="auto"/>
          <w:spacing w:val="-3"/>
          <w:sz w:val="28"/>
          <w:szCs w:val="28"/>
        </w:rPr>
        <w:t xml:space="preserve">Wojewódzkiej Rady Dialogu Społecznego </w:t>
      </w:r>
      <w:r w:rsidR="00596551">
        <w:rPr>
          <w:rFonts w:ascii="Arial" w:hAnsi="Arial" w:cs="Arial"/>
          <w:b/>
          <w:color w:val="auto"/>
          <w:spacing w:val="-3"/>
          <w:sz w:val="28"/>
          <w:szCs w:val="28"/>
        </w:rPr>
        <w:br/>
      </w:r>
      <w:r w:rsidR="00596551" w:rsidRPr="0032601D">
        <w:rPr>
          <w:rFonts w:ascii="Arial" w:hAnsi="Arial" w:cs="Arial"/>
          <w:b/>
          <w:color w:val="auto"/>
          <w:spacing w:val="-3"/>
          <w:sz w:val="28"/>
          <w:szCs w:val="28"/>
        </w:rPr>
        <w:t>w Województwie Małopolskim</w:t>
      </w:r>
      <w:r w:rsidR="00596551" w:rsidRPr="0032601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E1DA0">
        <w:rPr>
          <w:rFonts w:ascii="Arial" w:hAnsi="Arial" w:cs="Arial"/>
          <w:b/>
          <w:color w:val="auto"/>
          <w:sz w:val="28"/>
          <w:szCs w:val="28"/>
        </w:rPr>
        <w:t xml:space="preserve">z dnia </w:t>
      </w:r>
      <w:r w:rsidR="0053029B">
        <w:rPr>
          <w:rFonts w:ascii="Arial" w:hAnsi="Arial" w:cs="Arial"/>
          <w:b/>
          <w:color w:val="auto"/>
          <w:sz w:val="28"/>
          <w:szCs w:val="28"/>
        </w:rPr>
        <w:t>7 lutego</w:t>
      </w:r>
      <w:r w:rsidR="00DE1DA0">
        <w:rPr>
          <w:rFonts w:ascii="Arial" w:hAnsi="Arial" w:cs="Arial"/>
          <w:b/>
          <w:color w:val="auto"/>
          <w:sz w:val="28"/>
          <w:szCs w:val="28"/>
        </w:rPr>
        <w:t xml:space="preserve"> 2023</w:t>
      </w:r>
      <w:r w:rsidRPr="0032601D">
        <w:rPr>
          <w:rFonts w:ascii="Arial" w:hAnsi="Arial" w:cs="Arial"/>
          <w:b/>
          <w:color w:val="auto"/>
          <w:sz w:val="28"/>
          <w:szCs w:val="28"/>
        </w:rPr>
        <w:t xml:space="preserve"> roku </w:t>
      </w:r>
      <w:r w:rsidR="00596551">
        <w:rPr>
          <w:rFonts w:ascii="Arial" w:hAnsi="Arial" w:cs="Arial"/>
          <w:b/>
          <w:color w:val="auto"/>
          <w:sz w:val="28"/>
          <w:szCs w:val="28"/>
        </w:rPr>
        <w:br/>
      </w:r>
      <w:r w:rsidRPr="0032601D">
        <w:rPr>
          <w:rFonts w:ascii="Arial" w:hAnsi="Arial" w:cs="Arial"/>
          <w:b/>
          <w:color w:val="auto"/>
          <w:spacing w:val="-3"/>
          <w:sz w:val="28"/>
          <w:szCs w:val="28"/>
        </w:rPr>
        <w:t>w sprawie harmonogramu pracy Wojewód</w:t>
      </w:r>
      <w:r w:rsidR="00596551">
        <w:rPr>
          <w:rFonts w:ascii="Arial" w:hAnsi="Arial" w:cs="Arial"/>
          <w:b/>
          <w:color w:val="auto"/>
          <w:spacing w:val="-3"/>
          <w:sz w:val="28"/>
          <w:szCs w:val="28"/>
        </w:rPr>
        <w:t xml:space="preserve">zkiej Rady Dialogu Społecznego </w:t>
      </w:r>
      <w:r w:rsidRPr="0032601D">
        <w:rPr>
          <w:rFonts w:ascii="Arial" w:hAnsi="Arial" w:cs="Arial"/>
          <w:b/>
          <w:color w:val="auto"/>
          <w:spacing w:val="-3"/>
          <w:sz w:val="28"/>
          <w:szCs w:val="28"/>
        </w:rPr>
        <w:t xml:space="preserve">w </w:t>
      </w:r>
      <w:r w:rsidR="00DE1DA0">
        <w:rPr>
          <w:rFonts w:ascii="Arial" w:hAnsi="Arial" w:cs="Arial"/>
          <w:b/>
          <w:color w:val="auto"/>
          <w:spacing w:val="-3"/>
          <w:sz w:val="28"/>
          <w:szCs w:val="28"/>
        </w:rPr>
        <w:t>Województwie Małopolskim w 2023</w:t>
      </w:r>
      <w:r w:rsidRPr="0032601D">
        <w:rPr>
          <w:rFonts w:ascii="Arial" w:hAnsi="Arial" w:cs="Arial"/>
          <w:b/>
          <w:color w:val="auto"/>
          <w:spacing w:val="-3"/>
          <w:sz w:val="28"/>
          <w:szCs w:val="28"/>
        </w:rPr>
        <w:t xml:space="preserve"> roku</w:t>
      </w:r>
    </w:p>
    <w:p w:rsidR="005079F2" w:rsidRDefault="005079F2" w:rsidP="005079F2">
      <w:pPr>
        <w:pStyle w:val="Bezodstpw"/>
      </w:pPr>
    </w:p>
    <w:p w:rsidR="00DA0191" w:rsidRDefault="00DA0191" w:rsidP="005079F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079F2" w:rsidRPr="00DD292A" w:rsidRDefault="00F35D29" w:rsidP="005079F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24 ust. 2 punkt 9 oraz punkt 13 Regulaminu Wojewódzkiej Rady Dialogu Społecznego w Województwie Małopolskim, przyjętego uchwałą nr 5 z dnia </w:t>
      </w:r>
      <w:r>
        <w:rPr>
          <w:rFonts w:ascii="Arial" w:hAnsi="Arial" w:cs="Arial"/>
          <w:sz w:val="24"/>
          <w:szCs w:val="24"/>
        </w:rPr>
        <w:br/>
        <w:t xml:space="preserve">3 listopada 2022 roku Wojewódzkiej Rady Dialogu Społecznego w Województwie Małopolskim, </w:t>
      </w:r>
      <w:r w:rsidR="005079F2" w:rsidRPr="00DD292A">
        <w:rPr>
          <w:rFonts w:ascii="Arial" w:eastAsia="Times New Roman" w:hAnsi="Arial" w:cs="Arial"/>
          <w:spacing w:val="-2"/>
          <w:sz w:val="24"/>
          <w:szCs w:val="24"/>
        </w:rPr>
        <w:t xml:space="preserve">Ustawy o </w:t>
      </w:r>
      <w:r w:rsidR="005079F2" w:rsidRPr="00DD292A">
        <w:rPr>
          <w:rFonts w:ascii="Arial" w:hAnsi="Arial" w:cs="Arial"/>
          <w:sz w:val="24"/>
          <w:szCs w:val="24"/>
        </w:rPr>
        <w:t>Radzie Dialogu Społecznego i innych instytucjach dialogu społecznego (t.j. Dz. U. z 2018 r. poz. 223</w:t>
      </w:r>
      <w:r w:rsidR="00DD292A" w:rsidRPr="00DD292A">
        <w:rPr>
          <w:rFonts w:ascii="Arial" w:hAnsi="Arial" w:cs="Arial"/>
          <w:sz w:val="24"/>
          <w:szCs w:val="24"/>
        </w:rPr>
        <w:t xml:space="preserve">2 z późn. zm.) oraz Uchwały nr 5 z dnia </w:t>
      </w:r>
      <w:r w:rsidR="00DD292A">
        <w:rPr>
          <w:rFonts w:ascii="Arial" w:hAnsi="Arial" w:cs="Arial"/>
          <w:sz w:val="24"/>
          <w:szCs w:val="24"/>
        </w:rPr>
        <w:br/>
      </w:r>
      <w:r w:rsidR="00DD292A" w:rsidRPr="00DD292A">
        <w:rPr>
          <w:rFonts w:ascii="Arial" w:hAnsi="Arial" w:cs="Arial"/>
          <w:sz w:val="24"/>
          <w:szCs w:val="24"/>
        </w:rPr>
        <w:t>3 listopada 2022</w:t>
      </w:r>
      <w:r w:rsidR="00DD292A">
        <w:rPr>
          <w:rFonts w:ascii="Arial" w:hAnsi="Arial" w:cs="Arial"/>
          <w:sz w:val="24"/>
          <w:szCs w:val="24"/>
        </w:rPr>
        <w:t xml:space="preserve"> roku </w:t>
      </w:r>
      <w:r w:rsidR="005079F2" w:rsidRPr="00DD292A">
        <w:rPr>
          <w:rFonts w:ascii="Arial" w:hAnsi="Arial" w:cs="Arial"/>
          <w:sz w:val="24"/>
          <w:szCs w:val="24"/>
        </w:rPr>
        <w:t xml:space="preserve">Wojewódzkiej Rady Dialogu Społecznego w Województwie Małopolskim w sprawie </w:t>
      </w:r>
      <w:r w:rsidR="00DD292A" w:rsidRPr="00DD292A">
        <w:rPr>
          <w:rFonts w:ascii="Arial" w:hAnsi="Arial" w:cs="Arial"/>
          <w:sz w:val="24"/>
          <w:szCs w:val="24"/>
        </w:rPr>
        <w:t>R</w:t>
      </w:r>
      <w:r w:rsidR="005079F2" w:rsidRPr="00DD292A">
        <w:rPr>
          <w:rFonts w:ascii="Arial" w:hAnsi="Arial" w:cs="Arial"/>
          <w:sz w:val="24"/>
          <w:szCs w:val="24"/>
        </w:rPr>
        <w:t>egulaminu Wojewód</w:t>
      </w:r>
      <w:r w:rsidR="00DD292A" w:rsidRPr="00DD292A">
        <w:rPr>
          <w:rFonts w:ascii="Arial" w:hAnsi="Arial" w:cs="Arial"/>
          <w:sz w:val="24"/>
          <w:szCs w:val="24"/>
        </w:rPr>
        <w:t xml:space="preserve">zkiej Rady Dialogu Społecznego </w:t>
      </w:r>
      <w:r w:rsidR="00DD292A">
        <w:rPr>
          <w:rFonts w:ascii="Arial" w:hAnsi="Arial" w:cs="Arial"/>
          <w:sz w:val="24"/>
          <w:szCs w:val="24"/>
        </w:rPr>
        <w:br/>
      </w:r>
      <w:r w:rsidR="00DD292A" w:rsidRPr="00DD292A">
        <w:rPr>
          <w:rFonts w:ascii="Arial" w:hAnsi="Arial" w:cs="Arial"/>
          <w:sz w:val="24"/>
          <w:szCs w:val="24"/>
        </w:rPr>
        <w:t>w Województwie Małopolskim</w:t>
      </w:r>
      <w:r w:rsidR="005079F2" w:rsidRPr="00DD292A">
        <w:rPr>
          <w:rFonts w:ascii="Arial" w:hAnsi="Arial" w:cs="Arial"/>
          <w:sz w:val="24"/>
          <w:szCs w:val="24"/>
        </w:rPr>
        <w:t>, uchwala się harmonogram pracy Wojewódzkiej Rady Dialogu Społecznego w Województwie Małopolskim w 202</w:t>
      </w:r>
      <w:r w:rsidR="00DD292A" w:rsidRPr="00DD292A">
        <w:rPr>
          <w:rFonts w:ascii="Arial" w:hAnsi="Arial" w:cs="Arial"/>
          <w:sz w:val="24"/>
          <w:szCs w:val="24"/>
        </w:rPr>
        <w:t>3</w:t>
      </w:r>
      <w:r w:rsidR="005079F2" w:rsidRPr="00DD292A">
        <w:rPr>
          <w:rFonts w:ascii="Arial" w:hAnsi="Arial" w:cs="Arial"/>
          <w:sz w:val="24"/>
          <w:szCs w:val="24"/>
        </w:rPr>
        <w:t xml:space="preserve"> roku.  </w:t>
      </w:r>
    </w:p>
    <w:p w:rsidR="00DD292A" w:rsidRPr="008527C0" w:rsidRDefault="00DD292A" w:rsidP="00DD292A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:rsidR="005079F2" w:rsidRPr="00DD292A" w:rsidRDefault="005079F2" w:rsidP="005079F2">
      <w:pPr>
        <w:pStyle w:val="Nagwek2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 w:rsidRPr="00DD292A">
        <w:rPr>
          <w:rFonts w:ascii="Arial" w:eastAsia="Calibri" w:hAnsi="Arial" w:cs="Arial"/>
          <w:b/>
          <w:color w:val="auto"/>
          <w:sz w:val="24"/>
          <w:szCs w:val="24"/>
        </w:rPr>
        <w:t>§ 1</w:t>
      </w:r>
    </w:p>
    <w:p w:rsidR="005079F2" w:rsidRPr="00DD292A" w:rsidRDefault="005079F2" w:rsidP="005079F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079F2" w:rsidRPr="00DD292A" w:rsidRDefault="005079F2" w:rsidP="005079F2">
      <w:pPr>
        <w:pStyle w:val="NormalnyWeb1"/>
        <w:spacing w:before="0" w:after="160" w:line="240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DD292A">
        <w:rPr>
          <w:rFonts w:ascii="Arial" w:eastAsia="Calibri" w:hAnsi="Arial" w:cs="Arial"/>
          <w:kern w:val="0"/>
          <w:lang w:eastAsia="en-US" w:bidi="ar-SA"/>
        </w:rPr>
        <w:t>Przyjmuje się następujący harmonogram pracy Wojewódzkiej Rady Dialogu Społecznego w Województwie Małopolskim w 202</w:t>
      </w:r>
      <w:r w:rsidR="00DD292A" w:rsidRPr="00DD292A">
        <w:rPr>
          <w:rFonts w:ascii="Arial" w:eastAsia="Calibri" w:hAnsi="Arial" w:cs="Arial"/>
          <w:kern w:val="0"/>
          <w:lang w:eastAsia="en-US" w:bidi="ar-SA"/>
        </w:rPr>
        <w:t>3</w:t>
      </w:r>
      <w:r w:rsidRPr="00DD292A">
        <w:rPr>
          <w:rFonts w:ascii="Arial" w:eastAsia="Calibri" w:hAnsi="Arial" w:cs="Arial"/>
          <w:kern w:val="0"/>
          <w:lang w:eastAsia="en-US" w:bidi="ar-SA"/>
        </w:rPr>
        <w:t xml:space="preserve"> roku:</w:t>
      </w:r>
    </w:p>
    <w:p w:rsidR="00DD292A" w:rsidRPr="00DD292A" w:rsidRDefault="005079F2" w:rsidP="005079F2">
      <w:pPr>
        <w:jc w:val="both"/>
        <w:rPr>
          <w:rFonts w:ascii="Arial" w:hAnsi="Arial" w:cs="Arial"/>
          <w:sz w:val="24"/>
          <w:szCs w:val="24"/>
          <w:u w:val="single"/>
        </w:rPr>
      </w:pPr>
      <w:r w:rsidRPr="00DD292A">
        <w:rPr>
          <w:rFonts w:ascii="Arial" w:hAnsi="Arial" w:cs="Arial"/>
          <w:sz w:val="24"/>
          <w:szCs w:val="24"/>
          <w:u w:val="single"/>
        </w:rPr>
        <w:t xml:space="preserve">I </w:t>
      </w:r>
      <w:r w:rsidR="00512640">
        <w:rPr>
          <w:rFonts w:ascii="Arial" w:hAnsi="Arial" w:cs="Arial"/>
          <w:sz w:val="24"/>
          <w:szCs w:val="24"/>
          <w:u w:val="single"/>
        </w:rPr>
        <w:t>półrocze</w:t>
      </w:r>
    </w:p>
    <w:p w:rsidR="00DD292A" w:rsidRPr="00DD292A" w:rsidRDefault="00DD292A" w:rsidP="00DD292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D292A">
        <w:rPr>
          <w:rFonts w:ascii="Arial" w:hAnsi="Arial" w:cs="Arial"/>
          <w:sz w:val="24"/>
          <w:szCs w:val="24"/>
        </w:rPr>
        <w:t>Skutki społeczne i ekonomiczne zakazu handlu w niedzielę</w:t>
      </w:r>
      <w:r>
        <w:rPr>
          <w:rFonts w:ascii="Arial" w:hAnsi="Arial" w:cs="Arial"/>
          <w:sz w:val="24"/>
          <w:szCs w:val="24"/>
        </w:rPr>
        <w:t>,</w:t>
      </w:r>
    </w:p>
    <w:p w:rsidR="00DD292A" w:rsidRPr="00DD292A" w:rsidRDefault="00DD292A" w:rsidP="00DD292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D292A">
        <w:rPr>
          <w:rFonts w:ascii="Arial" w:hAnsi="Arial" w:cs="Arial"/>
          <w:sz w:val="24"/>
          <w:szCs w:val="24"/>
        </w:rPr>
        <w:t>Sytuacja bieżąca w zakresie uchwały antysmogowej</w:t>
      </w:r>
      <w:r>
        <w:rPr>
          <w:rFonts w:ascii="Arial" w:hAnsi="Arial" w:cs="Arial"/>
          <w:sz w:val="24"/>
          <w:szCs w:val="24"/>
        </w:rPr>
        <w:t>,</w:t>
      </w:r>
    </w:p>
    <w:p w:rsidR="005079F2" w:rsidRPr="00DD292A" w:rsidRDefault="00DD292A" w:rsidP="00DD292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D292A">
        <w:rPr>
          <w:rFonts w:ascii="Arial" w:hAnsi="Arial" w:cs="Arial"/>
          <w:sz w:val="24"/>
          <w:szCs w:val="24"/>
        </w:rPr>
        <w:t>Informacja dotycząca sytuacji uchodźców z Ukrainy – aktualna sytuacja</w:t>
      </w:r>
      <w:r>
        <w:rPr>
          <w:rFonts w:ascii="Arial" w:hAnsi="Arial" w:cs="Arial"/>
          <w:sz w:val="24"/>
          <w:szCs w:val="24"/>
        </w:rPr>
        <w:t>,</w:t>
      </w:r>
    </w:p>
    <w:p w:rsidR="00DD292A" w:rsidRDefault="00DD292A" w:rsidP="00DD292A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D292A">
        <w:rPr>
          <w:rFonts w:ascii="Arial" w:hAnsi="Arial" w:cs="Arial"/>
          <w:sz w:val="24"/>
          <w:szCs w:val="24"/>
        </w:rPr>
        <w:t>Wyzwania Zielonej Transformacji oraz bieżącego kryzysu energetycznego dla obywateli Małopolski i kraju</w:t>
      </w:r>
      <w:bookmarkStart w:id="0" w:name="_GoBack"/>
      <w:bookmarkEnd w:id="0"/>
    </w:p>
    <w:p w:rsidR="005079F2" w:rsidRPr="00DD292A" w:rsidRDefault="005079F2" w:rsidP="005079F2">
      <w:pPr>
        <w:jc w:val="both"/>
        <w:rPr>
          <w:rFonts w:ascii="Arial" w:hAnsi="Arial" w:cs="Arial"/>
          <w:sz w:val="24"/>
          <w:szCs w:val="24"/>
          <w:u w:val="single"/>
        </w:rPr>
      </w:pPr>
      <w:r w:rsidRPr="00DD292A">
        <w:rPr>
          <w:rFonts w:ascii="Arial" w:hAnsi="Arial" w:cs="Arial"/>
          <w:sz w:val="24"/>
          <w:szCs w:val="24"/>
          <w:u w:val="single"/>
        </w:rPr>
        <w:t xml:space="preserve">II </w:t>
      </w:r>
      <w:r w:rsidR="00512640">
        <w:rPr>
          <w:rFonts w:ascii="Arial" w:hAnsi="Arial" w:cs="Arial"/>
          <w:sz w:val="24"/>
          <w:szCs w:val="24"/>
          <w:u w:val="single"/>
        </w:rPr>
        <w:t>półrocze</w:t>
      </w:r>
    </w:p>
    <w:p w:rsidR="00DD292A" w:rsidRPr="00DD292A" w:rsidRDefault="00DD292A" w:rsidP="00DD292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D292A">
        <w:rPr>
          <w:rFonts w:ascii="Arial" w:hAnsi="Arial" w:cs="Arial"/>
          <w:sz w:val="24"/>
          <w:szCs w:val="24"/>
        </w:rPr>
        <w:t>Przygotowanie Małopolski i faktyczna absorbcja środków UE w ramach programów regionalnych, FST, KPO i in. w nowej perspektywie 2021-2027</w:t>
      </w:r>
      <w:r>
        <w:rPr>
          <w:rFonts w:ascii="Arial" w:hAnsi="Arial" w:cs="Arial"/>
          <w:sz w:val="24"/>
          <w:szCs w:val="24"/>
        </w:rPr>
        <w:t>,</w:t>
      </w:r>
    </w:p>
    <w:p w:rsidR="00DD292A" w:rsidRPr="00DD292A" w:rsidRDefault="00DD292A" w:rsidP="00DD292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D292A">
        <w:rPr>
          <w:rFonts w:ascii="Arial" w:hAnsi="Arial" w:cs="Arial"/>
          <w:sz w:val="24"/>
          <w:szCs w:val="24"/>
        </w:rPr>
        <w:t>Waloryzacja wynagrodzeń wykonawców realizujących usługi w ramach zamówień publicznych w praktyce</w:t>
      </w:r>
      <w:r>
        <w:rPr>
          <w:rFonts w:ascii="Arial" w:hAnsi="Arial" w:cs="Arial"/>
          <w:sz w:val="24"/>
          <w:szCs w:val="24"/>
        </w:rPr>
        <w:t>,</w:t>
      </w:r>
    </w:p>
    <w:p w:rsidR="00DD292A" w:rsidRPr="000179F3" w:rsidRDefault="00DD292A" w:rsidP="005700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179F3">
        <w:rPr>
          <w:rFonts w:ascii="Arial" w:hAnsi="Arial" w:cs="Arial"/>
          <w:sz w:val="24"/>
          <w:szCs w:val="24"/>
        </w:rPr>
        <w:t>Sytuacja na rynku pracy, kondycja gospodarcza małopolskich pracodawców (skutki inflacji, drastyczneg</w:t>
      </w:r>
      <w:r w:rsidR="000179F3">
        <w:rPr>
          <w:rFonts w:ascii="Arial" w:hAnsi="Arial" w:cs="Arial"/>
          <w:sz w:val="24"/>
          <w:szCs w:val="24"/>
        </w:rPr>
        <w:t>o wzrostu cen energii, surowców)</w:t>
      </w:r>
    </w:p>
    <w:p w:rsidR="00DD292A" w:rsidRPr="00DD292A" w:rsidRDefault="00DD292A" w:rsidP="00DD292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292A">
        <w:rPr>
          <w:rFonts w:ascii="Arial" w:hAnsi="Arial" w:cs="Arial"/>
          <w:sz w:val="24"/>
          <w:szCs w:val="24"/>
        </w:rPr>
        <w:t>Oprócz w/w tematów w 2023 r. podejmowane będą również kwestie zgłaszane na bieżąco przez Członków WRDS.</w:t>
      </w:r>
    </w:p>
    <w:p w:rsidR="005079F2" w:rsidRPr="00DD292A" w:rsidRDefault="005079F2" w:rsidP="005079F2">
      <w:pPr>
        <w:pStyle w:val="Nagwek2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 w:rsidRPr="00DD292A">
        <w:rPr>
          <w:rFonts w:ascii="Arial" w:eastAsia="Calibri" w:hAnsi="Arial" w:cs="Arial"/>
          <w:b/>
          <w:color w:val="auto"/>
          <w:sz w:val="24"/>
          <w:szCs w:val="24"/>
        </w:rPr>
        <w:t>§ 2.</w:t>
      </w:r>
    </w:p>
    <w:p w:rsidR="005079F2" w:rsidRPr="00DD292A" w:rsidRDefault="005079F2" w:rsidP="005079F2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5079F2" w:rsidRPr="00DD292A" w:rsidRDefault="005079F2" w:rsidP="005079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D292A">
        <w:rPr>
          <w:rFonts w:ascii="Arial" w:hAnsi="Arial" w:cs="Arial"/>
          <w:sz w:val="24"/>
          <w:szCs w:val="24"/>
        </w:rPr>
        <w:t>Uchwała wchodzi w życie z dniem podjęcia.</w:t>
      </w:r>
    </w:p>
    <w:p w:rsidR="00287EEF" w:rsidRPr="00DD292A" w:rsidRDefault="00287EEF">
      <w:pPr>
        <w:rPr>
          <w:rFonts w:ascii="Arial" w:hAnsi="Arial" w:cs="Arial"/>
          <w:sz w:val="24"/>
          <w:szCs w:val="24"/>
        </w:rPr>
      </w:pPr>
    </w:p>
    <w:sectPr w:rsidR="00287EEF" w:rsidRPr="00DD2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1E4"/>
    <w:multiLevelType w:val="hybridMultilevel"/>
    <w:tmpl w:val="379A9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05BE"/>
    <w:multiLevelType w:val="hybridMultilevel"/>
    <w:tmpl w:val="E6B2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53135"/>
    <w:multiLevelType w:val="hybridMultilevel"/>
    <w:tmpl w:val="FCDC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22462"/>
    <w:multiLevelType w:val="hybridMultilevel"/>
    <w:tmpl w:val="13E69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4742F"/>
    <w:multiLevelType w:val="hybridMultilevel"/>
    <w:tmpl w:val="DA00D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AA0ED4"/>
    <w:multiLevelType w:val="hybridMultilevel"/>
    <w:tmpl w:val="F984F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F2"/>
    <w:rsid w:val="000179F3"/>
    <w:rsid w:val="001651C2"/>
    <w:rsid w:val="00230DCD"/>
    <w:rsid w:val="00287EEF"/>
    <w:rsid w:val="00313AF0"/>
    <w:rsid w:val="0032601D"/>
    <w:rsid w:val="005079F2"/>
    <w:rsid w:val="00512640"/>
    <w:rsid w:val="0053029B"/>
    <w:rsid w:val="00596551"/>
    <w:rsid w:val="00C714CB"/>
    <w:rsid w:val="00DA0191"/>
    <w:rsid w:val="00DD292A"/>
    <w:rsid w:val="00DE1DA0"/>
    <w:rsid w:val="00EA5A27"/>
    <w:rsid w:val="00F3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265F"/>
  <w15:chartTrackingRefBased/>
  <w15:docId w15:val="{2C23CAB3-77BC-4304-B15A-80CC7018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9F2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9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79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79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79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079F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079F2"/>
    <w:pPr>
      <w:ind w:left="720"/>
      <w:contextualSpacing/>
    </w:pPr>
  </w:style>
  <w:style w:type="paragraph" w:customStyle="1" w:styleId="NormalnyWeb1">
    <w:name w:val="Normalny (Web)1"/>
    <w:basedOn w:val="Normalny"/>
    <w:rsid w:val="005079F2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A2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Muszyńska, Magdalena</dc:creator>
  <cp:keywords/>
  <dc:description/>
  <cp:lastModifiedBy>Muszyńska, Magdalena</cp:lastModifiedBy>
  <cp:revision>15</cp:revision>
  <cp:lastPrinted>2023-01-12T09:05:00Z</cp:lastPrinted>
  <dcterms:created xsi:type="dcterms:W3CDTF">2022-12-19T08:40:00Z</dcterms:created>
  <dcterms:modified xsi:type="dcterms:W3CDTF">2023-02-01T13:30:00Z</dcterms:modified>
</cp:coreProperties>
</file>