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A8" w:rsidRPr="00B76D29" w:rsidRDefault="003F41C6" w:rsidP="003F41C6">
      <w:pPr>
        <w:keepNext/>
        <w:jc w:val="right"/>
        <w:outlineLvl w:val="1"/>
        <w:rPr>
          <w:rFonts w:eastAsia="Calibri" w:cs="Arial"/>
          <w:bCs/>
          <w:i/>
          <w:iCs/>
          <w:sz w:val="20"/>
          <w:szCs w:val="20"/>
        </w:rPr>
      </w:pPr>
      <w:r w:rsidRPr="003F41C6">
        <w:rPr>
          <w:rFonts w:eastAsia="Calibri" w:cs="Arial"/>
          <w:bCs/>
          <w:i/>
          <w:iCs/>
          <w:sz w:val="20"/>
          <w:szCs w:val="20"/>
        </w:rPr>
        <w:t>Z</w:t>
      </w:r>
      <w:r w:rsidR="008273A8" w:rsidRPr="003F41C6">
        <w:rPr>
          <w:rFonts w:eastAsia="Calibri" w:cs="Arial"/>
          <w:bCs/>
          <w:i/>
          <w:iCs/>
          <w:sz w:val="20"/>
          <w:szCs w:val="20"/>
        </w:rPr>
        <w:t>ałąc</w:t>
      </w:r>
      <w:r w:rsidR="008273A8" w:rsidRPr="00B76D29">
        <w:rPr>
          <w:rFonts w:eastAsia="Calibri" w:cs="Arial"/>
          <w:bCs/>
          <w:i/>
          <w:iCs/>
          <w:sz w:val="20"/>
          <w:szCs w:val="20"/>
        </w:rPr>
        <w:t>znik</w:t>
      </w:r>
    </w:p>
    <w:p w:rsidR="008273A8" w:rsidRPr="00B76D29" w:rsidRDefault="008273A8" w:rsidP="008273A8">
      <w:pPr>
        <w:keepNext/>
        <w:jc w:val="right"/>
        <w:outlineLvl w:val="1"/>
        <w:rPr>
          <w:rFonts w:eastAsia="Calibri" w:cs="Arial"/>
          <w:bCs/>
          <w:i/>
          <w:iCs/>
          <w:sz w:val="20"/>
          <w:szCs w:val="20"/>
        </w:rPr>
      </w:pPr>
      <w:r w:rsidRPr="00B76D29">
        <w:rPr>
          <w:rFonts w:eastAsia="Calibri" w:cs="Arial"/>
          <w:bCs/>
          <w:i/>
          <w:iCs/>
          <w:sz w:val="20"/>
          <w:szCs w:val="20"/>
        </w:rPr>
        <w:t xml:space="preserve">do Uchwały Nr </w:t>
      </w:r>
      <w:r w:rsidR="00C04BDA">
        <w:rPr>
          <w:rFonts w:eastAsia="Calibri" w:cs="Arial"/>
          <w:bCs/>
          <w:i/>
          <w:iCs/>
          <w:sz w:val="20"/>
          <w:szCs w:val="20"/>
        </w:rPr>
        <w:t>2729</w:t>
      </w:r>
      <w:r w:rsidR="00B97461" w:rsidRPr="00B76D29">
        <w:rPr>
          <w:rFonts w:eastAsia="Calibri" w:cs="Arial"/>
          <w:bCs/>
          <w:i/>
          <w:iCs/>
          <w:sz w:val="20"/>
          <w:szCs w:val="20"/>
        </w:rPr>
        <w:t>/</w:t>
      </w:r>
      <w:r w:rsidR="00C04BDA">
        <w:rPr>
          <w:rFonts w:eastAsia="Calibri" w:cs="Arial"/>
          <w:bCs/>
          <w:i/>
          <w:iCs/>
          <w:sz w:val="20"/>
          <w:szCs w:val="20"/>
        </w:rPr>
        <w:t>24</w:t>
      </w:r>
    </w:p>
    <w:p w:rsidR="008273A8" w:rsidRPr="00B76D29" w:rsidRDefault="008273A8" w:rsidP="008273A8">
      <w:pPr>
        <w:keepNext/>
        <w:jc w:val="right"/>
        <w:outlineLvl w:val="1"/>
        <w:rPr>
          <w:rFonts w:eastAsia="Calibri" w:cs="Arial"/>
          <w:bCs/>
          <w:i/>
          <w:iCs/>
          <w:sz w:val="20"/>
          <w:szCs w:val="20"/>
        </w:rPr>
      </w:pPr>
      <w:r w:rsidRPr="00B76D29">
        <w:rPr>
          <w:rFonts w:eastAsia="Calibri" w:cs="Arial"/>
          <w:bCs/>
          <w:i/>
          <w:iCs/>
          <w:sz w:val="20"/>
          <w:szCs w:val="20"/>
        </w:rPr>
        <w:t>Zarządu Województwa Małopolskiego</w:t>
      </w:r>
    </w:p>
    <w:p w:rsidR="008273A8" w:rsidRPr="00B76D29" w:rsidRDefault="008273A8" w:rsidP="008273A8">
      <w:pPr>
        <w:keepNext/>
        <w:jc w:val="right"/>
        <w:outlineLvl w:val="1"/>
        <w:rPr>
          <w:rFonts w:eastAsia="Calibri" w:cs="Arial"/>
          <w:bCs/>
          <w:i/>
          <w:iCs/>
          <w:sz w:val="20"/>
          <w:szCs w:val="20"/>
        </w:rPr>
      </w:pPr>
      <w:r w:rsidRPr="00B76D29">
        <w:rPr>
          <w:rFonts w:eastAsia="Calibri" w:cs="Arial"/>
          <w:bCs/>
          <w:i/>
          <w:iCs/>
          <w:sz w:val="20"/>
          <w:szCs w:val="20"/>
        </w:rPr>
        <w:t xml:space="preserve">z dnia </w:t>
      </w:r>
      <w:r w:rsidR="00C04BDA" w:rsidRPr="00C04BDA">
        <w:rPr>
          <w:rFonts w:eastAsia="Calibri" w:cs="Arial"/>
          <w:bCs/>
          <w:i/>
          <w:iCs/>
          <w:sz w:val="20"/>
          <w:szCs w:val="20"/>
        </w:rPr>
        <w:t>17 grudnia 2024 r</w:t>
      </w:r>
      <w:r w:rsidR="00B76D29" w:rsidRPr="00B76D29">
        <w:rPr>
          <w:rFonts w:eastAsia="Calibri" w:cs="Arial"/>
          <w:bCs/>
          <w:i/>
          <w:iCs/>
          <w:sz w:val="20"/>
          <w:szCs w:val="20"/>
        </w:rPr>
        <w:t>.</w:t>
      </w:r>
    </w:p>
    <w:p w:rsidR="008273A8" w:rsidRPr="00B76D29" w:rsidRDefault="008273A8" w:rsidP="008273A8">
      <w:pPr>
        <w:keepNext/>
        <w:outlineLvl w:val="1"/>
        <w:rPr>
          <w:rFonts w:eastAsia="Calibri" w:cs="Arial"/>
          <w:b/>
          <w:bCs/>
          <w:i/>
          <w:iCs/>
          <w:sz w:val="26"/>
          <w:szCs w:val="26"/>
        </w:rPr>
      </w:pPr>
    </w:p>
    <w:p w:rsidR="008273A8" w:rsidRPr="00B76D29" w:rsidRDefault="008273A8" w:rsidP="008273A8"/>
    <w:p w:rsidR="008273A8" w:rsidRPr="00B76D29" w:rsidRDefault="008273A8" w:rsidP="003E7865">
      <w:pPr>
        <w:keepNext/>
        <w:jc w:val="center"/>
        <w:outlineLvl w:val="1"/>
        <w:rPr>
          <w:rFonts w:eastAsia="Calibri" w:cs="Arial"/>
          <w:b/>
          <w:bCs/>
          <w:i/>
          <w:iCs/>
          <w:sz w:val="26"/>
          <w:szCs w:val="26"/>
        </w:rPr>
      </w:pPr>
      <w:r w:rsidRPr="00B76D29">
        <w:rPr>
          <w:rFonts w:eastAsia="Calibri" w:cs="Arial"/>
          <w:b/>
          <w:bCs/>
          <w:i/>
          <w:iCs/>
          <w:sz w:val="26"/>
          <w:szCs w:val="26"/>
        </w:rPr>
        <w:t xml:space="preserve">Regulamin małopolskiego projektu pn. „Już pływam” w ramach zadania: </w:t>
      </w:r>
    </w:p>
    <w:p w:rsidR="008273A8" w:rsidRPr="00B76D29" w:rsidRDefault="008273A8" w:rsidP="008273A8">
      <w:pPr>
        <w:keepNext/>
        <w:jc w:val="center"/>
        <w:outlineLvl w:val="1"/>
        <w:rPr>
          <w:rFonts w:eastAsia="Calibri" w:cs="Arial"/>
          <w:b/>
          <w:bCs/>
          <w:i/>
          <w:iCs/>
          <w:sz w:val="26"/>
          <w:szCs w:val="26"/>
        </w:rPr>
      </w:pPr>
      <w:r w:rsidRPr="00B76D29">
        <w:rPr>
          <w:rFonts w:eastAsia="Calibri" w:cs="Arial"/>
          <w:b/>
          <w:bCs/>
          <w:i/>
          <w:iCs/>
          <w:sz w:val="26"/>
          <w:szCs w:val="26"/>
        </w:rPr>
        <w:t xml:space="preserve">Zagospodarowanie czasu wolnego dzieci i młodzieży </w:t>
      </w:r>
      <w:r w:rsidR="003E7865" w:rsidRPr="00B76D29">
        <w:rPr>
          <w:rFonts w:eastAsia="Calibri" w:cs="Arial"/>
          <w:b/>
          <w:bCs/>
          <w:i/>
          <w:iCs/>
          <w:sz w:val="26"/>
          <w:szCs w:val="26"/>
        </w:rPr>
        <w:t>na</w:t>
      </w:r>
      <w:r w:rsidRPr="00B76D29">
        <w:rPr>
          <w:rFonts w:eastAsia="Calibri" w:cs="Arial"/>
          <w:b/>
          <w:bCs/>
          <w:i/>
          <w:iCs/>
          <w:sz w:val="26"/>
          <w:szCs w:val="26"/>
        </w:rPr>
        <w:t xml:space="preserve"> 202</w:t>
      </w:r>
      <w:r w:rsidR="0038080C">
        <w:rPr>
          <w:rFonts w:eastAsia="Calibri" w:cs="Arial"/>
          <w:b/>
          <w:bCs/>
          <w:i/>
          <w:iCs/>
          <w:sz w:val="26"/>
          <w:szCs w:val="26"/>
        </w:rPr>
        <w:t>5</w:t>
      </w:r>
      <w:r w:rsidRPr="00B76D29">
        <w:rPr>
          <w:rFonts w:eastAsia="Calibri" w:cs="Arial"/>
          <w:b/>
          <w:bCs/>
          <w:i/>
          <w:iCs/>
          <w:sz w:val="26"/>
          <w:szCs w:val="26"/>
        </w:rPr>
        <w:t xml:space="preserve"> r. </w:t>
      </w:r>
    </w:p>
    <w:p w:rsidR="008273A8" w:rsidRPr="00B76D29" w:rsidRDefault="008273A8" w:rsidP="008273A8">
      <w:pPr>
        <w:keepNext/>
        <w:jc w:val="center"/>
        <w:outlineLvl w:val="1"/>
        <w:rPr>
          <w:rFonts w:eastAsia="Calibri" w:cs="Arial"/>
          <w:b/>
          <w:bCs/>
          <w:i/>
          <w:iCs/>
          <w:color w:val="FF0000"/>
          <w:sz w:val="26"/>
          <w:szCs w:val="26"/>
        </w:rPr>
      </w:pPr>
    </w:p>
    <w:p w:rsidR="008273A8" w:rsidRPr="00B76D29" w:rsidRDefault="008273A8" w:rsidP="008273A8">
      <w:pPr>
        <w:jc w:val="center"/>
        <w:rPr>
          <w:rFonts w:cs="Arial"/>
          <w:szCs w:val="24"/>
        </w:rPr>
      </w:pPr>
      <w:r w:rsidRPr="00B76D29">
        <w:rPr>
          <w:rFonts w:cs="Arial"/>
          <w:b/>
          <w:bCs/>
          <w:szCs w:val="24"/>
        </w:rPr>
        <w:t>§ 1</w:t>
      </w:r>
    </w:p>
    <w:p w:rsidR="008273A8" w:rsidRPr="00B76D29" w:rsidRDefault="0014568A" w:rsidP="008273A8">
      <w:pPr>
        <w:ind w:left="-360"/>
        <w:jc w:val="center"/>
        <w:rPr>
          <w:rFonts w:cs="Arial"/>
          <w:b/>
          <w:bCs/>
          <w:szCs w:val="24"/>
        </w:rPr>
      </w:pPr>
      <w:r w:rsidRPr="00B76D29">
        <w:rPr>
          <w:rFonts w:cs="Arial"/>
          <w:b/>
          <w:bCs/>
          <w:szCs w:val="24"/>
        </w:rPr>
        <w:t>POSTANOWIENIA OGÓLNE</w:t>
      </w:r>
    </w:p>
    <w:p w:rsidR="008A3D43" w:rsidRPr="00B76D29" w:rsidRDefault="008A3D43" w:rsidP="008273A8">
      <w:pPr>
        <w:ind w:left="-360"/>
        <w:jc w:val="center"/>
        <w:rPr>
          <w:rFonts w:cs="Arial"/>
          <w:b/>
          <w:bCs/>
          <w:szCs w:val="24"/>
        </w:rPr>
      </w:pPr>
    </w:p>
    <w:p w:rsidR="008273A8" w:rsidRPr="00B76D29" w:rsidRDefault="008273A8" w:rsidP="003E1C91">
      <w:pPr>
        <w:numPr>
          <w:ilvl w:val="0"/>
          <w:numId w:val="9"/>
        </w:numPr>
        <w:ind w:left="284" w:hanging="284"/>
        <w:rPr>
          <w:rFonts w:cs="Arial"/>
          <w:b/>
          <w:bCs/>
          <w:szCs w:val="24"/>
        </w:rPr>
      </w:pPr>
      <w:r w:rsidRPr="00B76D29">
        <w:rPr>
          <w:rFonts w:cs="Arial"/>
          <w:bCs/>
          <w:szCs w:val="24"/>
        </w:rPr>
        <w:t>Województwo Małopolskie wspólnie z małopolskimi gminami, realizuje projekt pn.</w:t>
      </w:r>
      <w:r w:rsidR="0038080C">
        <w:rPr>
          <w:rFonts w:cs="Arial"/>
          <w:bCs/>
          <w:szCs w:val="24"/>
        </w:rPr>
        <w:t> </w:t>
      </w:r>
      <w:r w:rsidRPr="00B76D29">
        <w:rPr>
          <w:rFonts w:cs="Arial"/>
          <w:bCs/>
          <w:szCs w:val="24"/>
        </w:rPr>
        <w:t xml:space="preserve">„Już pływam”, w ramach pozalekcyjnych zajęć sportowych, polegający na zorganizowaniu </w:t>
      </w:r>
      <w:r w:rsidRPr="00B76D29">
        <w:rPr>
          <w:rFonts w:cs="Arial"/>
          <w:szCs w:val="24"/>
        </w:rPr>
        <w:t>nauki pływania dla wszystkich chętnych uczn</w:t>
      </w:r>
      <w:bookmarkStart w:id="0" w:name="_GoBack"/>
      <w:bookmarkEnd w:id="0"/>
      <w:r w:rsidRPr="00B76D29">
        <w:rPr>
          <w:rFonts w:cs="Arial"/>
          <w:szCs w:val="24"/>
        </w:rPr>
        <w:t>iów szkół podsta</w:t>
      </w:r>
      <w:r w:rsidR="00B76D29">
        <w:rPr>
          <w:rFonts w:cs="Arial"/>
          <w:szCs w:val="24"/>
        </w:rPr>
        <w:t>wowych z terenu Małopolski, nie</w:t>
      </w:r>
      <w:r w:rsidRPr="00B76D29">
        <w:rPr>
          <w:rFonts w:cs="Arial"/>
          <w:szCs w:val="24"/>
        </w:rPr>
        <w:t>umiejących pływać lub chcących doskonalić sportowe techniki</w:t>
      </w:r>
      <w:r w:rsidR="0038080C">
        <w:rPr>
          <w:rFonts w:cs="Arial"/>
          <w:szCs w:val="24"/>
        </w:rPr>
        <w:t xml:space="preserve"> </w:t>
      </w:r>
      <w:r w:rsidRPr="00B76D29">
        <w:rPr>
          <w:rFonts w:cs="Arial"/>
          <w:szCs w:val="24"/>
        </w:rPr>
        <w:t>pływackie.</w:t>
      </w:r>
    </w:p>
    <w:p w:rsidR="008273A8" w:rsidRPr="00831978" w:rsidRDefault="008273A8" w:rsidP="003E1C91">
      <w:pPr>
        <w:numPr>
          <w:ilvl w:val="0"/>
          <w:numId w:val="9"/>
        </w:numPr>
        <w:ind w:left="284" w:hanging="284"/>
        <w:rPr>
          <w:rFonts w:cs="Arial"/>
          <w:szCs w:val="24"/>
        </w:rPr>
      </w:pPr>
      <w:r w:rsidRPr="00831978">
        <w:rPr>
          <w:rFonts w:cs="Arial"/>
          <w:szCs w:val="24"/>
        </w:rPr>
        <w:t>Beneficjentami zadania są małopolskie Gminy, którym udzielona zostanie pomoc finansowa na podstawie stosownej uchwały Sejmiku Województwa Małopolskiego.</w:t>
      </w:r>
    </w:p>
    <w:p w:rsidR="008273A8" w:rsidRPr="00831978" w:rsidRDefault="008273A8" w:rsidP="003E1C91">
      <w:pPr>
        <w:numPr>
          <w:ilvl w:val="0"/>
          <w:numId w:val="9"/>
        </w:numPr>
        <w:ind w:left="284" w:hanging="284"/>
        <w:rPr>
          <w:rFonts w:cs="Arial"/>
          <w:szCs w:val="24"/>
        </w:rPr>
      </w:pPr>
      <w:r w:rsidRPr="00831978">
        <w:rPr>
          <w:rFonts w:cs="Arial"/>
          <w:szCs w:val="24"/>
        </w:rPr>
        <w:t>Cele realizacji projektu:</w:t>
      </w:r>
    </w:p>
    <w:p w:rsidR="008273A8" w:rsidRPr="00831978" w:rsidRDefault="002B713A" w:rsidP="003E1C91">
      <w:pPr>
        <w:numPr>
          <w:ilvl w:val="0"/>
          <w:numId w:val="7"/>
        </w:numPr>
        <w:tabs>
          <w:tab w:val="num" w:pos="567"/>
        </w:tabs>
        <w:ind w:left="567" w:hanging="283"/>
        <w:rPr>
          <w:rFonts w:cs="Arial"/>
          <w:szCs w:val="24"/>
        </w:rPr>
      </w:pPr>
      <w:r w:rsidRPr="00831978">
        <w:rPr>
          <w:rFonts w:cs="Arial"/>
          <w:szCs w:val="24"/>
        </w:rPr>
        <w:t>n</w:t>
      </w:r>
      <w:r w:rsidR="008273A8" w:rsidRPr="00831978">
        <w:rPr>
          <w:rFonts w:cs="Arial"/>
          <w:szCs w:val="24"/>
        </w:rPr>
        <w:t>abycie</w:t>
      </w:r>
      <w:r w:rsidRPr="00831978">
        <w:rPr>
          <w:rFonts w:cs="Arial"/>
          <w:szCs w:val="24"/>
        </w:rPr>
        <w:t xml:space="preserve"> lub poprawa</w:t>
      </w:r>
      <w:r w:rsidR="008273A8" w:rsidRPr="00831978">
        <w:rPr>
          <w:rFonts w:cs="Arial"/>
          <w:szCs w:val="24"/>
        </w:rPr>
        <w:t xml:space="preserve"> umiejętności pływackich, </w:t>
      </w:r>
    </w:p>
    <w:p w:rsidR="008273A8" w:rsidRPr="00831978" w:rsidRDefault="002B713A" w:rsidP="003E1C91">
      <w:pPr>
        <w:numPr>
          <w:ilvl w:val="0"/>
          <w:numId w:val="7"/>
        </w:numPr>
        <w:tabs>
          <w:tab w:val="left" w:pos="567"/>
        </w:tabs>
        <w:ind w:left="567" w:hanging="283"/>
        <w:rPr>
          <w:rFonts w:eastAsia="Arial Unicode MS" w:cs="Arial"/>
          <w:szCs w:val="24"/>
          <w:lang w:eastAsia="pl-PL"/>
        </w:rPr>
      </w:pPr>
      <w:r w:rsidRPr="00831978">
        <w:rPr>
          <w:rFonts w:cs="Arial"/>
          <w:szCs w:val="24"/>
        </w:rPr>
        <w:t>zwiększenie świadomości wśród</w:t>
      </w:r>
      <w:r w:rsidR="00DD7018" w:rsidRPr="00831978">
        <w:rPr>
          <w:rFonts w:cs="Arial"/>
          <w:szCs w:val="24"/>
        </w:rPr>
        <w:t xml:space="preserve"> młodych</w:t>
      </w:r>
      <w:r w:rsidR="008273A8" w:rsidRPr="00831978">
        <w:rPr>
          <w:rFonts w:cs="Arial"/>
          <w:szCs w:val="24"/>
        </w:rPr>
        <w:t xml:space="preserve"> </w:t>
      </w:r>
      <w:r w:rsidRPr="00831978">
        <w:rPr>
          <w:rFonts w:cs="Arial"/>
          <w:szCs w:val="24"/>
        </w:rPr>
        <w:t>na temat</w:t>
      </w:r>
      <w:r w:rsidR="008273A8" w:rsidRPr="00831978">
        <w:rPr>
          <w:rFonts w:cs="Arial"/>
          <w:szCs w:val="24"/>
        </w:rPr>
        <w:t xml:space="preserve"> </w:t>
      </w:r>
      <w:r w:rsidRPr="00831978">
        <w:rPr>
          <w:rFonts w:cs="Arial"/>
          <w:szCs w:val="24"/>
        </w:rPr>
        <w:t>bezpieczeństwa w różnego rodzaju zbiornikach wod</w:t>
      </w:r>
      <w:r w:rsidR="00057847" w:rsidRPr="00831978">
        <w:rPr>
          <w:rFonts w:cs="Arial"/>
          <w:szCs w:val="24"/>
        </w:rPr>
        <w:t>n</w:t>
      </w:r>
      <w:r w:rsidRPr="00831978">
        <w:rPr>
          <w:rFonts w:cs="Arial"/>
          <w:szCs w:val="24"/>
        </w:rPr>
        <w:t>y</w:t>
      </w:r>
      <w:r w:rsidR="00057847" w:rsidRPr="00831978">
        <w:rPr>
          <w:rFonts w:cs="Arial"/>
          <w:szCs w:val="24"/>
        </w:rPr>
        <w:t>ch</w:t>
      </w:r>
      <w:r w:rsidR="008273A8" w:rsidRPr="00831978">
        <w:rPr>
          <w:rFonts w:eastAsia="Arial Unicode MS" w:cs="Arial"/>
          <w:szCs w:val="24"/>
          <w:lang w:eastAsia="pl-PL"/>
        </w:rPr>
        <w:t xml:space="preserve">, </w:t>
      </w:r>
    </w:p>
    <w:p w:rsidR="008273A8" w:rsidRPr="00831978" w:rsidRDefault="008273A8" w:rsidP="003E1C91">
      <w:pPr>
        <w:numPr>
          <w:ilvl w:val="0"/>
          <w:numId w:val="7"/>
        </w:numPr>
        <w:tabs>
          <w:tab w:val="left" w:pos="567"/>
        </w:tabs>
        <w:ind w:left="567" w:hanging="283"/>
        <w:rPr>
          <w:rFonts w:cs="Arial"/>
          <w:szCs w:val="24"/>
        </w:rPr>
      </w:pPr>
      <w:r w:rsidRPr="00831978">
        <w:rPr>
          <w:rFonts w:cs="Arial"/>
          <w:szCs w:val="24"/>
        </w:rPr>
        <w:t>poprawa kondycji i podniesienie ogólnej sprawności fizycznej,</w:t>
      </w:r>
    </w:p>
    <w:p w:rsidR="008273A8" w:rsidRPr="00831978" w:rsidRDefault="008273A8" w:rsidP="003E1C91">
      <w:pPr>
        <w:numPr>
          <w:ilvl w:val="0"/>
          <w:numId w:val="7"/>
        </w:numPr>
        <w:tabs>
          <w:tab w:val="left" w:pos="567"/>
        </w:tabs>
        <w:ind w:left="567" w:hanging="283"/>
        <w:rPr>
          <w:rFonts w:cs="Arial"/>
          <w:szCs w:val="24"/>
        </w:rPr>
      </w:pPr>
      <w:r w:rsidRPr="00831978">
        <w:rPr>
          <w:rFonts w:cs="Arial"/>
          <w:szCs w:val="24"/>
        </w:rPr>
        <w:t xml:space="preserve">zachęcenie do aktywnych form spędzania wolnego czasu, </w:t>
      </w:r>
      <w:r w:rsidRPr="00831978">
        <w:rPr>
          <w:rFonts w:eastAsia="Arial Unicode MS" w:cs="Arial"/>
          <w:szCs w:val="24"/>
          <w:lang w:eastAsia="pl-PL"/>
        </w:rPr>
        <w:t>stwarzając tym samym szansę dla rozwoju sportowych talentów</w:t>
      </w:r>
      <w:r w:rsidRPr="00831978">
        <w:rPr>
          <w:rFonts w:cs="Arial"/>
          <w:szCs w:val="24"/>
        </w:rPr>
        <w:t>,</w:t>
      </w:r>
    </w:p>
    <w:p w:rsidR="008273A8" w:rsidRPr="00831978" w:rsidRDefault="008273A8" w:rsidP="003E1C91">
      <w:pPr>
        <w:numPr>
          <w:ilvl w:val="0"/>
          <w:numId w:val="7"/>
        </w:numPr>
        <w:tabs>
          <w:tab w:val="left" w:pos="567"/>
        </w:tabs>
        <w:ind w:left="567" w:hanging="283"/>
        <w:rPr>
          <w:rFonts w:cs="Arial"/>
          <w:szCs w:val="24"/>
        </w:rPr>
      </w:pPr>
      <w:r w:rsidRPr="00831978">
        <w:rPr>
          <w:rFonts w:cs="Arial"/>
          <w:szCs w:val="24"/>
        </w:rPr>
        <w:t xml:space="preserve">upowszechnianie kultury </w:t>
      </w:r>
      <w:r w:rsidR="002B713A" w:rsidRPr="00831978">
        <w:rPr>
          <w:rFonts w:eastAsia="Arial Unicode MS" w:cs="Arial"/>
          <w:szCs w:val="24"/>
          <w:lang w:eastAsia="pl-PL"/>
        </w:rPr>
        <w:t xml:space="preserve">fizycznej, służące </w:t>
      </w:r>
      <w:r w:rsidRPr="00831978">
        <w:rPr>
          <w:rFonts w:eastAsia="Arial Unicode MS" w:cs="Arial"/>
          <w:szCs w:val="24"/>
          <w:lang w:eastAsia="pl-PL"/>
        </w:rPr>
        <w:t>m.in. integracji społecznej w oparciu o wartości niesione przez kulturę fizyczną i sport,</w:t>
      </w:r>
    </w:p>
    <w:p w:rsidR="00F02EEF" w:rsidRPr="00831978" w:rsidRDefault="008273A8" w:rsidP="00F02EEF">
      <w:pPr>
        <w:numPr>
          <w:ilvl w:val="0"/>
          <w:numId w:val="7"/>
        </w:numPr>
        <w:tabs>
          <w:tab w:val="left" w:pos="567"/>
        </w:tabs>
        <w:ind w:left="567" w:hanging="283"/>
        <w:rPr>
          <w:rFonts w:cs="Arial"/>
          <w:szCs w:val="24"/>
        </w:rPr>
      </w:pPr>
      <w:r w:rsidRPr="00831978">
        <w:rPr>
          <w:rFonts w:cs="Arial"/>
          <w:szCs w:val="24"/>
        </w:rPr>
        <w:t>promocja Małopolski, jako regionu szczególnie przyjaznego dla uprawiania rekreacji i sportu.</w:t>
      </w:r>
      <w:r w:rsidR="00F02EEF" w:rsidRPr="00831978">
        <w:rPr>
          <w:rFonts w:cs="Arial"/>
          <w:szCs w:val="24"/>
        </w:rPr>
        <w:t xml:space="preserve"> </w:t>
      </w:r>
    </w:p>
    <w:p w:rsidR="008273A8" w:rsidRPr="00831978" w:rsidRDefault="008273A8" w:rsidP="003E1C91">
      <w:pPr>
        <w:numPr>
          <w:ilvl w:val="0"/>
          <w:numId w:val="9"/>
        </w:numPr>
        <w:ind w:left="284" w:hanging="284"/>
        <w:rPr>
          <w:rFonts w:cs="Arial"/>
          <w:b/>
          <w:bCs/>
          <w:i/>
          <w:iCs/>
          <w:szCs w:val="24"/>
          <w:lang w:eastAsia="pl-PL"/>
        </w:rPr>
      </w:pPr>
      <w:r w:rsidRPr="00831978">
        <w:rPr>
          <w:rFonts w:cs="Arial"/>
          <w:szCs w:val="24"/>
        </w:rPr>
        <w:t>Oczekiwane rezultaty:</w:t>
      </w:r>
    </w:p>
    <w:p w:rsidR="008273A8" w:rsidRPr="00831978" w:rsidRDefault="008273A8" w:rsidP="003E1C91">
      <w:pPr>
        <w:numPr>
          <w:ilvl w:val="0"/>
          <w:numId w:val="8"/>
        </w:numPr>
        <w:ind w:left="567" w:hanging="283"/>
        <w:rPr>
          <w:rFonts w:cs="Arial"/>
          <w:szCs w:val="24"/>
        </w:rPr>
      </w:pPr>
      <w:r w:rsidRPr="00831978">
        <w:rPr>
          <w:rFonts w:cs="Arial"/>
          <w:szCs w:val="24"/>
        </w:rPr>
        <w:t>zdobycie przez uczestników projektu umiejętności pływania,</w:t>
      </w:r>
    </w:p>
    <w:p w:rsidR="008273A8" w:rsidRPr="00831978" w:rsidRDefault="008273A8" w:rsidP="003E1C91">
      <w:pPr>
        <w:numPr>
          <w:ilvl w:val="0"/>
          <w:numId w:val="8"/>
        </w:numPr>
        <w:tabs>
          <w:tab w:val="left" w:pos="567"/>
        </w:tabs>
        <w:ind w:left="567" w:hanging="283"/>
        <w:rPr>
          <w:rFonts w:cs="Arial"/>
          <w:szCs w:val="24"/>
        </w:rPr>
      </w:pPr>
      <w:r w:rsidRPr="00831978">
        <w:rPr>
          <w:rFonts w:cs="Arial"/>
          <w:szCs w:val="24"/>
        </w:rPr>
        <w:t xml:space="preserve">poprawa bezpieczeństwa na </w:t>
      </w:r>
      <w:r w:rsidRPr="00831978">
        <w:rPr>
          <w:rFonts w:eastAsia="Arial Unicode MS" w:cs="Arial"/>
          <w:szCs w:val="24"/>
          <w:lang w:eastAsia="pl-PL"/>
        </w:rPr>
        <w:t>pływalniach lub basenach odkrytych</w:t>
      </w:r>
      <w:r w:rsidRPr="00831978">
        <w:rPr>
          <w:rFonts w:cs="Arial"/>
          <w:szCs w:val="24"/>
        </w:rPr>
        <w:t>,</w:t>
      </w:r>
    </w:p>
    <w:p w:rsidR="008273A8" w:rsidRPr="00831978" w:rsidRDefault="008273A8" w:rsidP="003E1C91">
      <w:pPr>
        <w:numPr>
          <w:ilvl w:val="0"/>
          <w:numId w:val="8"/>
        </w:numPr>
        <w:tabs>
          <w:tab w:val="left" w:pos="567"/>
        </w:tabs>
        <w:ind w:left="567" w:hanging="283"/>
        <w:rPr>
          <w:rFonts w:cs="Arial"/>
          <w:szCs w:val="24"/>
        </w:rPr>
      </w:pPr>
      <w:r w:rsidRPr="00831978">
        <w:rPr>
          <w:rFonts w:cs="Arial"/>
          <w:szCs w:val="24"/>
        </w:rPr>
        <w:t>rozważne i aktywne spędzanie wolnego czasu.</w:t>
      </w:r>
    </w:p>
    <w:p w:rsidR="008273A8" w:rsidRPr="00B76D29" w:rsidRDefault="008273A8" w:rsidP="008273A8">
      <w:pPr>
        <w:rPr>
          <w:rFonts w:cs="Arial"/>
          <w:b/>
          <w:bCs/>
          <w:color w:val="FF0000"/>
          <w:szCs w:val="24"/>
        </w:rPr>
      </w:pPr>
    </w:p>
    <w:p w:rsidR="008273A8" w:rsidRPr="00831978" w:rsidRDefault="008273A8" w:rsidP="008273A8">
      <w:pPr>
        <w:jc w:val="center"/>
        <w:rPr>
          <w:rFonts w:cs="Arial"/>
          <w:szCs w:val="24"/>
        </w:rPr>
      </w:pPr>
      <w:r w:rsidRPr="00831978">
        <w:rPr>
          <w:rFonts w:cs="Arial"/>
          <w:b/>
          <w:bCs/>
          <w:szCs w:val="24"/>
        </w:rPr>
        <w:t>§ 2</w:t>
      </w:r>
    </w:p>
    <w:p w:rsidR="008273A8" w:rsidRPr="00831978" w:rsidRDefault="0014568A" w:rsidP="008273A8">
      <w:pPr>
        <w:ind w:left="-360"/>
        <w:jc w:val="center"/>
        <w:rPr>
          <w:rFonts w:cs="Arial"/>
          <w:b/>
          <w:bCs/>
          <w:szCs w:val="24"/>
        </w:rPr>
      </w:pPr>
      <w:r w:rsidRPr="00831978">
        <w:rPr>
          <w:rFonts w:cs="Arial"/>
          <w:b/>
          <w:bCs/>
          <w:szCs w:val="24"/>
        </w:rPr>
        <w:t>ZAŁOŻENIA PROJEKTU</w:t>
      </w:r>
    </w:p>
    <w:p w:rsidR="008A3D43" w:rsidRPr="00831978" w:rsidRDefault="008A3D43" w:rsidP="008273A8">
      <w:pPr>
        <w:ind w:left="-360"/>
        <w:jc w:val="center"/>
        <w:rPr>
          <w:rFonts w:cs="Arial"/>
          <w:b/>
          <w:bCs/>
          <w:szCs w:val="24"/>
        </w:rPr>
      </w:pPr>
    </w:p>
    <w:p w:rsidR="008273A8" w:rsidRPr="00831978" w:rsidRDefault="008273A8" w:rsidP="003E1C91">
      <w:pPr>
        <w:numPr>
          <w:ilvl w:val="0"/>
          <w:numId w:val="1"/>
        </w:numPr>
        <w:tabs>
          <w:tab w:val="clear" w:pos="502"/>
          <w:tab w:val="left" w:pos="142"/>
          <w:tab w:val="num" w:pos="284"/>
        </w:tabs>
        <w:ind w:left="284" w:hanging="284"/>
        <w:rPr>
          <w:rFonts w:cs="Arial"/>
          <w:szCs w:val="24"/>
        </w:rPr>
      </w:pPr>
      <w:r w:rsidRPr="00831978">
        <w:rPr>
          <w:rFonts w:cs="Arial"/>
          <w:szCs w:val="24"/>
        </w:rPr>
        <w:t>Projekt „Już pływam” zakłada naukę lub doskonalenie pływania, przy czym w</w:t>
      </w:r>
      <w:r w:rsidR="0038080C">
        <w:rPr>
          <w:rFonts w:cs="Arial"/>
          <w:szCs w:val="24"/>
        </w:rPr>
        <w:t> </w:t>
      </w:r>
      <w:r w:rsidRPr="00831978">
        <w:rPr>
          <w:rFonts w:cs="Arial"/>
          <w:szCs w:val="24"/>
        </w:rPr>
        <w:t xml:space="preserve">pierwszej kolejności Gmina ma obowiązek zakwalifikowania do projektu dzieci, które nigdy wcześniej nie miały możliwości skorzystania z nauki pływania. </w:t>
      </w:r>
    </w:p>
    <w:p w:rsidR="008273A8" w:rsidRPr="00831978" w:rsidRDefault="008273A8" w:rsidP="008273A8">
      <w:pPr>
        <w:tabs>
          <w:tab w:val="left" w:pos="142"/>
        </w:tabs>
        <w:ind w:left="284"/>
        <w:rPr>
          <w:rFonts w:cs="Arial"/>
          <w:szCs w:val="24"/>
        </w:rPr>
      </w:pPr>
      <w:r w:rsidRPr="00831978">
        <w:rPr>
          <w:rFonts w:cs="Arial"/>
          <w:szCs w:val="24"/>
        </w:rPr>
        <w:t>Dzieci, które brały już udział w małopolskim projekcie i nabyły podstawowe umiejętności pływackie, będą mogły doskonalić sportowe techniki pływania, w</w:t>
      </w:r>
      <w:r w:rsidR="0038080C">
        <w:rPr>
          <w:rFonts w:cs="Arial"/>
          <w:szCs w:val="24"/>
        </w:rPr>
        <w:t> </w:t>
      </w:r>
      <w:r w:rsidRPr="00831978">
        <w:rPr>
          <w:rFonts w:cs="Arial"/>
          <w:szCs w:val="24"/>
        </w:rPr>
        <w:t xml:space="preserve">przypadku wolnych miejsc przewidzianych przez Gminę w ramach dodatkowej grupy. </w:t>
      </w:r>
    </w:p>
    <w:p w:rsidR="008273A8" w:rsidRPr="00831978" w:rsidRDefault="008273A8" w:rsidP="003E1C91">
      <w:pPr>
        <w:numPr>
          <w:ilvl w:val="0"/>
          <w:numId w:val="1"/>
        </w:numPr>
        <w:tabs>
          <w:tab w:val="clear" w:pos="502"/>
          <w:tab w:val="left" w:pos="142"/>
          <w:tab w:val="num" w:pos="284"/>
        </w:tabs>
        <w:ind w:left="284" w:hanging="284"/>
        <w:rPr>
          <w:rFonts w:cs="Arial"/>
          <w:szCs w:val="24"/>
        </w:rPr>
      </w:pPr>
      <w:r w:rsidRPr="00831978">
        <w:rPr>
          <w:rFonts w:cs="Arial"/>
          <w:szCs w:val="24"/>
        </w:rPr>
        <w:t>W/w forma aktywności ruchowej zrealizowana zostanie w grupach, w liczbie osób, zgodnie z obowiązującymi przepisami prawa oraz aktualnymi wytycznymi rządowymi i sanitarnymi, w ramach zajęć pozalekcyjnych, z uwzględnieniem usług wykwalifikowanych instruktorów, ratowników oraz odpowiedniej opieki wychowawczej, zgodnie z obowiązującym w Polsce prawem dla organizacji tego typu zajęć.</w:t>
      </w:r>
    </w:p>
    <w:p w:rsidR="008273A8" w:rsidRPr="00831978" w:rsidRDefault="008273A8" w:rsidP="003E1C91">
      <w:pPr>
        <w:numPr>
          <w:ilvl w:val="0"/>
          <w:numId w:val="1"/>
        </w:numPr>
        <w:tabs>
          <w:tab w:val="clear" w:pos="502"/>
          <w:tab w:val="left" w:pos="142"/>
          <w:tab w:val="num" w:pos="284"/>
        </w:tabs>
        <w:ind w:left="284" w:hanging="284"/>
        <w:rPr>
          <w:rFonts w:cs="Arial"/>
          <w:szCs w:val="24"/>
        </w:rPr>
      </w:pPr>
      <w:r w:rsidRPr="00831978">
        <w:rPr>
          <w:rFonts w:cs="Arial"/>
          <w:szCs w:val="24"/>
        </w:rPr>
        <w:lastRenderedPageBreak/>
        <w:t>Każdy kurs powinien:</w:t>
      </w:r>
    </w:p>
    <w:p w:rsidR="008273A8" w:rsidRPr="00B76D29" w:rsidRDefault="008273A8" w:rsidP="003E1C91">
      <w:pPr>
        <w:numPr>
          <w:ilvl w:val="0"/>
          <w:numId w:val="20"/>
        </w:numPr>
        <w:tabs>
          <w:tab w:val="left" w:pos="567"/>
        </w:tabs>
        <w:ind w:left="567" w:hanging="283"/>
        <w:rPr>
          <w:rFonts w:cs="Arial"/>
          <w:color w:val="FF0000"/>
          <w:szCs w:val="24"/>
        </w:rPr>
      </w:pPr>
      <w:r w:rsidRPr="00831978">
        <w:rPr>
          <w:rFonts w:cs="Arial"/>
          <w:szCs w:val="24"/>
        </w:rPr>
        <w:t xml:space="preserve">obejmować szkolenie w odpowiednim </w:t>
      </w:r>
      <w:r w:rsidR="00A20D94" w:rsidRPr="00831978">
        <w:rPr>
          <w:rFonts w:cs="Arial"/>
          <w:szCs w:val="24"/>
        </w:rPr>
        <w:t xml:space="preserve">dla tego typu zajęć </w:t>
      </w:r>
      <w:r w:rsidRPr="00831978">
        <w:rPr>
          <w:rFonts w:cs="Arial"/>
          <w:szCs w:val="24"/>
        </w:rPr>
        <w:t xml:space="preserve">wymiarze godzinowym </w:t>
      </w:r>
      <w:r w:rsidR="002B713A" w:rsidRPr="00831978">
        <w:rPr>
          <w:rFonts w:cs="Arial"/>
          <w:szCs w:val="24"/>
        </w:rPr>
        <w:t>–</w:t>
      </w:r>
      <w:r w:rsidRPr="00831978">
        <w:rPr>
          <w:rFonts w:cs="Arial"/>
          <w:szCs w:val="24"/>
        </w:rPr>
        <w:t xml:space="preserve"> </w:t>
      </w:r>
      <w:r w:rsidR="002B713A" w:rsidRPr="00831978">
        <w:rPr>
          <w:rFonts w:cs="Arial"/>
          <w:szCs w:val="24"/>
        </w:rPr>
        <w:t xml:space="preserve">minimalnie od 12 </w:t>
      </w:r>
      <w:r w:rsidRPr="00831978">
        <w:rPr>
          <w:rFonts w:cs="Arial"/>
          <w:szCs w:val="24"/>
        </w:rPr>
        <w:t xml:space="preserve">maksymalnie do 20 </w:t>
      </w:r>
      <w:r w:rsidRPr="00296C85">
        <w:rPr>
          <w:rFonts w:cs="Arial"/>
          <w:szCs w:val="24"/>
        </w:rPr>
        <w:t>zajęć (</w:t>
      </w:r>
      <w:r w:rsidR="00B54063">
        <w:rPr>
          <w:rFonts w:cs="Arial"/>
          <w:szCs w:val="24"/>
        </w:rPr>
        <w:t>45 lub 60 – minutowych</w:t>
      </w:r>
      <w:r w:rsidRPr="00296C85">
        <w:rPr>
          <w:rFonts w:cs="Arial"/>
          <w:szCs w:val="24"/>
        </w:rPr>
        <w:t>)</w:t>
      </w:r>
      <w:r w:rsidRPr="00831978">
        <w:rPr>
          <w:rFonts w:cs="Arial"/>
          <w:szCs w:val="24"/>
        </w:rPr>
        <w:t xml:space="preserve"> dla każdego uczestnika,</w:t>
      </w:r>
      <w:r w:rsidRPr="00B76D29">
        <w:rPr>
          <w:rFonts w:cs="Arial"/>
          <w:color w:val="FF0000"/>
          <w:szCs w:val="24"/>
        </w:rPr>
        <w:t xml:space="preserve"> </w:t>
      </w:r>
      <w:r w:rsidRPr="00831978">
        <w:rPr>
          <w:rFonts w:cs="Arial"/>
          <w:szCs w:val="24"/>
        </w:rPr>
        <w:t>przeprowadzone na pływalniach (kryty</w:t>
      </w:r>
      <w:r w:rsidR="00363251" w:rsidRPr="00831978">
        <w:rPr>
          <w:rFonts w:cs="Arial"/>
          <w:szCs w:val="24"/>
        </w:rPr>
        <w:t>ch</w:t>
      </w:r>
      <w:r w:rsidRPr="00831978">
        <w:rPr>
          <w:rFonts w:cs="Arial"/>
          <w:szCs w:val="24"/>
        </w:rPr>
        <w:t xml:space="preserve"> lub odkryty</w:t>
      </w:r>
      <w:r w:rsidR="00363251" w:rsidRPr="00831978">
        <w:rPr>
          <w:rFonts w:cs="Arial"/>
          <w:szCs w:val="24"/>
        </w:rPr>
        <w:t>ch</w:t>
      </w:r>
      <w:r w:rsidRPr="00831978">
        <w:rPr>
          <w:rFonts w:cs="Arial"/>
          <w:szCs w:val="24"/>
        </w:rPr>
        <w:t>), zlokalizowanych na terenie Małopolski;</w:t>
      </w:r>
    </w:p>
    <w:p w:rsidR="002B713A" w:rsidRPr="00831978" w:rsidRDefault="002B713A" w:rsidP="00854D21">
      <w:pPr>
        <w:numPr>
          <w:ilvl w:val="0"/>
          <w:numId w:val="20"/>
        </w:numPr>
        <w:tabs>
          <w:tab w:val="left" w:pos="567"/>
        </w:tabs>
        <w:ind w:left="567" w:hanging="283"/>
        <w:rPr>
          <w:rFonts w:cs="Arial"/>
          <w:szCs w:val="24"/>
        </w:rPr>
      </w:pPr>
      <w:r w:rsidRPr="00831978">
        <w:rPr>
          <w:rFonts w:cs="Arial"/>
          <w:szCs w:val="24"/>
        </w:rPr>
        <w:t>zapoznać uczestników z różnymi technikami pływania oraz z podstawowymi zasadami bezpiecznego zachowania się na różnego rodzaju zbiornikach wodnych</w:t>
      </w:r>
      <w:r w:rsidRPr="00831978">
        <w:rPr>
          <w:rFonts w:eastAsia="Arial Unicode MS" w:cs="Arial"/>
          <w:szCs w:val="24"/>
          <w:lang w:eastAsia="pl-PL"/>
        </w:rPr>
        <w:t>.</w:t>
      </w:r>
    </w:p>
    <w:p w:rsidR="008273A8" w:rsidRPr="00831978" w:rsidRDefault="008273A8" w:rsidP="003E1C91">
      <w:pPr>
        <w:numPr>
          <w:ilvl w:val="0"/>
          <w:numId w:val="20"/>
        </w:numPr>
        <w:tabs>
          <w:tab w:val="left" w:pos="567"/>
        </w:tabs>
        <w:ind w:left="567" w:hanging="283"/>
        <w:rPr>
          <w:rFonts w:cs="Arial"/>
          <w:szCs w:val="24"/>
        </w:rPr>
      </w:pPr>
      <w:r w:rsidRPr="00831978">
        <w:rPr>
          <w:rFonts w:cs="Arial"/>
          <w:szCs w:val="24"/>
        </w:rPr>
        <w:t>zapoznać uczestników zajęć z podstawowymi zasadami bezpiecznego zachowania się na różnego rodzaju zbiornikach wodnych</w:t>
      </w:r>
      <w:r w:rsidRPr="00831978">
        <w:rPr>
          <w:rFonts w:eastAsia="Arial Unicode MS" w:cs="Arial"/>
          <w:szCs w:val="24"/>
          <w:lang w:eastAsia="pl-PL"/>
        </w:rPr>
        <w:t>.</w:t>
      </w:r>
    </w:p>
    <w:p w:rsidR="008273A8" w:rsidRPr="00831978" w:rsidRDefault="008273A8" w:rsidP="003E1C91">
      <w:pPr>
        <w:numPr>
          <w:ilvl w:val="0"/>
          <w:numId w:val="1"/>
        </w:numPr>
        <w:tabs>
          <w:tab w:val="clear" w:pos="502"/>
          <w:tab w:val="left" w:pos="142"/>
          <w:tab w:val="num" w:pos="284"/>
        </w:tabs>
        <w:ind w:left="284" w:hanging="284"/>
        <w:rPr>
          <w:rFonts w:cs="Arial"/>
          <w:szCs w:val="24"/>
        </w:rPr>
      </w:pPr>
      <w:r w:rsidRPr="00831978">
        <w:rPr>
          <w:rFonts w:cs="Arial"/>
          <w:szCs w:val="24"/>
        </w:rPr>
        <w:t>Gminy, ubiegające się o udzielenie pomocy finansowej na realizację zajęć sportowych w ramach projektu, muszą zapewnić dostęp do odpowiedniej infrastruktury sportowej, umożliwiającej uczestnikom projektu systematyczny i</w:t>
      </w:r>
      <w:r w:rsidR="0038080C">
        <w:rPr>
          <w:rFonts w:cs="Arial"/>
          <w:szCs w:val="24"/>
        </w:rPr>
        <w:t> </w:t>
      </w:r>
      <w:r w:rsidRPr="00831978">
        <w:rPr>
          <w:rFonts w:cs="Arial"/>
          <w:szCs w:val="24"/>
        </w:rPr>
        <w:t>bezpieczny udział w zajęciach.</w:t>
      </w:r>
    </w:p>
    <w:p w:rsidR="008273A8" w:rsidRPr="00831978" w:rsidRDefault="00C206E3" w:rsidP="003E1C91">
      <w:pPr>
        <w:numPr>
          <w:ilvl w:val="0"/>
          <w:numId w:val="1"/>
        </w:numPr>
        <w:tabs>
          <w:tab w:val="clear" w:pos="502"/>
          <w:tab w:val="num" w:pos="142"/>
          <w:tab w:val="num" w:pos="284"/>
        </w:tabs>
        <w:ind w:left="284" w:hanging="284"/>
        <w:contextualSpacing/>
        <w:rPr>
          <w:rFonts w:eastAsia="Calibri" w:cs="Arial"/>
          <w:b/>
          <w:bCs/>
          <w:szCs w:val="24"/>
        </w:rPr>
      </w:pPr>
      <w:r w:rsidRPr="00831978">
        <w:rPr>
          <w:rFonts w:cs="Arial"/>
          <w:szCs w:val="24"/>
        </w:rPr>
        <w:t>G</w:t>
      </w:r>
      <w:r w:rsidR="008273A8" w:rsidRPr="00831978">
        <w:rPr>
          <w:rFonts w:cs="Arial"/>
          <w:szCs w:val="24"/>
        </w:rPr>
        <w:t xml:space="preserve">miny </w:t>
      </w:r>
      <w:r w:rsidRPr="00831978">
        <w:rPr>
          <w:rFonts w:cs="Arial"/>
          <w:szCs w:val="24"/>
        </w:rPr>
        <w:t>s</w:t>
      </w:r>
      <w:r w:rsidR="008273A8" w:rsidRPr="00831978">
        <w:rPr>
          <w:rFonts w:cs="Arial"/>
          <w:szCs w:val="24"/>
        </w:rPr>
        <w:t xml:space="preserve">ą zobowiązane do przestrzegania powszechnie obowiązujących przepisów </w:t>
      </w:r>
      <w:r w:rsidR="00B65046" w:rsidRPr="00831978">
        <w:rPr>
          <w:rFonts w:cs="Arial"/>
          <w:szCs w:val="24"/>
        </w:rPr>
        <w:t xml:space="preserve">prawa </w:t>
      </w:r>
      <w:r w:rsidR="008273A8" w:rsidRPr="00296C85">
        <w:rPr>
          <w:rFonts w:cs="Arial"/>
          <w:szCs w:val="24"/>
        </w:rPr>
        <w:t>w</w:t>
      </w:r>
      <w:r w:rsidRPr="00296C85">
        <w:rPr>
          <w:rFonts w:eastAsia="Calibri" w:cs="Arial"/>
          <w:b/>
          <w:bCs/>
          <w:szCs w:val="24"/>
        </w:rPr>
        <w:t xml:space="preserve"> </w:t>
      </w:r>
      <w:r w:rsidR="008273A8" w:rsidRPr="00296C85">
        <w:rPr>
          <w:rFonts w:cs="Arial"/>
          <w:szCs w:val="24"/>
        </w:rPr>
        <w:t>zakresie</w:t>
      </w:r>
      <w:r w:rsidRPr="00296C85">
        <w:rPr>
          <w:rFonts w:cs="Arial"/>
          <w:szCs w:val="24"/>
        </w:rPr>
        <w:t xml:space="preserve"> sytuacji epidemiologicznej,</w:t>
      </w:r>
      <w:r w:rsidR="008A3D43" w:rsidRPr="00296C85">
        <w:rPr>
          <w:rFonts w:cs="Arial"/>
          <w:szCs w:val="24"/>
        </w:rPr>
        <w:t xml:space="preserve"> </w:t>
      </w:r>
      <w:r w:rsidR="008273A8" w:rsidRPr="00296C85">
        <w:rPr>
          <w:rFonts w:cs="Arial"/>
          <w:szCs w:val="24"/>
        </w:rPr>
        <w:t>w szczególności rozporządzeń Rady Ministrów, wytycznych Głównego Inspektora</w:t>
      </w:r>
      <w:r w:rsidR="008273A8" w:rsidRPr="00831978">
        <w:rPr>
          <w:rFonts w:cs="Arial"/>
          <w:szCs w:val="24"/>
        </w:rPr>
        <w:t xml:space="preserve"> Sanitarnego, wytycznych i</w:t>
      </w:r>
      <w:r w:rsidR="00BA42E6">
        <w:rPr>
          <w:rFonts w:cs="Arial"/>
          <w:szCs w:val="24"/>
        </w:rPr>
        <w:t> </w:t>
      </w:r>
      <w:r w:rsidR="008273A8" w:rsidRPr="00831978">
        <w:rPr>
          <w:rFonts w:cs="Arial"/>
          <w:szCs w:val="24"/>
        </w:rPr>
        <w:t xml:space="preserve">rozporządzeń Ministra Zdrowia i Ministra Edukacji i Nauki, </w:t>
      </w:r>
      <w:r w:rsidR="008273A8" w:rsidRPr="00831978">
        <w:rPr>
          <w:rFonts w:eastAsia="Calibri" w:cs="Arial"/>
          <w:szCs w:val="24"/>
        </w:rPr>
        <w:t>obowiązujących</w:t>
      </w:r>
      <w:r w:rsidR="008273A8" w:rsidRPr="00831978">
        <w:rPr>
          <w:rFonts w:cs="Arial"/>
          <w:szCs w:val="24"/>
        </w:rPr>
        <w:t xml:space="preserve"> w</w:t>
      </w:r>
      <w:r w:rsidR="00BA42E6">
        <w:rPr>
          <w:rFonts w:cs="Arial"/>
          <w:szCs w:val="24"/>
        </w:rPr>
        <w:t> </w:t>
      </w:r>
      <w:r w:rsidR="008273A8" w:rsidRPr="00831978">
        <w:rPr>
          <w:rFonts w:cs="Arial"/>
          <w:szCs w:val="24"/>
        </w:rPr>
        <w:t>czasie trwania projektu. Za realizację przedsięwzięcia, zgodnie z w/w wytycznymi, odpowiedzialność i skutki ewentualnych uchybień czy nieprawidłowości ponosi Gmina.</w:t>
      </w:r>
    </w:p>
    <w:p w:rsidR="008273A8" w:rsidRPr="00B76D29" w:rsidRDefault="008273A8" w:rsidP="008273A8">
      <w:pPr>
        <w:contextualSpacing/>
        <w:rPr>
          <w:rFonts w:eastAsia="Calibri" w:cs="Arial"/>
          <w:b/>
          <w:bCs/>
          <w:color w:val="FF0000"/>
          <w:szCs w:val="24"/>
        </w:rPr>
      </w:pPr>
    </w:p>
    <w:p w:rsidR="008273A8" w:rsidRPr="00831978" w:rsidRDefault="008273A8" w:rsidP="008273A8">
      <w:pPr>
        <w:jc w:val="center"/>
        <w:rPr>
          <w:rFonts w:cs="Arial"/>
          <w:b/>
          <w:bCs/>
          <w:szCs w:val="24"/>
        </w:rPr>
      </w:pPr>
      <w:r w:rsidRPr="00831978">
        <w:rPr>
          <w:rFonts w:cs="Arial"/>
          <w:b/>
          <w:bCs/>
          <w:szCs w:val="24"/>
        </w:rPr>
        <w:t>§ 3</w:t>
      </w:r>
    </w:p>
    <w:p w:rsidR="008273A8" w:rsidRPr="00831978" w:rsidRDefault="0014568A" w:rsidP="008273A8">
      <w:pPr>
        <w:jc w:val="center"/>
        <w:rPr>
          <w:rFonts w:cs="Arial"/>
          <w:b/>
          <w:bCs/>
          <w:szCs w:val="24"/>
        </w:rPr>
      </w:pPr>
      <w:r w:rsidRPr="00831978">
        <w:rPr>
          <w:rFonts w:cs="Arial"/>
          <w:b/>
          <w:bCs/>
          <w:szCs w:val="24"/>
        </w:rPr>
        <w:t>TERMIN REALIZACJI PROJEKTU</w:t>
      </w:r>
    </w:p>
    <w:p w:rsidR="008A3D43" w:rsidRPr="00831978" w:rsidRDefault="008A3D43" w:rsidP="008273A8">
      <w:pPr>
        <w:jc w:val="center"/>
        <w:rPr>
          <w:rFonts w:cs="Arial"/>
          <w:b/>
          <w:bCs/>
          <w:szCs w:val="24"/>
        </w:rPr>
      </w:pPr>
    </w:p>
    <w:p w:rsidR="008273A8" w:rsidRPr="00831978" w:rsidRDefault="008273A8" w:rsidP="003E1C91">
      <w:pPr>
        <w:numPr>
          <w:ilvl w:val="0"/>
          <w:numId w:val="6"/>
        </w:numPr>
        <w:ind w:left="284" w:hanging="284"/>
        <w:rPr>
          <w:rFonts w:cs="Arial"/>
          <w:b/>
          <w:bCs/>
          <w:szCs w:val="24"/>
          <w:u w:val="single"/>
        </w:rPr>
      </w:pPr>
      <w:r w:rsidRPr="00831978">
        <w:rPr>
          <w:rFonts w:cs="Arial"/>
          <w:szCs w:val="24"/>
        </w:rPr>
        <w:t xml:space="preserve">Ramowy termin realizacji projektu: </w:t>
      </w:r>
      <w:r w:rsidR="008A3D43" w:rsidRPr="00831978">
        <w:rPr>
          <w:rFonts w:cs="Arial"/>
          <w:b/>
          <w:bCs/>
          <w:szCs w:val="24"/>
        </w:rPr>
        <w:t xml:space="preserve">nie wcześniej niż od dnia </w:t>
      </w:r>
      <w:r w:rsidR="00326759" w:rsidRPr="00831978">
        <w:rPr>
          <w:rFonts w:cs="Arial"/>
          <w:b/>
          <w:bCs/>
          <w:szCs w:val="24"/>
        </w:rPr>
        <w:t>1</w:t>
      </w:r>
      <w:r w:rsidR="00F36B78" w:rsidRPr="00831978">
        <w:rPr>
          <w:rFonts w:cs="Arial"/>
          <w:b/>
          <w:bCs/>
          <w:szCs w:val="24"/>
        </w:rPr>
        <w:t xml:space="preserve"> kwietnia</w:t>
      </w:r>
      <w:r w:rsidRPr="00831978">
        <w:rPr>
          <w:rFonts w:cs="Arial"/>
          <w:b/>
          <w:bCs/>
          <w:szCs w:val="24"/>
        </w:rPr>
        <w:t xml:space="preserve"> </w:t>
      </w:r>
      <w:r w:rsidR="001022BE" w:rsidRPr="00831978">
        <w:rPr>
          <w:rFonts w:cs="Arial"/>
          <w:b/>
          <w:bCs/>
          <w:szCs w:val="24"/>
        </w:rPr>
        <w:t>202</w:t>
      </w:r>
      <w:r w:rsidR="001022BE">
        <w:rPr>
          <w:rFonts w:cs="Arial"/>
          <w:b/>
          <w:bCs/>
          <w:szCs w:val="24"/>
        </w:rPr>
        <w:t>5</w:t>
      </w:r>
      <w:r w:rsidR="001022BE" w:rsidRPr="00831978">
        <w:rPr>
          <w:rFonts w:cs="Arial"/>
          <w:b/>
          <w:bCs/>
          <w:szCs w:val="24"/>
        </w:rPr>
        <w:t xml:space="preserve"> </w:t>
      </w:r>
      <w:r w:rsidR="008A3D43" w:rsidRPr="00831978">
        <w:rPr>
          <w:rFonts w:cs="Arial"/>
          <w:b/>
          <w:bCs/>
          <w:szCs w:val="24"/>
        </w:rPr>
        <w:t>r. i</w:t>
      </w:r>
      <w:r w:rsidR="0038080C">
        <w:rPr>
          <w:rFonts w:cs="Arial"/>
          <w:b/>
          <w:bCs/>
          <w:szCs w:val="24"/>
        </w:rPr>
        <w:t> </w:t>
      </w:r>
      <w:r w:rsidR="008A3D43" w:rsidRPr="00831978">
        <w:rPr>
          <w:rFonts w:cs="Arial"/>
          <w:b/>
          <w:bCs/>
          <w:szCs w:val="24"/>
        </w:rPr>
        <w:t xml:space="preserve">nie później niż do </w:t>
      </w:r>
      <w:r w:rsidR="008A3D43" w:rsidRPr="00296C85">
        <w:rPr>
          <w:rFonts w:cs="Arial"/>
          <w:b/>
          <w:bCs/>
          <w:szCs w:val="24"/>
        </w:rPr>
        <w:t xml:space="preserve">dnia </w:t>
      </w:r>
      <w:r w:rsidR="003A4945" w:rsidRPr="00296C85">
        <w:rPr>
          <w:rFonts w:cs="Arial"/>
          <w:b/>
          <w:bCs/>
          <w:szCs w:val="24"/>
        </w:rPr>
        <w:t>31</w:t>
      </w:r>
      <w:r w:rsidR="001022BE" w:rsidRPr="00296C85">
        <w:rPr>
          <w:rFonts w:cs="Arial"/>
          <w:b/>
          <w:bCs/>
          <w:szCs w:val="24"/>
        </w:rPr>
        <w:t xml:space="preserve"> </w:t>
      </w:r>
      <w:r w:rsidRPr="00296C85">
        <w:rPr>
          <w:rFonts w:cs="Arial"/>
          <w:b/>
          <w:bCs/>
          <w:szCs w:val="24"/>
        </w:rPr>
        <w:t xml:space="preserve">grudnia </w:t>
      </w:r>
      <w:r w:rsidR="001022BE" w:rsidRPr="00296C85">
        <w:rPr>
          <w:rFonts w:cs="Arial"/>
          <w:b/>
          <w:bCs/>
          <w:szCs w:val="24"/>
        </w:rPr>
        <w:t xml:space="preserve">2025 </w:t>
      </w:r>
      <w:r w:rsidRPr="00296C85">
        <w:rPr>
          <w:rFonts w:cs="Arial"/>
          <w:b/>
          <w:bCs/>
          <w:szCs w:val="24"/>
        </w:rPr>
        <w:t>r.</w:t>
      </w:r>
      <w:r w:rsidRPr="00296C85">
        <w:rPr>
          <w:rFonts w:cs="Arial"/>
          <w:bCs/>
          <w:szCs w:val="24"/>
        </w:rPr>
        <w:t xml:space="preserve"> (szczegółowy termin realizowanego przez gminę projektu określony zostanie w stosownej</w:t>
      </w:r>
      <w:r w:rsidRPr="00831978">
        <w:rPr>
          <w:rFonts w:cs="Arial"/>
          <w:bCs/>
          <w:szCs w:val="24"/>
        </w:rPr>
        <w:t xml:space="preserve"> umowie).</w:t>
      </w:r>
    </w:p>
    <w:p w:rsidR="008273A8" w:rsidRPr="00831978" w:rsidRDefault="008273A8" w:rsidP="003E1C91">
      <w:pPr>
        <w:numPr>
          <w:ilvl w:val="0"/>
          <w:numId w:val="6"/>
        </w:numPr>
        <w:ind w:left="284" w:hanging="284"/>
        <w:rPr>
          <w:rFonts w:cs="Arial"/>
          <w:i/>
          <w:szCs w:val="24"/>
        </w:rPr>
      </w:pPr>
      <w:r w:rsidRPr="00831978">
        <w:rPr>
          <w:rFonts w:cs="Arial"/>
          <w:szCs w:val="24"/>
        </w:rPr>
        <w:t>Czas realizacji projektu powinien</w:t>
      </w:r>
      <w:r w:rsidR="003D46D6" w:rsidRPr="00831978">
        <w:rPr>
          <w:rFonts w:cs="Arial"/>
          <w:szCs w:val="24"/>
        </w:rPr>
        <w:t xml:space="preserve"> obejmować okres przygotowania </w:t>
      </w:r>
      <w:r w:rsidRPr="00831978">
        <w:rPr>
          <w:rFonts w:cs="Arial"/>
          <w:szCs w:val="24"/>
        </w:rPr>
        <w:t>i</w:t>
      </w:r>
      <w:r w:rsidR="0038080C">
        <w:rPr>
          <w:rFonts w:cs="Arial"/>
          <w:szCs w:val="24"/>
        </w:rPr>
        <w:t> </w:t>
      </w:r>
      <w:r w:rsidRPr="00831978">
        <w:rPr>
          <w:rFonts w:cs="Arial"/>
          <w:szCs w:val="24"/>
        </w:rPr>
        <w:t xml:space="preserve">przeprowadzenia zajęć w ramach projektu. </w:t>
      </w:r>
    </w:p>
    <w:p w:rsidR="00854D21" w:rsidRPr="00831978" w:rsidRDefault="00854D21" w:rsidP="00854D21">
      <w:pPr>
        <w:numPr>
          <w:ilvl w:val="0"/>
          <w:numId w:val="6"/>
        </w:numPr>
        <w:ind w:left="284" w:hanging="284"/>
        <w:rPr>
          <w:rFonts w:cs="Arial"/>
          <w:szCs w:val="24"/>
        </w:rPr>
      </w:pPr>
      <w:r w:rsidRPr="00831978">
        <w:rPr>
          <w:rFonts w:cs="Arial"/>
          <w:szCs w:val="24"/>
        </w:rPr>
        <w:t xml:space="preserve">Przekazaną pomoc finansową, Gmina będzie </w:t>
      </w:r>
      <w:r w:rsidR="0014568A" w:rsidRPr="00831978">
        <w:rPr>
          <w:rFonts w:cs="Arial"/>
          <w:szCs w:val="24"/>
        </w:rPr>
        <w:t>zobowiązana</w:t>
      </w:r>
      <w:r w:rsidRPr="00831978">
        <w:rPr>
          <w:rFonts w:cs="Arial"/>
          <w:szCs w:val="24"/>
        </w:rPr>
        <w:t xml:space="preserve"> wykorzystać w</w:t>
      </w:r>
      <w:r w:rsidR="008C0168">
        <w:rPr>
          <w:rFonts w:cs="Arial"/>
          <w:szCs w:val="24"/>
        </w:rPr>
        <w:t> </w:t>
      </w:r>
      <w:r w:rsidRPr="00831978">
        <w:rPr>
          <w:rFonts w:cs="Arial"/>
          <w:szCs w:val="24"/>
        </w:rPr>
        <w:t xml:space="preserve">terminie 15 dni od ostatniego dnia realizacji projektu, nie później jednak niż do </w:t>
      </w:r>
      <w:r w:rsidRPr="00296C85">
        <w:rPr>
          <w:rFonts w:cs="Arial"/>
          <w:szCs w:val="24"/>
        </w:rPr>
        <w:t>dnia 31</w:t>
      </w:r>
      <w:r w:rsidR="00BA42E6">
        <w:rPr>
          <w:rFonts w:cs="Arial"/>
          <w:szCs w:val="24"/>
        </w:rPr>
        <w:t> </w:t>
      </w:r>
      <w:r w:rsidRPr="00296C85">
        <w:rPr>
          <w:rFonts w:cs="Arial"/>
          <w:szCs w:val="24"/>
        </w:rPr>
        <w:t xml:space="preserve">grudnia </w:t>
      </w:r>
      <w:r w:rsidR="001022BE" w:rsidRPr="00296C85">
        <w:rPr>
          <w:rFonts w:cs="Arial"/>
          <w:szCs w:val="24"/>
        </w:rPr>
        <w:t xml:space="preserve">2025 </w:t>
      </w:r>
      <w:r w:rsidRPr="00296C85">
        <w:rPr>
          <w:rFonts w:cs="Arial"/>
          <w:szCs w:val="24"/>
        </w:rPr>
        <w:t>r.</w:t>
      </w:r>
    </w:p>
    <w:p w:rsidR="008273A8" w:rsidRPr="00B76D29" w:rsidRDefault="008273A8" w:rsidP="008273A8">
      <w:pPr>
        <w:rPr>
          <w:rFonts w:cs="Arial"/>
          <w:b/>
          <w:bCs/>
          <w:color w:val="FF0000"/>
          <w:szCs w:val="24"/>
        </w:rPr>
      </w:pPr>
    </w:p>
    <w:p w:rsidR="008273A8" w:rsidRPr="00831978" w:rsidRDefault="008273A8" w:rsidP="008273A8">
      <w:pPr>
        <w:jc w:val="center"/>
        <w:rPr>
          <w:rFonts w:cs="Arial"/>
          <w:b/>
          <w:bCs/>
          <w:szCs w:val="24"/>
        </w:rPr>
      </w:pPr>
      <w:r w:rsidRPr="00831978">
        <w:rPr>
          <w:rFonts w:cs="Arial"/>
          <w:b/>
          <w:bCs/>
          <w:szCs w:val="24"/>
        </w:rPr>
        <w:t>§ 4</w:t>
      </w:r>
    </w:p>
    <w:p w:rsidR="008273A8" w:rsidRPr="00831978" w:rsidRDefault="0014568A" w:rsidP="008273A8">
      <w:pPr>
        <w:ind w:left="-360"/>
        <w:jc w:val="center"/>
        <w:rPr>
          <w:rFonts w:cs="Arial"/>
          <w:b/>
          <w:bCs/>
          <w:szCs w:val="24"/>
        </w:rPr>
      </w:pPr>
      <w:r w:rsidRPr="00831978">
        <w:rPr>
          <w:rFonts w:cs="Arial"/>
          <w:b/>
          <w:bCs/>
          <w:szCs w:val="24"/>
        </w:rPr>
        <w:t>OBOWIĄZKI INFORMACYJNO-PROMOCYJNE</w:t>
      </w:r>
    </w:p>
    <w:p w:rsidR="008A3D43" w:rsidRPr="00831978" w:rsidRDefault="008A3D43" w:rsidP="008273A8">
      <w:pPr>
        <w:ind w:left="-360"/>
        <w:jc w:val="center"/>
        <w:rPr>
          <w:rFonts w:cs="Arial"/>
          <w:b/>
          <w:bCs/>
          <w:szCs w:val="24"/>
        </w:rPr>
      </w:pPr>
    </w:p>
    <w:p w:rsidR="00E20043" w:rsidRPr="00296C85" w:rsidRDefault="008273A8" w:rsidP="00E20043">
      <w:pPr>
        <w:numPr>
          <w:ilvl w:val="0"/>
          <w:numId w:val="19"/>
        </w:numPr>
        <w:tabs>
          <w:tab w:val="left" w:pos="0"/>
        </w:tabs>
        <w:rPr>
          <w:rFonts w:cs="Arial"/>
          <w:szCs w:val="24"/>
        </w:rPr>
      </w:pPr>
      <w:r w:rsidRPr="00831978">
        <w:rPr>
          <w:rFonts w:cs="Arial"/>
          <w:szCs w:val="24"/>
        </w:rPr>
        <w:t>Każda Gmina realizująca projekt, zobowiązana jest do zamieszczania logo Województwa Małopolskiego oraz informacji o współfinansowaniu projektu ze</w:t>
      </w:r>
      <w:r w:rsidR="00BA42E6">
        <w:rPr>
          <w:rFonts w:cs="Arial"/>
          <w:szCs w:val="24"/>
        </w:rPr>
        <w:t> </w:t>
      </w:r>
      <w:r w:rsidRPr="00831978">
        <w:rPr>
          <w:rFonts w:cs="Arial"/>
          <w:szCs w:val="24"/>
        </w:rPr>
        <w:t>środków finansowych otrzymanych od Województwa Małopolskiego, m.in.: na</w:t>
      </w:r>
      <w:r w:rsidR="00BA42E6">
        <w:rPr>
          <w:rFonts w:cs="Arial"/>
          <w:szCs w:val="24"/>
        </w:rPr>
        <w:t> </w:t>
      </w:r>
      <w:r w:rsidRPr="00831978">
        <w:rPr>
          <w:rFonts w:cs="Arial"/>
          <w:szCs w:val="24"/>
        </w:rPr>
        <w:t xml:space="preserve">stronie </w:t>
      </w:r>
      <w:r w:rsidRPr="00831978">
        <w:rPr>
          <w:rFonts w:cs="Arial"/>
          <w:i/>
          <w:szCs w:val="24"/>
        </w:rPr>
        <w:t>www</w:t>
      </w:r>
      <w:r w:rsidRPr="00831978">
        <w:rPr>
          <w:rFonts w:cs="Arial"/>
          <w:szCs w:val="24"/>
        </w:rPr>
        <w:t xml:space="preserve"> Gminy, na stronach </w:t>
      </w:r>
      <w:r w:rsidRPr="00831978">
        <w:rPr>
          <w:rFonts w:cs="Arial"/>
          <w:i/>
          <w:szCs w:val="24"/>
        </w:rPr>
        <w:t>www</w:t>
      </w:r>
      <w:r w:rsidRPr="00831978">
        <w:rPr>
          <w:rFonts w:cs="Arial"/>
          <w:szCs w:val="24"/>
        </w:rPr>
        <w:t xml:space="preserve"> szkół biorących udział w projekcie, we</w:t>
      </w:r>
      <w:r w:rsidR="00BA42E6">
        <w:rPr>
          <w:rFonts w:cs="Arial"/>
          <w:szCs w:val="24"/>
        </w:rPr>
        <w:t> </w:t>
      </w:r>
      <w:r w:rsidRPr="00831978">
        <w:rPr>
          <w:rFonts w:cs="Arial"/>
          <w:szCs w:val="24"/>
        </w:rPr>
        <w:t>wszystkich materiałach, publikacjach, informacjach dla mediów, ogłoszeniach, proporcjonalnie do wielkości innych oznaczeń, w sposób zapewniający jego dobrą widoczność oraz w wystąpieniach publicznych dotyczących realizowanego projektu. Informacja powinna zawierać w szczególności logo WM oraz treść: „Projekt realizowany przy wsparciu finansowym Województwa Małopolskiego”.</w:t>
      </w:r>
      <w:r w:rsidR="00E20043" w:rsidRPr="00831978">
        <w:rPr>
          <w:rFonts w:cs="Arial"/>
          <w:szCs w:val="24"/>
        </w:rPr>
        <w:t xml:space="preserve"> Potwierdzenie wykonania przez Gminę w/w obowiązków należy poświadczyć w</w:t>
      </w:r>
      <w:r w:rsidR="008C0168">
        <w:rPr>
          <w:rFonts w:cs="Arial"/>
          <w:szCs w:val="24"/>
        </w:rPr>
        <w:t> </w:t>
      </w:r>
      <w:r w:rsidR="00E20043" w:rsidRPr="00831978">
        <w:rPr>
          <w:rFonts w:cs="Arial"/>
          <w:szCs w:val="24"/>
        </w:rPr>
        <w:t xml:space="preserve">sprawozdaniu stosownymi </w:t>
      </w:r>
      <w:r w:rsidR="001A3165" w:rsidRPr="00296C85">
        <w:rPr>
          <w:rFonts w:cs="Arial"/>
          <w:szCs w:val="24"/>
        </w:rPr>
        <w:t>załącznikami</w:t>
      </w:r>
      <w:r w:rsidR="001022BE" w:rsidRPr="00296C85">
        <w:rPr>
          <w:rFonts w:cs="Arial"/>
          <w:szCs w:val="24"/>
        </w:rPr>
        <w:t>, tj</w:t>
      </w:r>
      <w:r w:rsidR="00296C85">
        <w:rPr>
          <w:rFonts w:cs="Arial"/>
          <w:szCs w:val="24"/>
        </w:rPr>
        <w:t>.</w:t>
      </w:r>
      <w:r w:rsidR="001022BE" w:rsidRPr="00296C85">
        <w:rPr>
          <w:rFonts w:cs="Arial"/>
          <w:szCs w:val="24"/>
        </w:rPr>
        <w:t xml:space="preserve"> zrzut ekranu, ulotka</w:t>
      </w:r>
      <w:r w:rsidR="00296C85">
        <w:rPr>
          <w:rFonts w:cs="Arial"/>
          <w:szCs w:val="24"/>
        </w:rPr>
        <w:t xml:space="preserve"> </w:t>
      </w:r>
      <w:r w:rsidR="001022BE" w:rsidRPr="00296C85">
        <w:rPr>
          <w:rFonts w:cs="Arial"/>
          <w:szCs w:val="24"/>
        </w:rPr>
        <w:t>/</w:t>
      </w:r>
      <w:r w:rsidR="00296C85">
        <w:rPr>
          <w:rFonts w:cs="Arial"/>
          <w:szCs w:val="24"/>
        </w:rPr>
        <w:t xml:space="preserve"> </w:t>
      </w:r>
      <w:r w:rsidR="001022BE" w:rsidRPr="00296C85">
        <w:rPr>
          <w:rFonts w:cs="Arial"/>
          <w:szCs w:val="24"/>
        </w:rPr>
        <w:t>plakat dot. projektu</w:t>
      </w:r>
      <w:r w:rsidR="00AC1FE7" w:rsidRPr="00296C85">
        <w:rPr>
          <w:rFonts w:cs="Arial"/>
          <w:szCs w:val="24"/>
        </w:rPr>
        <w:t>.</w:t>
      </w:r>
      <w:r w:rsidR="001A3165" w:rsidRPr="00296C85">
        <w:rPr>
          <w:rFonts w:cs="Arial"/>
          <w:szCs w:val="24"/>
        </w:rPr>
        <w:t xml:space="preserve"> </w:t>
      </w:r>
    </w:p>
    <w:p w:rsidR="008273A8" w:rsidRPr="00410E26" w:rsidRDefault="008273A8" w:rsidP="003E1C91">
      <w:pPr>
        <w:numPr>
          <w:ilvl w:val="0"/>
          <w:numId w:val="19"/>
        </w:numPr>
        <w:tabs>
          <w:tab w:val="left" w:pos="0"/>
        </w:tabs>
        <w:rPr>
          <w:rFonts w:cs="Arial"/>
          <w:szCs w:val="24"/>
        </w:rPr>
      </w:pPr>
      <w:r w:rsidRPr="00410E26">
        <w:rPr>
          <w:rFonts w:cs="Arial"/>
          <w:szCs w:val="24"/>
        </w:rPr>
        <w:lastRenderedPageBreak/>
        <w:t xml:space="preserve">Wizualizacja logo Województwa Małopolskiego oraz zasady jego stosowania znajdują się na stronie Województwa Małopolskiego pod adresem: </w:t>
      </w:r>
      <w:hyperlink r:id="rId8" w:history="1">
        <w:r w:rsidRPr="00410E26">
          <w:rPr>
            <w:rFonts w:cs="Arial"/>
            <w:szCs w:val="24"/>
            <w:u w:val="single"/>
          </w:rPr>
          <w:t>http://www.malopolska.pl/marka-malopolska/system-identyfikacji-wizualnej-wojewodztwa-malopolskiego</w:t>
        </w:r>
      </w:hyperlink>
      <w:r w:rsidR="00296C85">
        <w:rPr>
          <w:rFonts w:cs="Arial"/>
          <w:szCs w:val="24"/>
        </w:rPr>
        <w:t>.</w:t>
      </w:r>
    </w:p>
    <w:p w:rsidR="00BA42E6" w:rsidRDefault="008C0168" w:rsidP="00337452">
      <w:pPr>
        <w:numPr>
          <w:ilvl w:val="0"/>
          <w:numId w:val="19"/>
        </w:numPr>
        <w:tabs>
          <w:tab w:val="left" w:pos="0"/>
        </w:tabs>
        <w:rPr>
          <w:rFonts w:cs="Arial"/>
          <w:szCs w:val="24"/>
        </w:rPr>
      </w:pPr>
      <w:r w:rsidRPr="00296C85">
        <w:rPr>
          <w:rFonts w:cs="Arial"/>
          <w:szCs w:val="24"/>
        </w:rPr>
        <w:t xml:space="preserve">Projekty </w:t>
      </w:r>
      <w:r w:rsidR="00337452" w:rsidRPr="00296C85">
        <w:rPr>
          <w:rFonts w:cs="Arial"/>
          <w:szCs w:val="24"/>
        </w:rPr>
        <w:t xml:space="preserve">graficzne do </w:t>
      </w:r>
      <w:r w:rsidR="001022BE" w:rsidRPr="00296C85">
        <w:rPr>
          <w:rFonts w:cs="Arial"/>
          <w:szCs w:val="24"/>
        </w:rPr>
        <w:t xml:space="preserve">wykorzystania w związku z realizacją projektu </w:t>
      </w:r>
      <w:r w:rsidR="00296C85" w:rsidRPr="00410E26">
        <w:rPr>
          <w:rFonts w:cs="Arial"/>
          <w:szCs w:val="24"/>
        </w:rPr>
        <w:t>znajdują się na stronie Województwa Małopolskiego</w:t>
      </w:r>
      <w:r w:rsidR="00337452" w:rsidRPr="00296C85">
        <w:rPr>
          <w:rFonts w:cs="Arial"/>
          <w:szCs w:val="24"/>
        </w:rPr>
        <w:t xml:space="preserve"> </w:t>
      </w:r>
      <w:r w:rsidR="00BA42E6">
        <w:rPr>
          <w:rFonts w:cs="Arial"/>
          <w:szCs w:val="24"/>
        </w:rPr>
        <w:t xml:space="preserve">pod </w:t>
      </w:r>
      <w:r w:rsidR="00337452" w:rsidRPr="00296C85">
        <w:rPr>
          <w:rFonts w:cs="Arial"/>
          <w:szCs w:val="24"/>
        </w:rPr>
        <w:t>adresem:</w:t>
      </w:r>
    </w:p>
    <w:p w:rsidR="008C0168" w:rsidRPr="00296C85" w:rsidRDefault="003F41C6" w:rsidP="00BA42E6">
      <w:pPr>
        <w:tabs>
          <w:tab w:val="left" w:pos="0"/>
        </w:tabs>
        <w:ind w:left="360"/>
        <w:rPr>
          <w:rFonts w:cs="Arial"/>
          <w:szCs w:val="24"/>
        </w:rPr>
      </w:pPr>
      <w:hyperlink r:id="rId9" w:history="1">
        <w:r w:rsidR="00337452" w:rsidRPr="00296C85">
          <w:rPr>
            <w:rStyle w:val="Hipercze"/>
            <w:rFonts w:cs="Arial"/>
            <w:color w:val="auto"/>
            <w:szCs w:val="24"/>
          </w:rPr>
          <w:t>https://www.malopolska.pl/dla-mieszkanca/sport/juz-plywam</w:t>
        </w:r>
      </w:hyperlink>
      <w:r w:rsidR="00296C85">
        <w:rPr>
          <w:rFonts w:cs="Arial"/>
          <w:szCs w:val="24"/>
        </w:rPr>
        <w:t>.</w:t>
      </w:r>
    </w:p>
    <w:p w:rsidR="008273A8" w:rsidRPr="00410E26" w:rsidRDefault="008273A8" w:rsidP="003E1C91">
      <w:pPr>
        <w:numPr>
          <w:ilvl w:val="0"/>
          <w:numId w:val="19"/>
        </w:numPr>
        <w:tabs>
          <w:tab w:val="left" w:pos="0"/>
        </w:tabs>
        <w:rPr>
          <w:rFonts w:cs="Arial"/>
          <w:szCs w:val="24"/>
        </w:rPr>
      </w:pPr>
      <w:r w:rsidRPr="00410E26">
        <w:rPr>
          <w:rFonts w:cs="Arial"/>
          <w:szCs w:val="24"/>
        </w:rPr>
        <w:t>Gmi</w:t>
      </w:r>
      <w:r w:rsidR="00363251" w:rsidRPr="00410E26">
        <w:rPr>
          <w:rFonts w:cs="Arial"/>
          <w:szCs w:val="24"/>
        </w:rPr>
        <w:t>ny realizujące projekt</w:t>
      </w:r>
      <w:r w:rsidRPr="00410E26">
        <w:rPr>
          <w:rFonts w:cs="Arial"/>
          <w:szCs w:val="24"/>
        </w:rPr>
        <w:t xml:space="preserve"> upoważniają Województwo do rozpowszechniania </w:t>
      </w:r>
      <w:r w:rsidR="002526A0" w:rsidRPr="00410E26">
        <w:rPr>
          <w:rFonts w:cs="Arial"/>
          <w:szCs w:val="24"/>
        </w:rPr>
        <w:t>w</w:t>
      </w:r>
      <w:r w:rsidR="008C0168" w:rsidRPr="00410E26">
        <w:rPr>
          <w:rFonts w:cs="Arial"/>
          <w:szCs w:val="24"/>
        </w:rPr>
        <w:t> </w:t>
      </w:r>
      <w:r w:rsidR="002526A0" w:rsidRPr="00410E26">
        <w:rPr>
          <w:rFonts w:cs="Arial"/>
          <w:szCs w:val="24"/>
        </w:rPr>
        <w:t>dowolnej formie:</w:t>
      </w:r>
      <w:r w:rsidRPr="00410E26">
        <w:rPr>
          <w:rFonts w:cs="Arial"/>
          <w:szCs w:val="24"/>
        </w:rPr>
        <w:t xml:space="preserve"> w prasie, radiu, telewizji, Internecie oraz innych publikacjach, adresu Gmin, przedmiotu i celu, na który przyznano środki, informacji o</w:t>
      </w:r>
      <w:r w:rsidR="008C0168" w:rsidRPr="00410E26">
        <w:rPr>
          <w:rFonts w:cs="Arial"/>
          <w:szCs w:val="24"/>
        </w:rPr>
        <w:t> </w:t>
      </w:r>
      <w:r w:rsidRPr="00410E26">
        <w:rPr>
          <w:rFonts w:cs="Arial"/>
          <w:szCs w:val="24"/>
        </w:rPr>
        <w:t>wysokości przyznanych środków oraz informacji o złożeniu lub niezłożeniu sprawozdania z</w:t>
      </w:r>
      <w:r w:rsidR="00BA42E6">
        <w:rPr>
          <w:rFonts w:cs="Arial"/>
          <w:szCs w:val="24"/>
        </w:rPr>
        <w:t> </w:t>
      </w:r>
      <w:r w:rsidRPr="00410E26">
        <w:rPr>
          <w:rFonts w:cs="Arial"/>
          <w:szCs w:val="24"/>
        </w:rPr>
        <w:t xml:space="preserve">wykonania projektu. </w:t>
      </w:r>
    </w:p>
    <w:p w:rsidR="008273A8" w:rsidRPr="00410E26" w:rsidRDefault="008273A8" w:rsidP="008273A8">
      <w:pPr>
        <w:jc w:val="center"/>
        <w:rPr>
          <w:rFonts w:cs="Arial"/>
          <w:b/>
          <w:bCs/>
          <w:szCs w:val="24"/>
        </w:rPr>
      </w:pPr>
    </w:p>
    <w:p w:rsidR="008273A8" w:rsidRPr="00410E26" w:rsidRDefault="008273A8" w:rsidP="008273A8">
      <w:pPr>
        <w:jc w:val="center"/>
        <w:rPr>
          <w:rFonts w:cs="Arial"/>
          <w:b/>
          <w:bCs/>
          <w:szCs w:val="24"/>
        </w:rPr>
      </w:pPr>
      <w:r w:rsidRPr="00410E26">
        <w:rPr>
          <w:rFonts w:cs="Arial"/>
          <w:b/>
          <w:bCs/>
          <w:szCs w:val="24"/>
        </w:rPr>
        <w:t>§ 5</w:t>
      </w:r>
    </w:p>
    <w:p w:rsidR="008273A8" w:rsidRPr="00410E26" w:rsidRDefault="0014568A" w:rsidP="008273A8">
      <w:pPr>
        <w:ind w:left="-360"/>
        <w:jc w:val="center"/>
        <w:rPr>
          <w:rFonts w:cs="Arial"/>
          <w:b/>
          <w:bCs/>
          <w:szCs w:val="24"/>
        </w:rPr>
      </w:pPr>
      <w:r w:rsidRPr="00410E26">
        <w:rPr>
          <w:rFonts w:cs="Arial"/>
          <w:b/>
          <w:bCs/>
          <w:szCs w:val="24"/>
        </w:rPr>
        <w:t>FINANSOWANIE PROJEKTU</w:t>
      </w:r>
    </w:p>
    <w:p w:rsidR="008A3D43" w:rsidRPr="00410E26" w:rsidRDefault="008A3D43" w:rsidP="008273A8">
      <w:pPr>
        <w:ind w:left="-360"/>
        <w:jc w:val="center"/>
        <w:rPr>
          <w:rFonts w:cs="Arial"/>
          <w:b/>
          <w:bCs/>
          <w:szCs w:val="24"/>
          <w:u w:val="single"/>
        </w:rPr>
      </w:pPr>
    </w:p>
    <w:p w:rsidR="008273A8" w:rsidRPr="00410E26" w:rsidRDefault="008273A8" w:rsidP="003E1C91">
      <w:pPr>
        <w:numPr>
          <w:ilvl w:val="0"/>
          <w:numId w:val="18"/>
        </w:numPr>
        <w:tabs>
          <w:tab w:val="left" w:pos="0"/>
        </w:tabs>
        <w:rPr>
          <w:rFonts w:cs="Arial"/>
          <w:szCs w:val="24"/>
        </w:rPr>
      </w:pPr>
      <w:r w:rsidRPr="00410E26">
        <w:rPr>
          <w:rFonts w:cs="Arial"/>
          <w:szCs w:val="24"/>
        </w:rPr>
        <w:t>Województwo Małopolskie przeznacza na realizację projektu w 202</w:t>
      </w:r>
      <w:r w:rsidR="00337452" w:rsidRPr="00410E26">
        <w:rPr>
          <w:rFonts w:cs="Arial"/>
          <w:szCs w:val="24"/>
        </w:rPr>
        <w:t>5</w:t>
      </w:r>
      <w:r w:rsidRPr="00410E26">
        <w:rPr>
          <w:rFonts w:cs="Arial"/>
          <w:szCs w:val="24"/>
        </w:rPr>
        <w:t xml:space="preserve"> roku środki finansowe do kwoty ogółem </w:t>
      </w:r>
      <w:r w:rsidR="00D86A96" w:rsidRPr="00410E26">
        <w:rPr>
          <w:rFonts w:cs="Arial"/>
          <w:b/>
          <w:szCs w:val="24"/>
        </w:rPr>
        <w:t>1 4</w:t>
      </w:r>
      <w:r w:rsidRPr="00410E26">
        <w:rPr>
          <w:rFonts w:cs="Arial"/>
          <w:b/>
          <w:szCs w:val="24"/>
        </w:rPr>
        <w:t>00 000 zł</w:t>
      </w:r>
      <w:r w:rsidRPr="00410E26">
        <w:rPr>
          <w:rFonts w:cs="Arial"/>
          <w:szCs w:val="24"/>
        </w:rPr>
        <w:t xml:space="preserve"> (słownie: </w:t>
      </w:r>
      <w:r w:rsidR="00D86A96" w:rsidRPr="00410E26">
        <w:rPr>
          <w:rFonts w:cs="Arial"/>
          <w:szCs w:val="24"/>
        </w:rPr>
        <w:t>jeden milion czterysta</w:t>
      </w:r>
      <w:r w:rsidRPr="00410E26">
        <w:rPr>
          <w:rFonts w:cs="Arial"/>
          <w:szCs w:val="24"/>
        </w:rPr>
        <w:t xml:space="preserve"> tysięcy złotych</w:t>
      </w:r>
      <w:r w:rsidR="00D86A96" w:rsidRPr="00410E26">
        <w:rPr>
          <w:rFonts w:cs="Arial"/>
          <w:szCs w:val="24"/>
        </w:rPr>
        <w:t xml:space="preserve"> 00/100</w:t>
      </w:r>
      <w:r w:rsidRPr="00410E26">
        <w:rPr>
          <w:rFonts w:cs="Arial"/>
          <w:szCs w:val="24"/>
        </w:rPr>
        <w:t xml:space="preserve">). </w:t>
      </w:r>
    </w:p>
    <w:p w:rsidR="008273A8" w:rsidRPr="00410E26" w:rsidRDefault="008273A8" w:rsidP="003E1C91">
      <w:pPr>
        <w:keepNext/>
        <w:numPr>
          <w:ilvl w:val="0"/>
          <w:numId w:val="18"/>
        </w:numPr>
        <w:outlineLvl w:val="1"/>
        <w:rPr>
          <w:rFonts w:eastAsia="Calibri" w:cs="Arial"/>
          <w:bCs/>
          <w:szCs w:val="24"/>
        </w:rPr>
      </w:pPr>
      <w:r w:rsidRPr="00410E26">
        <w:rPr>
          <w:rFonts w:eastAsia="Calibri" w:cs="Arial"/>
          <w:bCs/>
          <w:szCs w:val="24"/>
        </w:rPr>
        <w:t>Województwo Małopolskie zastrzega sobie prawo do zmiany puli środków finansowych przeznaczonych na dofinansowanie zajęć sportowych realizowanych w</w:t>
      </w:r>
      <w:r w:rsidR="00337452" w:rsidRPr="00410E26">
        <w:rPr>
          <w:rFonts w:eastAsia="Calibri" w:cs="Arial"/>
          <w:bCs/>
          <w:szCs w:val="24"/>
        </w:rPr>
        <w:t> </w:t>
      </w:r>
      <w:r w:rsidRPr="00410E26">
        <w:rPr>
          <w:rFonts w:eastAsia="Calibri" w:cs="Arial"/>
          <w:bCs/>
          <w:szCs w:val="24"/>
        </w:rPr>
        <w:t>ramach projektu pn. „Już pływam”.</w:t>
      </w:r>
    </w:p>
    <w:p w:rsidR="008273A8" w:rsidRPr="00410E26" w:rsidRDefault="008273A8" w:rsidP="003E1C91">
      <w:pPr>
        <w:keepNext/>
        <w:numPr>
          <w:ilvl w:val="0"/>
          <w:numId w:val="18"/>
        </w:numPr>
        <w:outlineLvl w:val="1"/>
        <w:rPr>
          <w:rFonts w:eastAsia="Calibri" w:cs="Arial"/>
          <w:bCs/>
          <w:iCs/>
          <w:szCs w:val="24"/>
        </w:rPr>
      </w:pPr>
      <w:r w:rsidRPr="00410E26">
        <w:rPr>
          <w:rFonts w:eastAsia="Calibri" w:cs="Arial"/>
          <w:bCs/>
          <w:szCs w:val="24"/>
        </w:rPr>
        <w:t>Montaż finansowy w zakresie realizacji</w:t>
      </w:r>
      <w:r w:rsidRPr="00410E26">
        <w:rPr>
          <w:rFonts w:eastAsia="Calibri" w:cs="Arial"/>
          <w:bCs/>
          <w:iCs/>
          <w:szCs w:val="24"/>
        </w:rPr>
        <w:t xml:space="preserve"> projektu zakłada: </w:t>
      </w:r>
    </w:p>
    <w:p w:rsidR="008273A8" w:rsidRPr="00410E26" w:rsidRDefault="008273A8" w:rsidP="003E1C91">
      <w:pPr>
        <w:numPr>
          <w:ilvl w:val="0"/>
          <w:numId w:val="5"/>
        </w:numPr>
        <w:tabs>
          <w:tab w:val="clear" w:pos="720"/>
          <w:tab w:val="num" w:pos="567"/>
          <w:tab w:val="left" w:pos="709"/>
          <w:tab w:val="num" w:pos="6173"/>
        </w:tabs>
        <w:ind w:left="567" w:hanging="283"/>
        <w:rPr>
          <w:rFonts w:cs="Arial"/>
          <w:iCs/>
          <w:szCs w:val="24"/>
        </w:rPr>
      </w:pPr>
      <w:r w:rsidRPr="00410E26">
        <w:rPr>
          <w:rFonts w:cs="Arial"/>
          <w:b/>
          <w:iCs/>
          <w:szCs w:val="24"/>
        </w:rPr>
        <w:t>maksymalnie 50 % kosztów realizacji projektu</w:t>
      </w:r>
      <w:r w:rsidRPr="00410E26">
        <w:rPr>
          <w:rFonts w:cs="Arial"/>
          <w:iCs/>
          <w:szCs w:val="24"/>
        </w:rPr>
        <w:t xml:space="preserve"> może pochodzić </w:t>
      </w:r>
      <w:r w:rsidRPr="00410E26">
        <w:rPr>
          <w:rFonts w:cs="Arial"/>
          <w:b/>
          <w:iCs/>
          <w:szCs w:val="24"/>
        </w:rPr>
        <w:t>z budżetu</w:t>
      </w:r>
      <w:r w:rsidRPr="00410E26">
        <w:rPr>
          <w:rFonts w:cs="Arial"/>
          <w:iCs/>
          <w:szCs w:val="24"/>
        </w:rPr>
        <w:t xml:space="preserve"> </w:t>
      </w:r>
      <w:r w:rsidRPr="00410E26">
        <w:rPr>
          <w:rFonts w:cs="Arial"/>
          <w:b/>
          <w:iCs/>
          <w:szCs w:val="24"/>
        </w:rPr>
        <w:t>Województwa Małopolskiego</w:t>
      </w:r>
      <w:r w:rsidRPr="00410E26">
        <w:rPr>
          <w:rFonts w:cs="Arial"/>
          <w:iCs/>
          <w:szCs w:val="24"/>
        </w:rPr>
        <w:t xml:space="preserve">, </w:t>
      </w:r>
    </w:p>
    <w:p w:rsidR="008273A8" w:rsidRPr="00410E26" w:rsidRDefault="008273A8" w:rsidP="003E1C91">
      <w:pPr>
        <w:numPr>
          <w:ilvl w:val="0"/>
          <w:numId w:val="5"/>
        </w:numPr>
        <w:tabs>
          <w:tab w:val="clear" w:pos="720"/>
          <w:tab w:val="num" w:pos="567"/>
          <w:tab w:val="left" w:pos="709"/>
          <w:tab w:val="num" w:pos="6173"/>
        </w:tabs>
        <w:ind w:left="567" w:hanging="283"/>
        <w:rPr>
          <w:rFonts w:cs="Arial"/>
          <w:iCs/>
          <w:szCs w:val="24"/>
        </w:rPr>
      </w:pPr>
      <w:r w:rsidRPr="00410E26">
        <w:rPr>
          <w:rFonts w:cs="Arial"/>
          <w:b/>
          <w:szCs w:val="24"/>
        </w:rPr>
        <w:t>minimum 50 % kosztów realizacji projektu stanowi</w:t>
      </w:r>
      <w:r w:rsidRPr="00410E26">
        <w:rPr>
          <w:rFonts w:cs="Arial"/>
          <w:b/>
          <w:iCs/>
          <w:szCs w:val="24"/>
        </w:rPr>
        <w:t xml:space="preserve"> </w:t>
      </w:r>
      <w:r w:rsidRPr="00410E26">
        <w:rPr>
          <w:rFonts w:cs="Arial"/>
          <w:b/>
          <w:szCs w:val="24"/>
        </w:rPr>
        <w:t>wkład Gminy</w:t>
      </w:r>
      <w:r w:rsidRPr="00410E26">
        <w:rPr>
          <w:rFonts w:cs="Arial"/>
          <w:szCs w:val="24"/>
        </w:rPr>
        <w:t>, który może uwzględniać również udział finansowy rodziców.</w:t>
      </w:r>
    </w:p>
    <w:p w:rsidR="008273A8" w:rsidRPr="00D10310" w:rsidRDefault="008273A8" w:rsidP="003E1C91">
      <w:pPr>
        <w:keepNext/>
        <w:numPr>
          <w:ilvl w:val="0"/>
          <w:numId w:val="18"/>
        </w:numPr>
        <w:outlineLvl w:val="1"/>
        <w:rPr>
          <w:rFonts w:cs="Arial"/>
          <w:b/>
          <w:szCs w:val="24"/>
        </w:rPr>
      </w:pPr>
      <w:r w:rsidRPr="00D10310">
        <w:rPr>
          <w:rFonts w:cs="Arial"/>
          <w:b/>
          <w:szCs w:val="24"/>
        </w:rPr>
        <w:t>Ze środków dotacji pokrywane mogą być koszty poniesione w terminie realizacji projektu, jednak nie wcześniej niż od dnia zawarcia stosownej umowy</w:t>
      </w:r>
      <w:r w:rsidR="009932FF" w:rsidRPr="00D10310">
        <w:rPr>
          <w:rFonts w:cs="Arial"/>
          <w:b/>
          <w:szCs w:val="24"/>
        </w:rPr>
        <w:t xml:space="preserve">. </w:t>
      </w:r>
    </w:p>
    <w:p w:rsidR="008273A8" w:rsidRPr="00D10310" w:rsidRDefault="008273A8" w:rsidP="003E1C91">
      <w:pPr>
        <w:keepNext/>
        <w:numPr>
          <w:ilvl w:val="0"/>
          <w:numId w:val="18"/>
        </w:numPr>
        <w:outlineLvl w:val="1"/>
        <w:rPr>
          <w:rFonts w:cs="Arial"/>
          <w:b/>
          <w:szCs w:val="24"/>
        </w:rPr>
      </w:pPr>
      <w:r w:rsidRPr="00D10310">
        <w:rPr>
          <w:rFonts w:cs="Arial"/>
          <w:szCs w:val="24"/>
        </w:rPr>
        <w:t>Koszty poniesione przez Gminę w terminie realizacji projektu, ale przed dniem zawarcia umowy z Województwem, muszą zostać pokryte w całości przez Gminę.</w:t>
      </w:r>
    </w:p>
    <w:p w:rsidR="008273A8" w:rsidRPr="00D10310" w:rsidRDefault="008273A8" w:rsidP="003E1C91">
      <w:pPr>
        <w:numPr>
          <w:ilvl w:val="0"/>
          <w:numId w:val="18"/>
        </w:numPr>
        <w:rPr>
          <w:rFonts w:cs="Arial"/>
          <w:iCs/>
          <w:szCs w:val="24"/>
        </w:rPr>
      </w:pPr>
      <w:r w:rsidRPr="00D10310">
        <w:rPr>
          <w:rFonts w:cs="Arial"/>
          <w:szCs w:val="24"/>
        </w:rPr>
        <w:t>Oszacowanie kosztów realizacji projektu powinno zostać przeprowadzone w</w:t>
      </w:r>
      <w:r w:rsidR="00337452" w:rsidRPr="00D10310">
        <w:rPr>
          <w:rFonts w:cs="Arial"/>
          <w:szCs w:val="24"/>
        </w:rPr>
        <w:t> </w:t>
      </w:r>
      <w:r w:rsidRPr="00D10310">
        <w:rPr>
          <w:rFonts w:cs="Arial"/>
          <w:szCs w:val="24"/>
        </w:rPr>
        <w:t xml:space="preserve">sposób rzetelny, oszczędny i racjonalny z uwzględnieniem aktualnych cen rynkowych. </w:t>
      </w:r>
    </w:p>
    <w:p w:rsidR="007531B5" w:rsidRPr="00D10310" w:rsidRDefault="007531B5" w:rsidP="007531B5">
      <w:pPr>
        <w:numPr>
          <w:ilvl w:val="0"/>
          <w:numId w:val="18"/>
        </w:numPr>
        <w:rPr>
          <w:rFonts w:cs="Arial"/>
          <w:iCs/>
          <w:szCs w:val="24"/>
        </w:rPr>
      </w:pPr>
      <w:r w:rsidRPr="00D10310">
        <w:rPr>
          <w:rFonts w:eastAsia="Calibri" w:cs="Arial"/>
          <w:bCs/>
          <w:iCs/>
          <w:szCs w:val="24"/>
          <w:shd w:val="clear" w:color="auto" w:fill="FFFFFF"/>
        </w:rPr>
        <w:t xml:space="preserve">Podatek VAT, który jest odzyskiwany nie może być zaliczony do kosztów zadania. </w:t>
      </w:r>
    </w:p>
    <w:p w:rsidR="008273A8" w:rsidRPr="00D10310" w:rsidRDefault="008273A8" w:rsidP="007531B5">
      <w:pPr>
        <w:numPr>
          <w:ilvl w:val="0"/>
          <w:numId w:val="18"/>
        </w:numPr>
        <w:rPr>
          <w:rFonts w:eastAsia="Calibri" w:cs="Arial"/>
          <w:bCs/>
          <w:iCs/>
          <w:szCs w:val="24"/>
          <w:shd w:val="clear" w:color="auto" w:fill="FFFFFF"/>
        </w:rPr>
      </w:pPr>
      <w:r w:rsidRPr="00D10310">
        <w:rPr>
          <w:rFonts w:eastAsia="Calibri" w:cs="Arial"/>
          <w:bCs/>
          <w:iCs/>
          <w:szCs w:val="24"/>
        </w:rPr>
        <w:t>Wysokość dofinansowania uzależniona będzie od środków przeznaczonych na realizację projektu oraz ilości Gmin zainteresowanych projektem, które w</w:t>
      </w:r>
      <w:r w:rsidR="00337452" w:rsidRPr="00D10310">
        <w:rPr>
          <w:rFonts w:eastAsia="Calibri" w:cs="Arial"/>
          <w:bCs/>
          <w:iCs/>
          <w:szCs w:val="24"/>
        </w:rPr>
        <w:t> </w:t>
      </w:r>
      <w:r w:rsidRPr="00D10310">
        <w:rPr>
          <w:rFonts w:eastAsia="Calibri" w:cs="Arial"/>
          <w:bCs/>
          <w:iCs/>
          <w:szCs w:val="24"/>
        </w:rPr>
        <w:t>stosownym czasie złożą poprawnie wypełniony wniosek.</w:t>
      </w:r>
    </w:p>
    <w:p w:rsidR="00F762E4" w:rsidRPr="00B76D29" w:rsidRDefault="00F762E4" w:rsidP="00541AB1">
      <w:pPr>
        <w:numPr>
          <w:ilvl w:val="0"/>
          <w:numId w:val="18"/>
        </w:numPr>
        <w:rPr>
          <w:rFonts w:cs="Arial"/>
          <w:color w:val="FF0000"/>
          <w:szCs w:val="24"/>
        </w:rPr>
      </w:pPr>
      <w:r w:rsidRPr="00D10310">
        <w:rPr>
          <w:rFonts w:eastAsia="Calibri" w:cs="Arial"/>
          <w:bCs/>
          <w:iCs/>
          <w:szCs w:val="24"/>
        </w:rPr>
        <w:t>W</w:t>
      </w:r>
      <w:r w:rsidRPr="00D10310">
        <w:rPr>
          <w:rFonts w:cs="Arial"/>
          <w:szCs w:val="24"/>
        </w:rPr>
        <w:t xml:space="preserve"> trakcie realizacji zadania Gmina może samodzielnie dokonywać </w:t>
      </w:r>
      <w:r w:rsidR="00FB4542" w:rsidRPr="00D10310">
        <w:rPr>
          <w:rFonts w:cs="Arial"/>
          <w:szCs w:val="24"/>
        </w:rPr>
        <w:t>przesunięć</w:t>
      </w:r>
      <w:r w:rsidRPr="00D10310">
        <w:rPr>
          <w:rFonts w:cs="Arial"/>
          <w:szCs w:val="24"/>
        </w:rPr>
        <w:t xml:space="preserve"> środków otrzymanych z dotacji pomiędzy poszczególnymi pozycjami kosztów określonych w kosztorysie ze względu na rodzaj kosztów, w tym pomiędzy działaniami, </w:t>
      </w:r>
      <w:r w:rsidR="003E6076" w:rsidRPr="00D10310">
        <w:rPr>
          <w:rFonts w:cs="Arial"/>
          <w:szCs w:val="24"/>
        </w:rPr>
        <w:t>zmieniających</w:t>
      </w:r>
      <w:r w:rsidRPr="00D10310">
        <w:rPr>
          <w:rFonts w:cs="Arial"/>
          <w:szCs w:val="24"/>
        </w:rPr>
        <w:t xml:space="preserve"> do 20% wartość dotacji na danej pozycji budżetowej. </w:t>
      </w:r>
      <w:r w:rsidR="003E6076" w:rsidRPr="00D10310">
        <w:rPr>
          <w:rFonts w:cs="Arial"/>
          <w:szCs w:val="24"/>
        </w:rPr>
        <w:t>Zmiana</w:t>
      </w:r>
      <w:r w:rsidRPr="00D10310">
        <w:rPr>
          <w:rFonts w:cs="Arial"/>
          <w:szCs w:val="24"/>
        </w:rPr>
        <w:t xml:space="preserve"> wartości dotacji na danej pozycji budżetowej do 20% jej wartoś</w:t>
      </w:r>
      <w:r w:rsidR="003E6076" w:rsidRPr="00D10310">
        <w:rPr>
          <w:rFonts w:cs="Arial"/>
          <w:szCs w:val="24"/>
        </w:rPr>
        <w:t>ci nie wymaga  aneksu do umowy. Zmiana</w:t>
      </w:r>
      <w:r w:rsidRPr="00D10310">
        <w:rPr>
          <w:rFonts w:cs="Arial"/>
          <w:szCs w:val="24"/>
        </w:rPr>
        <w:t xml:space="preserve"> powyżej 20% wartości dotacji na danej pozycji budżetowej wymaga uprzedniej zgody Województwa Małopolskiego. Gmina, po uzyskaniu zgody dokonuje zmian na druku </w:t>
      </w:r>
      <w:r w:rsidR="00DF0017" w:rsidRPr="00D10310">
        <w:rPr>
          <w:rFonts w:eastAsia="Calibri" w:cs="Arial"/>
          <w:bCs/>
          <w:iCs/>
          <w:szCs w:val="24"/>
          <w:lang w:eastAsia="pl-PL"/>
        </w:rPr>
        <w:t>stanowiącym aktualizacj</w:t>
      </w:r>
      <w:r w:rsidR="00337452" w:rsidRPr="00D10310">
        <w:rPr>
          <w:rFonts w:eastAsia="Calibri" w:cs="Arial"/>
          <w:bCs/>
          <w:iCs/>
          <w:szCs w:val="24"/>
          <w:lang w:eastAsia="pl-PL"/>
        </w:rPr>
        <w:t>ę</w:t>
      </w:r>
      <w:r w:rsidR="00DF0017" w:rsidRPr="00D10310">
        <w:rPr>
          <w:rFonts w:eastAsia="Calibri" w:cs="Arial"/>
          <w:bCs/>
          <w:iCs/>
          <w:szCs w:val="24"/>
          <w:lang w:eastAsia="pl-PL"/>
        </w:rPr>
        <w:t xml:space="preserve"> wniosku o</w:t>
      </w:r>
      <w:r w:rsidR="00BA42E6">
        <w:rPr>
          <w:rFonts w:eastAsia="Calibri" w:cs="Arial"/>
          <w:bCs/>
          <w:iCs/>
          <w:szCs w:val="24"/>
          <w:lang w:eastAsia="pl-PL"/>
        </w:rPr>
        <w:t> </w:t>
      </w:r>
      <w:r w:rsidR="00DF0017" w:rsidRPr="00D10310">
        <w:rPr>
          <w:rFonts w:eastAsia="Calibri" w:cs="Arial"/>
          <w:bCs/>
          <w:iCs/>
          <w:szCs w:val="24"/>
          <w:lang w:eastAsia="pl-PL"/>
        </w:rPr>
        <w:t>udzielenie pomocy finansowej gminie</w:t>
      </w:r>
      <w:r w:rsidRPr="00D10310">
        <w:rPr>
          <w:rFonts w:cs="Arial"/>
          <w:szCs w:val="24"/>
        </w:rPr>
        <w:t xml:space="preserve">. Zmiany </w:t>
      </w:r>
      <w:r w:rsidR="00E00C25" w:rsidRPr="00D10310">
        <w:rPr>
          <w:rFonts w:cs="Arial"/>
          <w:szCs w:val="24"/>
        </w:rPr>
        <w:t xml:space="preserve">te </w:t>
      </w:r>
      <w:r w:rsidRPr="00D10310">
        <w:rPr>
          <w:rFonts w:cs="Arial"/>
          <w:szCs w:val="24"/>
        </w:rPr>
        <w:t>będą wymagały aneksu do umowy.</w:t>
      </w:r>
    </w:p>
    <w:p w:rsidR="00B611CC" w:rsidRDefault="008273A8" w:rsidP="00DF0017">
      <w:pPr>
        <w:numPr>
          <w:ilvl w:val="0"/>
          <w:numId w:val="18"/>
        </w:numPr>
        <w:rPr>
          <w:rFonts w:eastAsia="Calibri" w:cs="Arial"/>
          <w:bCs/>
          <w:iCs/>
          <w:szCs w:val="24"/>
          <w:lang w:eastAsia="pl-PL"/>
        </w:rPr>
      </w:pPr>
      <w:r w:rsidRPr="00D10310">
        <w:rPr>
          <w:rFonts w:eastAsia="Calibri" w:cs="Arial"/>
          <w:bCs/>
          <w:iCs/>
          <w:szCs w:val="24"/>
        </w:rPr>
        <w:lastRenderedPageBreak/>
        <w:t>Zgody wymaga również utworzenie nowego rodzaju kosztu</w:t>
      </w:r>
      <w:r w:rsidR="003E6076" w:rsidRPr="00D10310">
        <w:rPr>
          <w:rFonts w:eastAsia="Calibri" w:cs="Arial"/>
          <w:bCs/>
          <w:iCs/>
          <w:szCs w:val="24"/>
        </w:rPr>
        <w:t xml:space="preserve"> oraz wycofanie rodzaju kosztu ujętego we wniosku lub aktualizacjach wniosku</w:t>
      </w:r>
      <w:r w:rsidRPr="00D10310">
        <w:rPr>
          <w:rFonts w:eastAsia="Calibri" w:cs="Arial"/>
          <w:bCs/>
          <w:iCs/>
          <w:szCs w:val="24"/>
        </w:rPr>
        <w:t>. Wprowadzony nowy rodzaj kosztu</w:t>
      </w:r>
      <w:r w:rsidR="003E6076" w:rsidRPr="00D10310">
        <w:rPr>
          <w:rFonts w:eastAsia="Calibri" w:cs="Arial"/>
          <w:bCs/>
          <w:iCs/>
          <w:szCs w:val="24"/>
        </w:rPr>
        <w:t xml:space="preserve"> oraz koszt usunięty</w:t>
      </w:r>
      <w:r w:rsidRPr="00D10310">
        <w:rPr>
          <w:rFonts w:eastAsia="Calibri" w:cs="Arial"/>
          <w:bCs/>
          <w:iCs/>
          <w:szCs w:val="24"/>
        </w:rPr>
        <w:t xml:space="preserve"> nie może zmieniać istoty projektu. Gmina po uzyskaniu zgody na wprowadzenie zmian dokonuje ich n</w:t>
      </w:r>
      <w:r w:rsidR="008A3D43" w:rsidRPr="00D10310">
        <w:rPr>
          <w:rFonts w:eastAsia="Calibri" w:cs="Arial"/>
          <w:bCs/>
          <w:iCs/>
          <w:szCs w:val="24"/>
        </w:rPr>
        <w:t xml:space="preserve">a druku </w:t>
      </w:r>
      <w:r w:rsidR="00DF0017" w:rsidRPr="00D10310">
        <w:rPr>
          <w:rFonts w:eastAsia="Calibri" w:cs="Arial"/>
          <w:bCs/>
          <w:iCs/>
          <w:szCs w:val="24"/>
          <w:lang w:eastAsia="pl-PL"/>
        </w:rPr>
        <w:t>stanowiącym aktualizacj</w:t>
      </w:r>
      <w:r w:rsidR="00337452" w:rsidRPr="00D10310">
        <w:rPr>
          <w:rFonts w:eastAsia="Calibri" w:cs="Arial"/>
          <w:bCs/>
          <w:iCs/>
          <w:szCs w:val="24"/>
          <w:lang w:eastAsia="pl-PL"/>
        </w:rPr>
        <w:t>ę</w:t>
      </w:r>
      <w:r w:rsidR="00DF0017" w:rsidRPr="00D10310">
        <w:rPr>
          <w:rFonts w:eastAsia="Calibri" w:cs="Arial"/>
          <w:bCs/>
          <w:iCs/>
          <w:szCs w:val="24"/>
          <w:lang w:eastAsia="pl-PL"/>
        </w:rPr>
        <w:t xml:space="preserve"> wniosku o udzielenie pomocy finansowej gminie. </w:t>
      </w:r>
      <w:r w:rsidR="00E00C25" w:rsidRPr="00D10310">
        <w:rPr>
          <w:rFonts w:eastAsia="Calibri" w:cs="Arial"/>
          <w:bCs/>
          <w:iCs/>
          <w:szCs w:val="24"/>
        </w:rPr>
        <w:t xml:space="preserve">Taka zmiana </w:t>
      </w:r>
      <w:r w:rsidRPr="00D10310">
        <w:rPr>
          <w:rFonts w:eastAsia="Calibri" w:cs="Arial"/>
          <w:bCs/>
          <w:iCs/>
          <w:szCs w:val="24"/>
        </w:rPr>
        <w:t>będzie wymagała aneksu do umowy.</w:t>
      </w:r>
      <w:r w:rsidR="00F762E4" w:rsidRPr="00D10310">
        <w:rPr>
          <w:rFonts w:eastAsia="Calibri" w:cs="Arial"/>
          <w:bCs/>
          <w:iCs/>
          <w:szCs w:val="24"/>
        </w:rPr>
        <w:t xml:space="preserve"> </w:t>
      </w:r>
    </w:p>
    <w:p w:rsidR="006D12E6" w:rsidRDefault="006D12E6" w:rsidP="00295B4E">
      <w:pPr>
        <w:numPr>
          <w:ilvl w:val="0"/>
          <w:numId w:val="18"/>
        </w:numPr>
        <w:rPr>
          <w:rFonts w:eastAsia="Calibri" w:cs="Arial"/>
          <w:bCs/>
          <w:iCs/>
          <w:szCs w:val="24"/>
        </w:rPr>
      </w:pPr>
      <w:r>
        <w:rPr>
          <w:rFonts w:eastAsia="Calibri" w:cs="Arial"/>
          <w:bCs/>
          <w:iCs/>
          <w:szCs w:val="24"/>
          <w:lang w:eastAsia="pl-PL"/>
        </w:rPr>
        <w:t xml:space="preserve"> </w:t>
      </w:r>
      <w:r w:rsidRPr="006D12E6">
        <w:rPr>
          <w:rFonts w:eastAsia="Calibri" w:cs="Arial"/>
          <w:bCs/>
          <w:iCs/>
          <w:szCs w:val="24"/>
          <w:lang w:eastAsia="pl-PL"/>
        </w:rPr>
        <w:t>Aneksu do umowy wymaga zmiana zakresu realizacji projektu, w szczególności: zmniejszenie liczby uczestników projektu, zmniejszenie liczby godzin zajęć na uczestnika.</w:t>
      </w:r>
    </w:p>
    <w:p w:rsidR="003A4945" w:rsidRPr="006D12E6" w:rsidRDefault="006D12E6" w:rsidP="00295B4E">
      <w:pPr>
        <w:numPr>
          <w:ilvl w:val="0"/>
          <w:numId w:val="18"/>
        </w:numPr>
        <w:rPr>
          <w:rFonts w:eastAsia="Calibri" w:cs="Arial"/>
          <w:bCs/>
          <w:iCs/>
          <w:szCs w:val="24"/>
        </w:rPr>
      </w:pPr>
      <w:r>
        <w:rPr>
          <w:rFonts w:eastAsia="Calibri" w:cs="Arial"/>
          <w:bCs/>
          <w:iCs/>
          <w:szCs w:val="24"/>
          <w:lang w:eastAsia="pl-PL"/>
        </w:rPr>
        <w:t xml:space="preserve"> </w:t>
      </w:r>
      <w:r w:rsidR="00F762E4" w:rsidRPr="006D12E6">
        <w:rPr>
          <w:rFonts w:eastAsia="Calibri" w:cs="Arial"/>
          <w:bCs/>
          <w:iCs/>
          <w:szCs w:val="24"/>
        </w:rPr>
        <w:t xml:space="preserve">Aneksu do umowy nie wymaga </w:t>
      </w:r>
      <w:r w:rsidR="00337048" w:rsidRPr="006D12E6">
        <w:rPr>
          <w:rFonts w:eastAsia="Calibri" w:cs="Arial"/>
          <w:bCs/>
          <w:iCs/>
          <w:szCs w:val="24"/>
        </w:rPr>
        <w:t>zwiększenie wartości zadania poprzez zwiększenie</w:t>
      </w:r>
      <w:r w:rsidR="00F762E4" w:rsidRPr="006D12E6">
        <w:rPr>
          <w:rFonts w:eastAsia="Calibri" w:cs="Arial"/>
          <w:bCs/>
          <w:iCs/>
          <w:szCs w:val="24"/>
        </w:rPr>
        <w:t xml:space="preserve"> wkładu finansowego gminy.</w:t>
      </w:r>
    </w:p>
    <w:p w:rsidR="002020D2" w:rsidRPr="009E6254" w:rsidRDefault="006D12E6" w:rsidP="009E6254">
      <w:pPr>
        <w:numPr>
          <w:ilvl w:val="0"/>
          <w:numId w:val="18"/>
        </w:numPr>
        <w:rPr>
          <w:rFonts w:eastAsia="Calibri" w:cs="Arial"/>
          <w:bCs/>
          <w:iCs/>
          <w:szCs w:val="24"/>
        </w:rPr>
      </w:pPr>
      <w:r>
        <w:rPr>
          <w:rFonts w:eastAsia="Calibri" w:cs="Arial"/>
          <w:bCs/>
          <w:iCs/>
          <w:szCs w:val="24"/>
        </w:rPr>
        <w:t xml:space="preserve"> </w:t>
      </w:r>
      <w:r w:rsidR="003A4945">
        <w:rPr>
          <w:rFonts w:eastAsia="Calibri" w:cs="Arial"/>
          <w:bCs/>
          <w:iCs/>
          <w:szCs w:val="24"/>
        </w:rPr>
        <w:t xml:space="preserve">Aneksu do umowy nie wymaga </w:t>
      </w:r>
      <w:r w:rsidR="009E6254" w:rsidRPr="009E6254">
        <w:rPr>
          <w:rFonts w:eastAsia="Calibri" w:cs="Arial"/>
          <w:bCs/>
          <w:iCs/>
          <w:szCs w:val="24"/>
        </w:rPr>
        <w:t>z</w:t>
      </w:r>
      <w:r w:rsidR="009E6254">
        <w:rPr>
          <w:rFonts w:eastAsia="Calibri" w:cs="Arial"/>
          <w:bCs/>
          <w:iCs/>
          <w:szCs w:val="24"/>
        </w:rPr>
        <w:t>mniejsze</w:t>
      </w:r>
      <w:r w:rsidR="009E6254" w:rsidRPr="009E6254">
        <w:rPr>
          <w:rFonts w:eastAsia="Calibri" w:cs="Arial"/>
          <w:bCs/>
          <w:iCs/>
          <w:szCs w:val="24"/>
        </w:rPr>
        <w:t xml:space="preserve">nie wartości zadania </w:t>
      </w:r>
      <w:r w:rsidR="009E6254">
        <w:rPr>
          <w:rFonts w:eastAsia="Calibri" w:cs="Arial"/>
          <w:bCs/>
          <w:iCs/>
          <w:szCs w:val="24"/>
        </w:rPr>
        <w:t xml:space="preserve">poprzez </w:t>
      </w:r>
      <w:r w:rsidR="003A4945">
        <w:rPr>
          <w:rFonts w:eastAsia="Calibri" w:cs="Arial"/>
          <w:bCs/>
          <w:iCs/>
          <w:szCs w:val="24"/>
        </w:rPr>
        <w:t xml:space="preserve">zmniejszenie wkładu </w:t>
      </w:r>
      <w:r w:rsidR="009E6254">
        <w:rPr>
          <w:rFonts w:eastAsia="Calibri" w:cs="Arial"/>
          <w:bCs/>
          <w:iCs/>
          <w:szCs w:val="24"/>
        </w:rPr>
        <w:t xml:space="preserve">finansowego </w:t>
      </w:r>
      <w:r w:rsidR="003A4945">
        <w:rPr>
          <w:rFonts w:eastAsia="Calibri" w:cs="Arial"/>
          <w:bCs/>
          <w:iCs/>
          <w:szCs w:val="24"/>
        </w:rPr>
        <w:t xml:space="preserve">gminy, jeżeli </w:t>
      </w:r>
      <w:r w:rsidR="009E6254">
        <w:rPr>
          <w:rFonts w:eastAsia="Calibri" w:cs="Arial"/>
          <w:bCs/>
          <w:iCs/>
          <w:szCs w:val="24"/>
        </w:rPr>
        <w:t>zachowany zostanie</w:t>
      </w:r>
      <w:r w:rsidR="003A4945">
        <w:rPr>
          <w:rFonts w:eastAsia="Calibri" w:cs="Arial"/>
          <w:bCs/>
          <w:iCs/>
          <w:szCs w:val="24"/>
        </w:rPr>
        <w:t xml:space="preserve"> montaż finansowy zadania </w:t>
      </w:r>
      <w:r w:rsidR="009E6254">
        <w:rPr>
          <w:rFonts w:eastAsia="Calibri" w:cs="Arial"/>
          <w:bCs/>
          <w:iCs/>
          <w:szCs w:val="24"/>
        </w:rPr>
        <w:t xml:space="preserve">określony w </w:t>
      </w:r>
      <w:r w:rsidR="003A4945" w:rsidRPr="00410E26">
        <w:rPr>
          <w:rFonts w:cs="Arial"/>
          <w:b/>
          <w:bCs/>
          <w:szCs w:val="24"/>
        </w:rPr>
        <w:t>§</w:t>
      </w:r>
      <w:r w:rsidR="003A4945">
        <w:rPr>
          <w:rFonts w:cs="Arial"/>
          <w:b/>
          <w:bCs/>
          <w:szCs w:val="24"/>
        </w:rPr>
        <w:t xml:space="preserve"> 5 pkt 3</w:t>
      </w:r>
      <w:r w:rsidR="009E6254">
        <w:rPr>
          <w:rFonts w:cs="Arial"/>
          <w:b/>
          <w:bCs/>
          <w:szCs w:val="24"/>
        </w:rPr>
        <w:t>.</w:t>
      </w:r>
    </w:p>
    <w:p w:rsidR="002020D2" w:rsidRPr="00B76D29" w:rsidRDefault="002020D2" w:rsidP="002020D2">
      <w:pPr>
        <w:ind w:left="360"/>
        <w:rPr>
          <w:rFonts w:eastAsia="Calibri" w:cs="Arial"/>
          <w:bCs/>
          <w:iCs/>
          <w:color w:val="FF0000"/>
          <w:szCs w:val="24"/>
        </w:rPr>
      </w:pPr>
    </w:p>
    <w:p w:rsidR="008273A8" w:rsidRPr="009E6254" w:rsidRDefault="008273A8" w:rsidP="002020D2">
      <w:pPr>
        <w:ind w:left="360"/>
        <w:jc w:val="center"/>
        <w:rPr>
          <w:rFonts w:eastAsia="Calibri" w:cs="Arial"/>
          <w:bCs/>
          <w:iCs/>
          <w:szCs w:val="24"/>
        </w:rPr>
      </w:pPr>
      <w:r w:rsidRPr="009E6254">
        <w:rPr>
          <w:rFonts w:cs="Arial"/>
          <w:b/>
          <w:bCs/>
          <w:szCs w:val="24"/>
        </w:rPr>
        <w:t>§ 6</w:t>
      </w:r>
    </w:p>
    <w:p w:rsidR="008273A8" w:rsidRPr="009E6254" w:rsidRDefault="0014568A" w:rsidP="008273A8">
      <w:pPr>
        <w:jc w:val="center"/>
        <w:outlineLvl w:val="1"/>
        <w:rPr>
          <w:rFonts w:cs="Arial"/>
          <w:b/>
          <w:iCs/>
          <w:szCs w:val="24"/>
        </w:rPr>
      </w:pPr>
      <w:r w:rsidRPr="009E6254">
        <w:rPr>
          <w:rFonts w:cs="Arial"/>
          <w:b/>
          <w:iCs/>
          <w:szCs w:val="24"/>
        </w:rPr>
        <w:t>KWALIFIKOWALNOŚĆ WYDATKÓW</w:t>
      </w:r>
    </w:p>
    <w:p w:rsidR="00B611CC" w:rsidRPr="009E6254" w:rsidRDefault="00B611CC" w:rsidP="008273A8">
      <w:pPr>
        <w:jc w:val="center"/>
        <w:outlineLvl w:val="1"/>
        <w:rPr>
          <w:rFonts w:cs="Arial"/>
          <w:b/>
          <w:bCs/>
          <w:szCs w:val="24"/>
          <w:highlight w:val="green"/>
          <w:lang w:eastAsia="pl-PL"/>
        </w:rPr>
      </w:pPr>
    </w:p>
    <w:p w:rsidR="008273A8" w:rsidRPr="009E6254" w:rsidRDefault="008273A8" w:rsidP="003E1C91">
      <w:pPr>
        <w:numPr>
          <w:ilvl w:val="0"/>
          <w:numId w:val="14"/>
        </w:numPr>
        <w:ind w:left="284" w:hanging="284"/>
        <w:contextualSpacing/>
        <w:rPr>
          <w:rFonts w:cs="Arial"/>
          <w:szCs w:val="24"/>
          <w:lang w:eastAsia="pl-PL"/>
        </w:rPr>
      </w:pPr>
      <w:r w:rsidRPr="009E6254">
        <w:rPr>
          <w:rFonts w:cs="Arial"/>
          <w:szCs w:val="24"/>
          <w:lang w:eastAsia="pl-PL"/>
        </w:rPr>
        <w:t>Wydatki zostaną uznane za </w:t>
      </w:r>
      <w:r w:rsidRPr="009E6254">
        <w:rPr>
          <w:rFonts w:cs="Arial"/>
          <w:bCs/>
          <w:szCs w:val="24"/>
          <w:lang w:eastAsia="pl-PL"/>
        </w:rPr>
        <w:t>kwalifikowane</w:t>
      </w:r>
      <w:r w:rsidR="00337452" w:rsidRPr="009E6254">
        <w:rPr>
          <w:rFonts w:cs="Arial"/>
          <w:szCs w:val="24"/>
          <w:lang w:eastAsia="pl-PL"/>
        </w:rPr>
        <w:t xml:space="preserve"> </w:t>
      </w:r>
      <w:r w:rsidRPr="009E6254">
        <w:rPr>
          <w:rFonts w:cs="Arial"/>
          <w:szCs w:val="24"/>
          <w:lang w:eastAsia="pl-PL"/>
        </w:rPr>
        <w:t>tylko wtedy, gdy:</w:t>
      </w:r>
    </w:p>
    <w:p w:rsidR="008273A8" w:rsidRPr="009E6254" w:rsidRDefault="008273A8" w:rsidP="003E1C91">
      <w:pPr>
        <w:numPr>
          <w:ilvl w:val="0"/>
          <w:numId w:val="16"/>
        </w:numPr>
        <w:ind w:left="567" w:hanging="283"/>
        <w:contextualSpacing/>
        <w:rPr>
          <w:rFonts w:cs="Arial"/>
          <w:szCs w:val="24"/>
          <w:lang w:eastAsia="pl-PL"/>
        </w:rPr>
      </w:pPr>
      <w:r w:rsidRPr="009E6254">
        <w:rPr>
          <w:rFonts w:cs="Arial"/>
          <w:szCs w:val="24"/>
          <w:lang w:eastAsia="pl-PL"/>
        </w:rPr>
        <w:t>są bezpośrednio związane z realizowanym projektem i są niezbędne do jego realizacji;</w:t>
      </w:r>
    </w:p>
    <w:p w:rsidR="008273A8" w:rsidRPr="009E6254" w:rsidRDefault="008273A8" w:rsidP="003E1C91">
      <w:pPr>
        <w:numPr>
          <w:ilvl w:val="0"/>
          <w:numId w:val="16"/>
        </w:numPr>
        <w:ind w:left="567" w:hanging="283"/>
        <w:contextualSpacing/>
        <w:rPr>
          <w:rFonts w:cs="Arial"/>
          <w:szCs w:val="24"/>
          <w:lang w:eastAsia="pl-PL"/>
        </w:rPr>
      </w:pPr>
      <w:r w:rsidRPr="009E6254">
        <w:rPr>
          <w:rFonts w:cs="Arial"/>
          <w:szCs w:val="24"/>
          <w:lang w:eastAsia="pl-PL"/>
        </w:rPr>
        <w:t xml:space="preserve">są uwzględnione w kalkulacji kosztów projektu oraz </w:t>
      </w:r>
      <w:r w:rsidRPr="009E6254">
        <w:rPr>
          <w:rFonts w:eastAsia="Calibri" w:cs="Arial"/>
          <w:bCs/>
          <w:iCs/>
          <w:szCs w:val="24"/>
        </w:rPr>
        <w:t xml:space="preserve">w aktualizacji wniosku </w:t>
      </w:r>
      <w:r w:rsidR="007773BD" w:rsidRPr="009E6254">
        <w:rPr>
          <w:rFonts w:eastAsia="Calibri" w:cs="Arial"/>
          <w:bCs/>
          <w:iCs/>
          <w:szCs w:val="24"/>
        </w:rPr>
        <w:t>w</w:t>
      </w:r>
      <w:r w:rsidR="00337452" w:rsidRPr="009E6254">
        <w:rPr>
          <w:rFonts w:eastAsia="Calibri" w:cs="Arial"/>
          <w:bCs/>
          <w:iCs/>
          <w:szCs w:val="24"/>
        </w:rPr>
        <w:t> </w:t>
      </w:r>
      <w:r w:rsidRPr="009E6254">
        <w:rPr>
          <w:rFonts w:eastAsia="Calibri" w:cs="Arial"/>
          <w:bCs/>
          <w:iCs/>
          <w:szCs w:val="24"/>
        </w:rPr>
        <w:t>zaktualizowanym kosztorys</w:t>
      </w:r>
      <w:r w:rsidR="00034E48" w:rsidRPr="009E6254">
        <w:rPr>
          <w:rFonts w:eastAsia="Calibri" w:cs="Arial"/>
          <w:bCs/>
          <w:iCs/>
          <w:szCs w:val="24"/>
        </w:rPr>
        <w:t>ie</w:t>
      </w:r>
      <w:r w:rsidRPr="009E6254">
        <w:rPr>
          <w:rFonts w:eastAsia="Calibri" w:cs="Arial"/>
          <w:bCs/>
          <w:iCs/>
          <w:szCs w:val="24"/>
        </w:rPr>
        <w:t xml:space="preserve"> ze względu na rodzaj kosztów</w:t>
      </w:r>
      <w:r w:rsidRPr="009E6254">
        <w:rPr>
          <w:rFonts w:cs="Arial"/>
          <w:szCs w:val="24"/>
          <w:lang w:eastAsia="pl-PL"/>
        </w:rPr>
        <w:t>;</w:t>
      </w:r>
    </w:p>
    <w:p w:rsidR="008273A8" w:rsidRPr="009E6254" w:rsidRDefault="009932FF" w:rsidP="003E1C91">
      <w:pPr>
        <w:numPr>
          <w:ilvl w:val="0"/>
          <w:numId w:val="16"/>
        </w:numPr>
        <w:ind w:left="567" w:hanging="283"/>
        <w:contextualSpacing/>
        <w:rPr>
          <w:rFonts w:cs="Arial"/>
          <w:szCs w:val="24"/>
          <w:lang w:eastAsia="pl-PL"/>
        </w:rPr>
      </w:pPr>
      <w:r w:rsidRPr="009E6254">
        <w:rPr>
          <w:rFonts w:cs="Arial"/>
          <w:szCs w:val="24"/>
          <w:lang w:eastAsia="pl-PL"/>
        </w:rPr>
        <w:t>o</w:t>
      </w:r>
      <w:r w:rsidR="008273A8" w:rsidRPr="009E6254">
        <w:rPr>
          <w:rFonts w:cs="Arial"/>
          <w:szCs w:val="24"/>
          <w:lang w:eastAsia="pl-PL"/>
        </w:rPr>
        <w:t>dzwierciedlają koszty rzeczywiste, zostały faktycznie poniesione i</w:t>
      </w:r>
      <w:r w:rsidR="00740B23" w:rsidRPr="009E6254">
        <w:rPr>
          <w:rFonts w:cs="Arial"/>
          <w:szCs w:val="24"/>
          <w:lang w:eastAsia="pl-PL"/>
        </w:rPr>
        <w:t> </w:t>
      </w:r>
      <w:r w:rsidR="008273A8" w:rsidRPr="009E6254">
        <w:rPr>
          <w:rFonts w:cs="Arial"/>
          <w:szCs w:val="24"/>
          <w:lang w:eastAsia="pl-PL"/>
        </w:rPr>
        <w:t>u</w:t>
      </w:r>
      <w:r w:rsidRPr="009E6254">
        <w:rPr>
          <w:rFonts w:cs="Arial"/>
          <w:szCs w:val="24"/>
          <w:lang w:eastAsia="pl-PL"/>
        </w:rPr>
        <w:t>d</w:t>
      </w:r>
      <w:r w:rsidR="008273A8" w:rsidRPr="009E6254">
        <w:rPr>
          <w:rFonts w:cs="Arial"/>
          <w:szCs w:val="24"/>
          <w:lang w:eastAsia="pl-PL"/>
        </w:rPr>
        <w:t>okumentowane.</w:t>
      </w:r>
    </w:p>
    <w:p w:rsidR="008273A8" w:rsidRPr="009E6254" w:rsidRDefault="008273A8" w:rsidP="003E1C91">
      <w:pPr>
        <w:numPr>
          <w:ilvl w:val="0"/>
          <w:numId w:val="14"/>
        </w:numPr>
        <w:ind w:left="284" w:hanging="284"/>
        <w:contextualSpacing/>
        <w:rPr>
          <w:rFonts w:cs="Arial"/>
          <w:szCs w:val="24"/>
        </w:rPr>
      </w:pPr>
      <w:r w:rsidRPr="009E6254">
        <w:rPr>
          <w:rFonts w:cs="Arial"/>
          <w:szCs w:val="24"/>
        </w:rPr>
        <w:t>Do kosztów rodzajowych, bezpośrednio związanych z realizacją małopolskiego projektu, należą m.in.:</w:t>
      </w:r>
    </w:p>
    <w:p w:rsidR="008273A8" w:rsidRPr="009E6254" w:rsidRDefault="008273A8" w:rsidP="003E1C91">
      <w:pPr>
        <w:numPr>
          <w:ilvl w:val="1"/>
          <w:numId w:val="3"/>
        </w:numPr>
        <w:tabs>
          <w:tab w:val="num" w:pos="284"/>
          <w:tab w:val="left" w:pos="567"/>
        </w:tabs>
        <w:autoSpaceDE w:val="0"/>
        <w:autoSpaceDN w:val="0"/>
        <w:adjustRightInd w:val="0"/>
        <w:ind w:left="284" w:firstLine="0"/>
        <w:rPr>
          <w:rFonts w:cs="Arial"/>
          <w:szCs w:val="24"/>
        </w:rPr>
      </w:pPr>
      <w:r w:rsidRPr="009E6254">
        <w:rPr>
          <w:rFonts w:cs="Arial"/>
          <w:szCs w:val="24"/>
        </w:rPr>
        <w:t xml:space="preserve">wynajem obiektu wraz z zapewnieniem sprzętu niezbędnego do realizacji zajęć; </w:t>
      </w:r>
    </w:p>
    <w:p w:rsidR="008273A8" w:rsidRPr="009E6254" w:rsidRDefault="008273A8" w:rsidP="003E1C91">
      <w:pPr>
        <w:numPr>
          <w:ilvl w:val="1"/>
          <w:numId w:val="3"/>
        </w:numPr>
        <w:tabs>
          <w:tab w:val="num" w:pos="284"/>
          <w:tab w:val="left" w:pos="567"/>
        </w:tabs>
        <w:autoSpaceDE w:val="0"/>
        <w:autoSpaceDN w:val="0"/>
        <w:adjustRightInd w:val="0"/>
        <w:ind w:left="284" w:firstLine="0"/>
        <w:rPr>
          <w:rFonts w:cs="Arial"/>
          <w:szCs w:val="24"/>
        </w:rPr>
      </w:pPr>
      <w:r w:rsidRPr="009E6254">
        <w:rPr>
          <w:rFonts w:cs="Arial"/>
          <w:szCs w:val="24"/>
        </w:rPr>
        <w:t xml:space="preserve">wynagrodzenie instruktora; </w:t>
      </w:r>
    </w:p>
    <w:p w:rsidR="008273A8" w:rsidRPr="009E6254" w:rsidRDefault="008273A8" w:rsidP="003E1C91">
      <w:pPr>
        <w:numPr>
          <w:ilvl w:val="1"/>
          <w:numId w:val="3"/>
        </w:numPr>
        <w:tabs>
          <w:tab w:val="num" w:pos="284"/>
          <w:tab w:val="left" w:pos="567"/>
        </w:tabs>
        <w:autoSpaceDE w:val="0"/>
        <w:autoSpaceDN w:val="0"/>
        <w:adjustRightInd w:val="0"/>
        <w:ind w:left="284" w:firstLine="0"/>
        <w:rPr>
          <w:rFonts w:cs="Arial"/>
          <w:szCs w:val="24"/>
        </w:rPr>
      </w:pPr>
      <w:r w:rsidRPr="009E6254">
        <w:rPr>
          <w:rFonts w:cs="Arial"/>
          <w:szCs w:val="24"/>
        </w:rPr>
        <w:t xml:space="preserve">wynagrodzenie ratownika; </w:t>
      </w:r>
    </w:p>
    <w:p w:rsidR="008273A8" w:rsidRPr="009E6254" w:rsidRDefault="008273A8" w:rsidP="003E1C91">
      <w:pPr>
        <w:numPr>
          <w:ilvl w:val="1"/>
          <w:numId w:val="3"/>
        </w:numPr>
        <w:tabs>
          <w:tab w:val="num" w:pos="284"/>
          <w:tab w:val="left" w:pos="567"/>
        </w:tabs>
        <w:autoSpaceDE w:val="0"/>
        <w:autoSpaceDN w:val="0"/>
        <w:adjustRightInd w:val="0"/>
        <w:ind w:left="284" w:firstLine="0"/>
        <w:rPr>
          <w:rFonts w:cs="Arial"/>
          <w:szCs w:val="24"/>
        </w:rPr>
      </w:pPr>
      <w:r w:rsidRPr="009E6254">
        <w:rPr>
          <w:rFonts w:cs="Arial"/>
          <w:szCs w:val="24"/>
        </w:rPr>
        <w:t xml:space="preserve">wynagrodzenie opiekuna; </w:t>
      </w:r>
    </w:p>
    <w:p w:rsidR="008273A8" w:rsidRPr="009E6254" w:rsidRDefault="008273A8" w:rsidP="003E1C91">
      <w:pPr>
        <w:numPr>
          <w:ilvl w:val="1"/>
          <w:numId w:val="3"/>
        </w:numPr>
        <w:tabs>
          <w:tab w:val="num" w:pos="284"/>
          <w:tab w:val="left" w:pos="567"/>
        </w:tabs>
        <w:autoSpaceDE w:val="0"/>
        <w:autoSpaceDN w:val="0"/>
        <w:adjustRightInd w:val="0"/>
        <w:ind w:left="284" w:firstLine="0"/>
        <w:rPr>
          <w:rFonts w:cs="Arial"/>
          <w:szCs w:val="24"/>
        </w:rPr>
      </w:pPr>
      <w:r w:rsidRPr="009E6254">
        <w:rPr>
          <w:rFonts w:cs="Arial"/>
          <w:szCs w:val="24"/>
        </w:rPr>
        <w:t xml:space="preserve">transport; </w:t>
      </w:r>
    </w:p>
    <w:p w:rsidR="008273A8" w:rsidRPr="009E6254" w:rsidRDefault="008273A8" w:rsidP="003E1C91">
      <w:pPr>
        <w:numPr>
          <w:ilvl w:val="1"/>
          <w:numId w:val="3"/>
        </w:numPr>
        <w:tabs>
          <w:tab w:val="num" w:pos="284"/>
          <w:tab w:val="left" w:pos="567"/>
        </w:tabs>
        <w:autoSpaceDE w:val="0"/>
        <w:autoSpaceDN w:val="0"/>
        <w:adjustRightInd w:val="0"/>
        <w:ind w:left="284" w:firstLine="0"/>
        <w:rPr>
          <w:rFonts w:cs="Arial"/>
          <w:szCs w:val="24"/>
        </w:rPr>
      </w:pPr>
      <w:r w:rsidRPr="009E6254">
        <w:rPr>
          <w:rFonts w:cs="Arial"/>
          <w:szCs w:val="24"/>
        </w:rPr>
        <w:t xml:space="preserve">ubezpieczenie. </w:t>
      </w:r>
    </w:p>
    <w:p w:rsidR="008273A8" w:rsidRPr="00B76D29" w:rsidRDefault="008273A8" w:rsidP="008273A8">
      <w:pPr>
        <w:tabs>
          <w:tab w:val="left" w:pos="284"/>
        </w:tabs>
        <w:jc w:val="center"/>
        <w:rPr>
          <w:rFonts w:cs="Arial"/>
          <w:b/>
          <w:bCs/>
          <w:color w:val="FF0000"/>
          <w:szCs w:val="24"/>
        </w:rPr>
      </w:pPr>
    </w:p>
    <w:p w:rsidR="008273A8" w:rsidRPr="009B6DAB" w:rsidRDefault="008273A8" w:rsidP="008273A8">
      <w:pPr>
        <w:tabs>
          <w:tab w:val="left" w:pos="284"/>
        </w:tabs>
        <w:jc w:val="center"/>
        <w:rPr>
          <w:rFonts w:cs="Arial"/>
          <w:b/>
          <w:bCs/>
          <w:szCs w:val="24"/>
        </w:rPr>
      </w:pPr>
      <w:r w:rsidRPr="009B6DAB">
        <w:rPr>
          <w:rFonts w:cs="Arial"/>
          <w:b/>
          <w:bCs/>
          <w:szCs w:val="24"/>
        </w:rPr>
        <w:t>§ 7</w:t>
      </w:r>
    </w:p>
    <w:p w:rsidR="008273A8" w:rsidRPr="009B6DAB" w:rsidRDefault="0014568A" w:rsidP="008273A8">
      <w:pPr>
        <w:ind w:left="-360"/>
        <w:jc w:val="center"/>
        <w:rPr>
          <w:rFonts w:cs="Arial"/>
          <w:b/>
          <w:bCs/>
          <w:szCs w:val="24"/>
          <w:u w:val="single"/>
        </w:rPr>
      </w:pPr>
      <w:r w:rsidRPr="009B6DAB">
        <w:rPr>
          <w:rFonts w:cs="Arial"/>
          <w:b/>
          <w:bCs/>
          <w:szCs w:val="24"/>
        </w:rPr>
        <w:t>WYDATKI NIEKWALIFIKOWANE</w:t>
      </w:r>
    </w:p>
    <w:p w:rsidR="008A3D43" w:rsidRPr="009B6DAB" w:rsidRDefault="008A3D43" w:rsidP="008273A8">
      <w:pPr>
        <w:ind w:left="-360"/>
        <w:jc w:val="center"/>
        <w:rPr>
          <w:rFonts w:cs="Arial"/>
          <w:b/>
          <w:bCs/>
          <w:szCs w:val="24"/>
          <w:u w:val="single"/>
        </w:rPr>
      </w:pPr>
    </w:p>
    <w:p w:rsidR="008273A8" w:rsidRPr="009B6DAB" w:rsidRDefault="008273A8" w:rsidP="003E1C91">
      <w:pPr>
        <w:numPr>
          <w:ilvl w:val="0"/>
          <w:numId w:val="15"/>
        </w:numPr>
        <w:ind w:left="284" w:hanging="284"/>
        <w:contextualSpacing/>
        <w:rPr>
          <w:rFonts w:cs="Arial"/>
          <w:szCs w:val="24"/>
          <w:lang w:eastAsia="pl-PL"/>
        </w:rPr>
      </w:pPr>
      <w:r w:rsidRPr="009B6DAB">
        <w:rPr>
          <w:rFonts w:ascii="Times New Roman" w:hAnsi="Times New Roman"/>
          <w:szCs w:val="24"/>
          <w:lang w:eastAsia="pl-PL"/>
        </w:rPr>
        <w:t> </w:t>
      </w:r>
      <w:r w:rsidRPr="009B6DAB">
        <w:rPr>
          <w:rFonts w:cs="Arial"/>
          <w:szCs w:val="24"/>
          <w:lang w:eastAsia="pl-PL"/>
        </w:rPr>
        <w:t>Wydatki, które </w:t>
      </w:r>
      <w:r w:rsidRPr="009B6DAB">
        <w:rPr>
          <w:rFonts w:cs="Arial"/>
          <w:bCs/>
          <w:szCs w:val="24"/>
          <w:lang w:eastAsia="pl-PL"/>
        </w:rPr>
        <w:t>nie mogą być finansowane z dotacji to w szczególności:</w:t>
      </w:r>
    </w:p>
    <w:p w:rsidR="008273A8" w:rsidRPr="009B6DAB" w:rsidRDefault="008273A8" w:rsidP="003E1C91">
      <w:pPr>
        <w:numPr>
          <w:ilvl w:val="0"/>
          <w:numId w:val="17"/>
        </w:numPr>
        <w:contextualSpacing/>
        <w:rPr>
          <w:rFonts w:cs="Arial"/>
          <w:szCs w:val="24"/>
          <w:lang w:eastAsia="pl-PL"/>
        </w:rPr>
      </w:pPr>
      <w:r w:rsidRPr="009B6DAB">
        <w:rPr>
          <w:rFonts w:cs="Arial"/>
          <w:szCs w:val="24"/>
          <w:lang w:eastAsia="pl-PL"/>
        </w:rPr>
        <w:t>podatek od towarów i usług (VAT), jeśli może zostać odliczony w oparciu</w:t>
      </w:r>
      <w:r w:rsidR="00740B23" w:rsidRPr="009B6DAB">
        <w:rPr>
          <w:rFonts w:cs="Arial"/>
          <w:szCs w:val="24"/>
          <w:lang w:eastAsia="pl-PL"/>
        </w:rPr>
        <w:t xml:space="preserve"> </w:t>
      </w:r>
      <w:r w:rsidRPr="009B6DAB">
        <w:rPr>
          <w:rFonts w:cs="Arial"/>
          <w:szCs w:val="24"/>
          <w:lang w:eastAsia="pl-PL"/>
        </w:rPr>
        <w:t>o</w:t>
      </w:r>
      <w:r w:rsidR="00740B23" w:rsidRPr="009B6DAB">
        <w:rPr>
          <w:rFonts w:cs="Arial"/>
          <w:szCs w:val="24"/>
          <w:lang w:eastAsia="pl-PL"/>
        </w:rPr>
        <w:t> </w:t>
      </w:r>
      <w:r w:rsidRPr="009B6DAB">
        <w:rPr>
          <w:rFonts w:cs="Arial"/>
          <w:szCs w:val="24"/>
          <w:lang w:eastAsia="pl-PL"/>
        </w:rPr>
        <w:t>ustawę z dnia 11 marca 2004 r. o podatku od towarów i usług;</w:t>
      </w:r>
    </w:p>
    <w:p w:rsidR="008273A8" w:rsidRPr="009B6DAB" w:rsidRDefault="008273A8" w:rsidP="003E1C91">
      <w:pPr>
        <w:numPr>
          <w:ilvl w:val="0"/>
          <w:numId w:val="17"/>
        </w:numPr>
        <w:contextualSpacing/>
        <w:rPr>
          <w:rFonts w:cs="Arial"/>
          <w:szCs w:val="24"/>
          <w:lang w:eastAsia="pl-PL"/>
        </w:rPr>
      </w:pPr>
      <w:r w:rsidRPr="009B6DAB">
        <w:rPr>
          <w:rFonts w:cs="Arial"/>
          <w:szCs w:val="24"/>
          <w:lang w:eastAsia="pl-PL"/>
        </w:rPr>
        <w:t>odsetki z tytułu niezapłaconych w terminie zobowiązań, koszty kar i grzywien, koszty procesów sądowych etc.</w:t>
      </w:r>
    </w:p>
    <w:p w:rsidR="008273A8" w:rsidRPr="009B6DAB" w:rsidRDefault="008273A8" w:rsidP="003E1C91">
      <w:pPr>
        <w:numPr>
          <w:ilvl w:val="0"/>
          <w:numId w:val="15"/>
        </w:numPr>
        <w:ind w:left="284" w:hanging="284"/>
        <w:contextualSpacing/>
        <w:rPr>
          <w:rFonts w:cs="Arial"/>
          <w:szCs w:val="24"/>
          <w:lang w:eastAsia="pl-PL"/>
        </w:rPr>
      </w:pPr>
      <w:r w:rsidRPr="009B6DAB">
        <w:rPr>
          <w:rFonts w:cs="Arial"/>
          <w:szCs w:val="24"/>
          <w:lang w:eastAsia="pl-PL"/>
        </w:rPr>
        <w:t>Wydatki niekwalifikowane związane z realizacją zadania ponosi Gmina ze swoich środków.</w:t>
      </w:r>
    </w:p>
    <w:p w:rsidR="008273A8" w:rsidRPr="009B6DAB" w:rsidRDefault="008273A8" w:rsidP="003E1C91">
      <w:pPr>
        <w:numPr>
          <w:ilvl w:val="0"/>
          <w:numId w:val="15"/>
        </w:numPr>
        <w:ind w:left="284" w:hanging="284"/>
        <w:contextualSpacing/>
        <w:rPr>
          <w:rFonts w:cs="Arial"/>
          <w:szCs w:val="24"/>
          <w:lang w:eastAsia="pl-PL"/>
        </w:rPr>
      </w:pPr>
      <w:r w:rsidRPr="009B6DAB">
        <w:rPr>
          <w:rFonts w:cs="Arial"/>
          <w:szCs w:val="24"/>
          <w:lang w:eastAsia="pl-PL"/>
        </w:rPr>
        <w:t>Niedozwolone jest podwójne finansowanie wydatku, tzn. zrefundowanie całkowite</w:t>
      </w:r>
      <w:r w:rsidR="00740B23" w:rsidRPr="009B6DAB">
        <w:rPr>
          <w:rFonts w:cs="Arial"/>
          <w:szCs w:val="24"/>
          <w:lang w:eastAsia="pl-PL"/>
        </w:rPr>
        <w:t xml:space="preserve"> </w:t>
      </w:r>
      <w:r w:rsidRPr="009B6DAB">
        <w:rPr>
          <w:rFonts w:cs="Arial"/>
          <w:szCs w:val="24"/>
          <w:lang w:eastAsia="pl-PL"/>
        </w:rPr>
        <w:t>lub częściowe danego wydatku dwa razy ze środków publicznych, wspólnotowych</w:t>
      </w:r>
      <w:r w:rsidR="00740B23" w:rsidRPr="009B6DAB">
        <w:rPr>
          <w:rFonts w:cs="Arial"/>
          <w:szCs w:val="24"/>
          <w:lang w:eastAsia="pl-PL"/>
        </w:rPr>
        <w:t xml:space="preserve"> </w:t>
      </w:r>
      <w:r w:rsidRPr="009B6DAB">
        <w:rPr>
          <w:rFonts w:cs="Arial"/>
          <w:szCs w:val="24"/>
          <w:lang w:eastAsia="pl-PL"/>
        </w:rPr>
        <w:t>lub krajowych.</w:t>
      </w:r>
    </w:p>
    <w:p w:rsidR="00290F49" w:rsidRPr="00B76D29" w:rsidRDefault="00290F49" w:rsidP="008273A8">
      <w:pPr>
        <w:tabs>
          <w:tab w:val="left" w:pos="284"/>
        </w:tabs>
        <w:rPr>
          <w:rFonts w:cs="Arial"/>
          <w:b/>
          <w:bCs/>
          <w:color w:val="FF0000"/>
          <w:szCs w:val="24"/>
        </w:rPr>
      </w:pPr>
    </w:p>
    <w:p w:rsidR="008273A8" w:rsidRPr="009B6DAB" w:rsidRDefault="008273A8" w:rsidP="008273A8">
      <w:pPr>
        <w:tabs>
          <w:tab w:val="left" w:pos="284"/>
        </w:tabs>
        <w:jc w:val="center"/>
        <w:rPr>
          <w:rFonts w:cs="Arial"/>
          <w:b/>
          <w:bCs/>
          <w:szCs w:val="24"/>
        </w:rPr>
      </w:pPr>
      <w:r w:rsidRPr="009B6DAB">
        <w:rPr>
          <w:rFonts w:cs="Arial"/>
          <w:b/>
          <w:bCs/>
          <w:szCs w:val="24"/>
        </w:rPr>
        <w:t>§ 8</w:t>
      </w:r>
    </w:p>
    <w:p w:rsidR="008A3D43" w:rsidRPr="009B6DAB" w:rsidRDefault="0014568A" w:rsidP="008273A8">
      <w:pPr>
        <w:ind w:left="-360"/>
        <w:jc w:val="center"/>
        <w:rPr>
          <w:rFonts w:cs="Arial"/>
          <w:b/>
          <w:bCs/>
          <w:szCs w:val="24"/>
        </w:rPr>
      </w:pPr>
      <w:r w:rsidRPr="009B6DAB">
        <w:rPr>
          <w:rFonts w:cs="Arial"/>
          <w:b/>
          <w:bCs/>
          <w:szCs w:val="24"/>
        </w:rPr>
        <w:t xml:space="preserve">TERMIN, MIEJSCE I TRYB SKŁADANIA WNIOSKÓW </w:t>
      </w:r>
    </w:p>
    <w:p w:rsidR="00930EB5" w:rsidRPr="009B6DAB" w:rsidRDefault="00930EB5" w:rsidP="008273A8">
      <w:pPr>
        <w:ind w:left="-360"/>
        <w:jc w:val="center"/>
        <w:rPr>
          <w:rFonts w:cs="Arial"/>
          <w:b/>
          <w:bCs/>
          <w:szCs w:val="24"/>
        </w:rPr>
      </w:pPr>
    </w:p>
    <w:p w:rsidR="008273A8" w:rsidRPr="009E6254" w:rsidRDefault="008273A8" w:rsidP="003E1C91">
      <w:pPr>
        <w:numPr>
          <w:ilvl w:val="0"/>
          <w:numId w:val="4"/>
        </w:numPr>
        <w:tabs>
          <w:tab w:val="num" w:pos="284"/>
        </w:tabs>
        <w:ind w:left="284" w:hanging="284"/>
        <w:rPr>
          <w:rFonts w:cs="Arial"/>
          <w:b/>
          <w:szCs w:val="24"/>
        </w:rPr>
      </w:pPr>
      <w:r w:rsidRPr="009E6254">
        <w:rPr>
          <w:rFonts w:cs="Arial"/>
          <w:szCs w:val="24"/>
        </w:rPr>
        <w:t xml:space="preserve">Wniosek do małopolskiego projektu pn. „Już pływam” należy złożyć w terminie </w:t>
      </w:r>
      <w:r w:rsidRPr="009E6254">
        <w:rPr>
          <w:rFonts w:cs="Arial"/>
          <w:b/>
          <w:szCs w:val="24"/>
        </w:rPr>
        <w:t>do</w:t>
      </w:r>
      <w:r w:rsidR="00740B23" w:rsidRPr="009E6254">
        <w:rPr>
          <w:rFonts w:cs="Arial"/>
          <w:b/>
          <w:szCs w:val="24"/>
        </w:rPr>
        <w:t> </w:t>
      </w:r>
      <w:r w:rsidRPr="009E6254">
        <w:rPr>
          <w:rFonts w:cs="Arial"/>
          <w:b/>
          <w:szCs w:val="24"/>
        </w:rPr>
        <w:t xml:space="preserve">dnia </w:t>
      </w:r>
      <w:r w:rsidR="00DA0C4E" w:rsidRPr="009E6254">
        <w:rPr>
          <w:rFonts w:cs="Arial"/>
          <w:b/>
          <w:szCs w:val="24"/>
        </w:rPr>
        <w:t xml:space="preserve">16 </w:t>
      </w:r>
      <w:r w:rsidR="00403E07" w:rsidRPr="009E6254">
        <w:rPr>
          <w:rFonts w:cs="Arial"/>
          <w:b/>
          <w:szCs w:val="24"/>
        </w:rPr>
        <w:t>stycznia</w:t>
      </w:r>
      <w:r w:rsidRPr="009E6254">
        <w:rPr>
          <w:rFonts w:cs="Arial"/>
          <w:b/>
          <w:szCs w:val="24"/>
        </w:rPr>
        <w:t xml:space="preserve"> 202</w:t>
      </w:r>
      <w:r w:rsidR="00740B23" w:rsidRPr="009E6254">
        <w:rPr>
          <w:rFonts w:cs="Arial"/>
          <w:b/>
          <w:szCs w:val="24"/>
        </w:rPr>
        <w:t>5</w:t>
      </w:r>
      <w:r w:rsidRPr="009E6254">
        <w:rPr>
          <w:rFonts w:cs="Arial"/>
          <w:b/>
          <w:szCs w:val="24"/>
        </w:rPr>
        <w:t xml:space="preserve"> r</w:t>
      </w:r>
      <w:r w:rsidRPr="009E6254">
        <w:rPr>
          <w:rFonts w:cs="Arial"/>
          <w:b/>
          <w:bCs/>
          <w:i/>
          <w:szCs w:val="24"/>
          <w:lang w:eastAsia="pl-PL"/>
        </w:rPr>
        <w:t>.</w:t>
      </w:r>
      <w:r w:rsidR="00403E07" w:rsidRPr="009E6254">
        <w:rPr>
          <w:rFonts w:cs="Arial"/>
          <w:b/>
          <w:bCs/>
          <w:i/>
          <w:szCs w:val="24"/>
          <w:lang w:eastAsia="pl-PL"/>
        </w:rPr>
        <w:t xml:space="preserve"> </w:t>
      </w:r>
      <w:r w:rsidRPr="009E6254">
        <w:rPr>
          <w:rFonts w:cs="Arial"/>
          <w:b/>
          <w:bCs/>
          <w:i/>
          <w:szCs w:val="24"/>
          <w:lang w:eastAsia="pl-PL"/>
        </w:rPr>
        <w:t xml:space="preserve"> </w:t>
      </w:r>
    </w:p>
    <w:p w:rsidR="007D7D1B" w:rsidRPr="009E6254" w:rsidRDefault="008273A8" w:rsidP="00E66715">
      <w:pPr>
        <w:numPr>
          <w:ilvl w:val="0"/>
          <w:numId w:val="4"/>
        </w:numPr>
        <w:tabs>
          <w:tab w:val="num" w:pos="284"/>
        </w:tabs>
        <w:ind w:left="284" w:hanging="284"/>
        <w:rPr>
          <w:rFonts w:cs="Arial"/>
          <w:bCs/>
          <w:i/>
        </w:rPr>
      </w:pPr>
      <w:r w:rsidRPr="009E6254">
        <w:rPr>
          <w:rFonts w:cs="Arial"/>
          <w:szCs w:val="24"/>
        </w:rPr>
        <w:t xml:space="preserve">Dopuszcza się składanie wniosków w następujący sposób: </w:t>
      </w:r>
    </w:p>
    <w:p w:rsidR="000D0671" w:rsidRPr="009E6254" w:rsidRDefault="000D0671" w:rsidP="00E66715">
      <w:pPr>
        <w:numPr>
          <w:ilvl w:val="1"/>
          <w:numId w:val="7"/>
        </w:numPr>
        <w:tabs>
          <w:tab w:val="clear" w:pos="1440"/>
        </w:tabs>
        <w:ind w:left="709" w:hanging="425"/>
        <w:rPr>
          <w:rFonts w:cs="Arial"/>
          <w:bCs/>
          <w:i/>
        </w:rPr>
      </w:pPr>
      <w:r w:rsidRPr="009E6254">
        <w:rPr>
          <w:rFonts w:cs="Arial"/>
          <w:szCs w:val="24"/>
        </w:rPr>
        <w:t xml:space="preserve">za pośrednictwem poczty - na adres korespondencyjny: Urząd Marszałkowski Województwa Małopolskiego, </w:t>
      </w:r>
      <w:hyperlink r:id="rId10" w:history="1">
        <w:r w:rsidRPr="009E6254">
          <w:rPr>
            <w:rFonts w:cs="Arial"/>
            <w:szCs w:val="24"/>
          </w:rPr>
          <w:t>ul. Racławicka 56, 30-017 Kraków</w:t>
        </w:r>
      </w:hyperlink>
      <w:r w:rsidRPr="009E6254">
        <w:rPr>
          <w:rFonts w:cs="Arial"/>
          <w:szCs w:val="24"/>
        </w:rPr>
        <w:t xml:space="preserve">, z dopiskiem na kopercie: </w:t>
      </w:r>
      <w:r w:rsidR="007D7D1B" w:rsidRPr="009E6254">
        <w:rPr>
          <w:rFonts w:cs="Arial"/>
          <w:b/>
          <w:szCs w:val="24"/>
        </w:rPr>
        <w:t>Małopolski projekt pn. „Już pływam”</w:t>
      </w:r>
      <w:r w:rsidR="007D7D1B" w:rsidRPr="009E6254">
        <w:rPr>
          <w:rFonts w:cs="Arial"/>
          <w:szCs w:val="24"/>
        </w:rPr>
        <w:t>;</w:t>
      </w:r>
    </w:p>
    <w:p w:rsidR="000D0671" w:rsidRPr="009E6254" w:rsidRDefault="000D0671" w:rsidP="003E1C91">
      <w:pPr>
        <w:numPr>
          <w:ilvl w:val="1"/>
          <w:numId w:val="7"/>
        </w:numPr>
        <w:tabs>
          <w:tab w:val="clear" w:pos="1440"/>
          <w:tab w:val="num" w:pos="644"/>
        </w:tabs>
        <w:ind w:left="644"/>
        <w:rPr>
          <w:rFonts w:cs="Arial"/>
          <w:szCs w:val="24"/>
        </w:rPr>
      </w:pPr>
      <w:r w:rsidRPr="009E6254">
        <w:rPr>
          <w:rFonts w:cs="Arial"/>
          <w:szCs w:val="24"/>
        </w:rPr>
        <w:t>na Dzienniku Podawczym Urzędu Marszałkowskiego:</w:t>
      </w:r>
    </w:p>
    <w:p w:rsidR="00E66715" w:rsidRPr="009E6254" w:rsidRDefault="000D0671" w:rsidP="00E66715">
      <w:pPr>
        <w:numPr>
          <w:ilvl w:val="0"/>
          <w:numId w:val="26"/>
        </w:numPr>
        <w:ind w:left="993" w:hanging="284"/>
        <w:rPr>
          <w:rFonts w:cs="Arial"/>
          <w:szCs w:val="24"/>
        </w:rPr>
      </w:pPr>
      <w:r w:rsidRPr="009E6254">
        <w:rPr>
          <w:rFonts w:cs="Arial"/>
          <w:szCs w:val="24"/>
        </w:rPr>
        <w:t xml:space="preserve">w Krakowie przy ul. Racławickiej 56; z dopiskiem na kopercie: </w:t>
      </w:r>
      <w:r w:rsidR="007D7D1B" w:rsidRPr="009E6254">
        <w:rPr>
          <w:rFonts w:cs="Arial"/>
          <w:b/>
          <w:szCs w:val="24"/>
        </w:rPr>
        <w:t>Małopolski projekt pn. „Już pływam”</w:t>
      </w:r>
      <w:r w:rsidR="00E66715" w:rsidRPr="009E6254">
        <w:rPr>
          <w:rFonts w:cs="Arial"/>
          <w:szCs w:val="24"/>
        </w:rPr>
        <w:t xml:space="preserve">, </w:t>
      </w:r>
    </w:p>
    <w:p w:rsidR="000D0671" w:rsidRPr="009E6254" w:rsidRDefault="000D0671" w:rsidP="00E66715">
      <w:pPr>
        <w:numPr>
          <w:ilvl w:val="0"/>
          <w:numId w:val="26"/>
        </w:numPr>
        <w:ind w:left="993" w:hanging="284"/>
        <w:rPr>
          <w:rFonts w:cs="Arial"/>
          <w:szCs w:val="24"/>
        </w:rPr>
      </w:pPr>
      <w:r w:rsidRPr="009E6254">
        <w:rPr>
          <w:rFonts w:cs="Arial"/>
          <w:szCs w:val="24"/>
        </w:rPr>
        <w:t>w Agendach Zamiejscowych Urzędu Marszałkowskiego:</w:t>
      </w:r>
    </w:p>
    <w:p w:rsidR="000D0671" w:rsidRPr="009E6254" w:rsidRDefault="000D0671" w:rsidP="00E66715">
      <w:pPr>
        <w:numPr>
          <w:ilvl w:val="1"/>
          <w:numId w:val="25"/>
        </w:numPr>
        <w:tabs>
          <w:tab w:val="clear" w:pos="1440"/>
          <w:tab w:val="num" w:pos="644"/>
          <w:tab w:val="left" w:pos="993"/>
        </w:tabs>
        <w:ind w:left="644" w:firstLine="65"/>
        <w:rPr>
          <w:rFonts w:cs="Arial"/>
          <w:szCs w:val="24"/>
        </w:rPr>
      </w:pPr>
      <w:r w:rsidRPr="009E6254">
        <w:rPr>
          <w:rFonts w:cs="Arial"/>
          <w:szCs w:val="24"/>
        </w:rPr>
        <w:t xml:space="preserve">w Miechowie – </w:t>
      </w:r>
      <w:r w:rsidR="006D1B19" w:rsidRPr="009E6254">
        <w:rPr>
          <w:rFonts w:cs="Arial"/>
          <w:szCs w:val="24"/>
        </w:rPr>
        <w:t>ul. Sobieskiego 4</w:t>
      </w:r>
      <w:r w:rsidRPr="009E6254">
        <w:rPr>
          <w:rFonts w:cs="Arial"/>
          <w:szCs w:val="24"/>
        </w:rPr>
        <w:t>,</w:t>
      </w:r>
    </w:p>
    <w:p w:rsidR="000D0671" w:rsidRPr="009E6254" w:rsidRDefault="000D0671" w:rsidP="00E66715">
      <w:pPr>
        <w:numPr>
          <w:ilvl w:val="1"/>
          <w:numId w:val="25"/>
        </w:numPr>
        <w:tabs>
          <w:tab w:val="clear" w:pos="1440"/>
          <w:tab w:val="num" w:pos="644"/>
          <w:tab w:val="left" w:pos="993"/>
        </w:tabs>
        <w:ind w:left="644" w:firstLine="65"/>
        <w:rPr>
          <w:rFonts w:cs="Arial"/>
          <w:szCs w:val="24"/>
        </w:rPr>
      </w:pPr>
      <w:r w:rsidRPr="009E6254">
        <w:rPr>
          <w:rFonts w:cs="Arial"/>
          <w:szCs w:val="24"/>
        </w:rPr>
        <w:t>w Nowym Targu – al. Tysiąclecia 44,</w:t>
      </w:r>
    </w:p>
    <w:p w:rsidR="00AC77A9" w:rsidRPr="009E6254" w:rsidRDefault="000D0671" w:rsidP="00E66715">
      <w:pPr>
        <w:numPr>
          <w:ilvl w:val="1"/>
          <w:numId w:val="25"/>
        </w:numPr>
        <w:tabs>
          <w:tab w:val="clear" w:pos="1440"/>
          <w:tab w:val="num" w:pos="644"/>
          <w:tab w:val="left" w:pos="993"/>
        </w:tabs>
        <w:ind w:left="644" w:firstLine="65"/>
        <w:rPr>
          <w:rFonts w:cs="Arial"/>
          <w:szCs w:val="24"/>
        </w:rPr>
      </w:pPr>
      <w:r w:rsidRPr="009E6254">
        <w:rPr>
          <w:rFonts w:cs="Arial"/>
          <w:szCs w:val="24"/>
        </w:rPr>
        <w:t>w Nowym Sączu – ul. Jagiellońska 52,</w:t>
      </w:r>
    </w:p>
    <w:p w:rsidR="002020D2" w:rsidRPr="009E6254" w:rsidRDefault="000D0671" w:rsidP="002020D2">
      <w:pPr>
        <w:numPr>
          <w:ilvl w:val="1"/>
          <w:numId w:val="25"/>
        </w:numPr>
        <w:tabs>
          <w:tab w:val="clear" w:pos="1440"/>
          <w:tab w:val="num" w:pos="644"/>
          <w:tab w:val="left" w:pos="993"/>
        </w:tabs>
        <w:ind w:left="644" w:firstLine="65"/>
        <w:rPr>
          <w:rFonts w:cs="Arial"/>
          <w:szCs w:val="24"/>
        </w:rPr>
      </w:pPr>
      <w:r w:rsidRPr="009E6254">
        <w:rPr>
          <w:rFonts w:cs="Arial"/>
          <w:szCs w:val="24"/>
        </w:rPr>
        <w:t>w Oświęcimiu – ul. Górnickiego 1,</w:t>
      </w:r>
    </w:p>
    <w:p w:rsidR="00AC77A9" w:rsidRPr="009E6254" w:rsidRDefault="000D0671" w:rsidP="00E66715">
      <w:pPr>
        <w:numPr>
          <w:ilvl w:val="1"/>
          <w:numId w:val="25"/>
        </w:numPr>
        <w:tabs>
          <w:tab w:val="clear" w:pos="1440"/>
          <w:tab w:val="num" w:pos="644"/>
          <w:tab w:val="left" w:pos="993"/>
        </w:tabs>
        <w:ind w:left="644" w:firstLine="65"/>
        <w:rPr>
          <w:rFonts w:cs="Arial"/>
          <w:szCs w:val="24"/>
        </w:rPr>
      </w:pPr>
      <w:r w:rsidRPr="009E6254">
        <w:rPr>
          <w:rFonts w:cs="Arial"/>
          <w:szCs w:val="24"/>
        </w:rPr>
        <w:t>w Tarnowie – al. Solidarności 5-9,</w:t>
      </w:r>
    </w:p>
    <w:p w:rsidR="002020D2" w:rsidRPr="009E6254" w:rsidRDefault="002020D2" w:rsidP="00E66715">
      <w:pPr>
        <w:numPr>
          <w:ilvl w:val="1"/>
          <w:numId w:val="25"/>
        </w:numPr>
        <w:tabs>
          <w:tab w:val="clear" w:pos="1440"/>
          <w:tab w:val="num" w:pos="644"/>
          <w:tab w:val="left" w:pos="993"/>
        </w:tabs>
        <w:ind w:left="644" w:firstLine="65"/>
        <w:rPr>
          <w:rFonts w:cs="Arial"/>
          <w:szCs w:val="24"/>
        </w:rPr>
      </w:pPr>
      <w:r w:rsidRPr="009E6254">
        <w:rPr>
          <w:rFonts w:cs="Arial"/>
          <w:szCs w:val="24"/>
        </w:rPr>
        <w:t>w Suchej Beskidzkiej - ul. J. Piłsudskiego 23,</w:t>
      </w:r>
    </w:p>
    <w:p w:rsidR="000D0671" w:rsidRPr="009E6254" w:rsidRDefault="000D0671" w:rsidP="00E66715">
      <w:pPr>
        <w:numPr>
          <w:ilvl w:val="1"/>
          <w:numId w:val="25"/>
        </w:numPr>
        <w:tabs>
          <w:tab w:val="clear" w:pos="1440"/>
          <w:tab w:val="num" w:pos="644"/>
          <w:tab w:val="left" w:pos="993"/>
        </w:tabs>
        <w:ind w:left="644" w:firstLine="65"/>
        <w:rPr>
          <w:rFonts w:cs="Arial"/>
          <w:szCs w:val="24"/>
        </w:rPr>
      </w:pPr>
      <w:r w:rsidRPr="009E6254">
        <w:rPr>
          <w:rFonts w:cs="Arial"/>
          <w:szCs w:val="24"/>
        </w:rPr>
        <w:t>w Zakopanym – ul. Kościeliska 7</w:t>
      </w:r>
      <w:r w:rsidR="00E66715" w:rsidRPr="009E6254">
        <w:rPr>
          <w:rFonts w:cs="Arial"/>
          <w:szCs w:val="24"/>
        </w:rPr>
        <w:t xml:space="preserve">,  </w:t>
      </w:r>
    </w:p>
    <w:p w:rsidR="00AC77A9" w:rsidRPr="009E6254" w:rsidRDefault="000D0671" w:rsidP="00AC77A9">
      <w:pPr>
        <w:ind w:left="284"/>
        <w:rPr>
          <w:rFonts w:cs="Arial"/>
          <w:szCs w:val="24"/>
        </w:rPr>
      </w:pPr>
      <w:r w:rsidRPr="009E6254">
        <w:rPr>
          <w:rFonts w:cs="Arial"/>
          <w:szCs w:val="24"/>
        </w:rPr>
        <w:t xml:space="preserve">z dopiskiem na kopercie: </w:t>
      </w:r>
      <w:r w:rsidR="007D7D1B" w:rsidRPr="009E6254">
        <w:rPr>
          <w:rFonts w:cs="Arial"/>
          <w:b/>
          <w:szCs w:val="24"/>
        </w:rPr>
        <w:t>Małopolski projekt pn. „Już pływam”</w:t>
      </w:r>
      <w:r w:rsidR="007D7D1B" w:rsidRPr="009E6254">
        <w:rPr>
          <w:rFonts w:cs="Arial"/>
          <w:szCs w:val="24"/>
        </w:rPr>
        <w:t>;</w:t>
      </w:r>
    </w:p>
    <w:p w:rsidR="008273A8" w:rsidRPr="009E6254" w:rsidRDefault="00201A14" w:rsidP="003E1C91">
      <w:pPr>
        <w:numPr>
          <w:ilvl w:val="1"/>
          <w:numId w:val="7"/>
        </w:numPr>
        <w:tabs>
          <w:tab w:val="clear" w:pos="1440"/>
          <w:tab w:val="num" w:pos="644"/>
        </w:tabs>
        <w:ind w:left="644"/>
        <w:rPr>
          <w:rFonts w:cs="Arial"/>
          <w:szCs w:val="24"/>
        </w:rPr>
      </w:pPr>
      <w:r w:rsidRPr="009E6254">
        <w:rPr>
          <w:rFonts w:cs="Arial"/>
          <w:szCs w:val="24"/>
        </w:rPr>
        <w:t>d</w:t>
      </w:r>
      <w:r w:rsidR="008273A8" w:rsidRPr="009E6254">
        <w:rPr>
          <w:rFonts w:cs="Arial"/>
          <w:szCs w:val="24"/>
        </w:rPr>
        <w:t xml:space="preserve">rogą elektroniczną - dla osób, które posiadają kwalifikowany podpis elektroniczny lub profil zaufany wniosek w formacie pdf należy złożyć za pośrednictwem Elektronicznej Platformy Usług Administracji Publicznej ePUAP dostępnej pod adresem </w:t>
      </w:r>
      <w:hyperlink r:id="rId11" w:history="1">
        <w:r w:rsidR="008273A8" w:rsidRPr="009E6254">
          <w:rPr>
            <w:rFonts w:cs="Arial"/>
            <w:szCs w:val="24"/>
          </w:rPr>
          <w:t>https://epuap.gov.pl/</w:t>
        </w:r>
      </w:hyperlink>
      <w:r w:rsidR="008273A8" w:rsidRPr="009E6254">
        <w:rPr>
          <w:rFonts w:cs="Arial"/>
          <w:szCs w:val="24"/>
        </w:rPr>
        <w:t xml:space="preserve"> na adres skrytki Urzędu Marszałkowskiego Województwa Małopolskiego: /947ts6aydy/SkrytkaESP z</w:t>
      </w:r>
      <w:r w:rsidR="00740B23" w:rsidRPr="009E6254">
        <w:rPr>
          <w:rFonts w:cs="Arial"/>
          <w:szCs w:val="24"/>
        </w:rPr>
        <w:t> </w:t>
      </w:r>
      <w:r w:rsidR="008273A8" w:rsidRPr="009E6254">
        <w:rPr>
          <w:rFonts w:cs="Arial"/>
          <w:szCs w:val="24"/>
        </w:rPr>
        <w:t>wykorzystaniem Pisma ogólnego do po</w:t>
      </w:r>
      <w:r w:rsidR="007D7D1B" w:rsidRPr="009E6254">
        <w:rPr>
          <w:rFonts w:cs="Arial"/>
          <w:szCs w:val="24"/>
        </w:rPr>
        <w:t xml:space="preserve">dmiotu publicznego i wpisaniem </w:t>
      </w:r>
      <w:r w:rsidR="008273A8" w:rsidRPr="009E6254">
        <w:rPr>
          <w:rFonts w:cs="Arial"/>
          <w:szCs w:val="24"/>
        </w:rPr>
        <w:t>w</w:t>
      </w:r>
      <w:r w:rsidR="00740B23" w:rsidRPr="009E6254">
        <w:rPr>
          <w:rFonts w:cs="Arial"/>
          <w:szCs w:val="24"/>
        </w:rPr>
        <w:t> </w:t>
      </w:r>
      <w:r w:rsidR="008273A8" w:rsidRPr="009E6254">
        <w:rPr>
          <w:rFonts w:cs="Arial"/>
          <w:szCs w:val="24"/>
        </w:rPr>
        <w:t xml:space="preserve">temacie: Małopolski projekt pn. „Już pływam” (decyduje data wpływu na skrytkę ePUAP). </w:t>
      </w:r>
    </w:p>
    <w:p w:rsidR="008273A8" w:rsidRPr="009E6254" w:rsidRDefault="008273A8" w:rsidP="00AC77A9">
      <w:pPr>
        <w:ind w:left="644"/>
        <w:rPr>
          <w:rFonts w:cs="Arial"/>
          <w:szCs w:val="24"/>
        </w:rPr>
      </w:pPr>
      <w:r w:rsidRPr="009E6254">
        <w:rPr>
          <w:rFonts w:cs="Arial"/>
          <w:szCs w:val="24"/>
        </w:rPr>
        <w:t xml:space="preserve">Zasady realizacji spraw przez Internet dostępne są pod linkiem: </w:t>
      </w:r>
      <w:hyperlink r:id="rId12" w:history="1">
        <w:r w:rsidRPr="009E6254">
          <w:rPr>
            <w:rFonts w:cs="Arial"/>
            <w:szCs w:val="24"/>
          </w:rPr>
          <w:t>https://bip.malopolska.pl/umwm,m,2852,zalatw-sprawe-przez-internet.html</w:t>
        </w:r>
      </w:hyperlink>
    </w:p>
    <w:p w:rsidR="007D7D1B" w:rsidRPr="009E6254" w:rsidRDefault="007D7D1B" w:rsidP="003E1C91">
      <w:pPr>
        <w:numPr>
          <w:ilvl w:val="0"/>
          <w:numId w:val="4"/>
        </w:numPr>
        <w:tabs>
          <w:tab w:val="num" w:pos="284"/>
        </w:tabs>
        <w:ind w:left="284" w:hanging="284"/>
        <w:rPr>
          <w:rFonts w:cs="Arial"/>
          <w:szCs w:val="24"/>
        </w:rPr>
      </w:pPr>
      <w:r w:rsidRPr="009E6254">
        <w:rPr>
          <w:rFonts w:cs="Arial"/>
          <w:szCs w:val="24"/>
        </w:rPr>
        <w:t xml:space="preserve">O zachowaniu terminu złożenia wniosku za pośrednictwem poczty lub osobiście decyduje data wpływu do Urzędu Marszałkowskiego Województwa Małopolskiego/ Agendy Zamiejscowej Urzędu Marszałkowskiego. </w:t>
      </w:r>
    </w:p>
    <w:p w:rsidR="008273A8" w:rsidRPr="009E6254" w:rsidRDefault="008273A8" w:rsidP="003E1C91">
      <w:pPr>
        <w:numPr>
          <w:ilvl w:val="0"/>
          <w:numId w:val="4"/>
        </w:numPr>
        <w:tabs>
          <w:tab w:val="num" w:pos="284"/>
        </w:tabs>
        <w:ind w:left="284" w:hanging="284"/>
        <w:rPr>
          <w:rFonts w:cs="Arial"/>
          <w:szCs w:val="24"/>
        </w:rPr>
      </w:pPr>
      <w:r w:rsidRPr="009E6254">
        <w:rPr>
          <w:rFonts w:cs="Arial"/>
          <w:szCs w:val="24"/>
        </w:rPr>
        <w:t xml:space="preserve">Wszystkie pozycje formularza wniosku muszą zostać wypełnione. </w:t>
      </w:r>
    </w:p>
    <w:p w:rsidR="008273A8" w:rsidRPr="009E6254" w:rsidRDefault="008273A8" w:rsidP="003E1C91">
      <w:pPr>
        <w:numPr>
          <w:ilvl w:val="0"/>
          <w:numId w:val="4"/>
        </w:numPr>
        <w:tabs>
          <w:tab w:val="num" w:pos="284"/>
        </w:tabs>
        <w:ind w:left="284" w:hanging="284"/>
        <w:rPr>
          <w:rFonts w:cs="Arial"/>
          <w:szCs w:val="24"/>
        </w:rPr>
      </w:pPr>
      <w:r w:rsidRPr="009E6254">
        <w:rPr>
          <w:rFonts w:cs="Arial"/>
          <w:szCs w:val="24"/>
        </w:rPr>
        <w:t>W przypadku, gdy dana pozycja wniosku nie będzie wypełniana piszemy: „nie dotyczy” lub wstawiamy cyfrę „0” (zero) w miejscach, które wymagają podania wartości liczbowych.</w:t>
      </w:r>
    </w:p>
    <w:p w:rsidR="00C472B2" w:rsidRPr="009E6254" w:rsidRDefault="008273A8" w:rsidP="00C472B2">
      <w:pPr>
        <w:numPr>
          <w:ilvl w:val="0"/>
          <w:numId w:val="4"/>
        </w:numPr>
        <w:tabs>
          <w:tab w:val="num" w:pos="284"/>
        </w:tabs>
        <w:ind w:left="284" w:hanging="284"/>
        <w:rPr>
          <w:rFonts w:cs="Arial"/>
          <w:szCs w:val="24"/>
        </w:rPr>
      </w:pPr>
      <w:r w:rsidRPr="009E6254">
        <w:rPr>
          <w:rFonts w:cs="Arial"/>
          <w:szCs w:val="24"/>
        </w:rPr>
        <w:t xml:space="preserve">Nie jest dopuszczalne samodzielne nanoszenie jakichkolwiek zmian we wzorze formularza wniosku. </w:t>
      </w:r>
    </w:p>
    <w:p w:rsidR="00C472B2" w:rsidRPr="009E6254" w:rsidRDefault="00C472B2" w:rsidP="00C472B2">
      <w:pPr>
        <w:numPr>
          <w:ilvl w:val="0"/>
          <w:numId w:val="4"/>
        </w:numPr>
        <w:tabs>
          <w:tab w:val="num" w:pos="284"/>
        </w:tabs>
        <w:ind w:left="284" w:hanging="284"/>
        <w:rPr>
          <w:rFonts w:eastAsia="Calibri" w:cs="Arial"/>
          <w:szCs w:val="24"/>
          <w:lang w:eastAsia="pl-PL"/>
        </w:rPr>
      </w:pPr>
      <w:r w:rsidRPr="009E6254">
        <w:rPr>
          <w:rFonts w:eastAsia="Calibri" w:cs="Arial"/>
          <w:szCs w:val="24"/>
          <w:lang w:eastAsia="pl-PL"/>
        </w:rPr>
        <w:t>Województwo zastrzega sobie prawo do:</w:t>
      </w:r>
    </w:p>
    <w:p w:rsidR="00C472B2" w:rsidRPr="009E6254" w:rsidRDefault="00C472B2" w:rsidP="00C472B2">
      <w:pPr>
        <w:numPr>
          <w:ilvl w:val="0"/>
          <w:numId w:val="40"/>
        </w:numPr>
        <w:tabs>
          <w:tab w:val="left" w:pos="284"/>
        </w:tabs>
        <w:ind w:left="709" w:hanging="425"/>
        <w:rPr>
          <w:rFonts w:eastAsia="Calibri" w:cs="Arial"/>
          <w:szCs w:val="24"/>
          <w:lang w:eastAsia="pl-PL"/>
        </w:rPr>
      </w:pPr>
      <w:r w:rsidRPr="009E6254">
        <w:rPr>
          <w:rFonts w:eastAsia="Calibri" w:cs="Arial"/>
          <w:szCs w:val="24"/>
          <w:lang w:eastAsia="pl-PL"/>
        </w:rPr>
        <w:t>wezwania do uzupełnienia wniosku w celu doprecyzowania informacji lub złożenia wyjaśnień w przypadku stwierdzenia braków lub błędów formalnych we wniosku, w terminie do 4 dni od dnia otrzymania powiadomienia w formie elektronicznej;</w:t>
      </w:r>
    </w:p>
    <w:p w:rsidR="00C472B2" w:rsidRPr="009E6254" w:rsidRDefault="00C472B2" w:rsidP="00C472B2">
      <w:pPr>
        <w:numPr>
          <w:ilvl w:val="0"/>
          <w:numId w:val="40"/>
        </w:numPr>
        <w:tabs>
          <w:tab w:val="left" w:pos="284"/>
        </w:tabs>
        <w:ind w:left="709" w:hanging="425"/>
        <w:rPr>
          <w:rFonts w:eastAsia="Calibri" w:cs="Arial"/>
          <w:szCs w:val="24"/>
          <w:lang w:eastAsia="pl-PL"/>
        </w:rPr>
      </w:pPr>
      <w:r w:rsidRPr="009E6254">
        <w:rPr>
          <w:rFonts w:cs="Arial"/>
          <w:szCs w:val="24"/>
        </w:rPr>
        <w:t>nie rozpatrywania wniosków złożonych po terminie, nieczytelnych, niekompletnych.</w:t>
      </w:r>
    </w:p>
    <w:p w:rsidR="00C472B2" w:rsidRPr="009E6254" w:rsidRDefault="00C472B2" w:rsidP="00C472B2">
      <w:pPr>
        <w:numPr>
          <w:ilvl w:val="0"/>
          <w:numId w:val="4"/>
        </w:numPr>
        <w:tabs>
          <w:tab w:val="num" w:pos="284"/>
        </w:tabs>
        <w:ind w:left="284" w:hanging="284"/>
        <w:rPr>
          <w:rFonts w:eastAsia="Calibri" w:cs="Arial"/>
          <w:szCs w:val="24"/>
          <w:lang w:eastAsia="pl-PL"/>
        </w:rPr>
      </w:pPr>
      <w:r w:rsidRPr="009E6254">
        <w:rPr>
          <w:rFonts w:eastAsia="Calibri" w:cs="Arial"/>
          <w:szCs w:val="24"/>
          <w:lang w:eastAsia="pl-PL"/>
        </w:rPr>
        <w:t>Wniosek zostanie rozpatrzony negatywnie w przypadku:</w:t>
      </w:r>
    </w:p>
    <w:p w:rsidR="00C472B2" w:rsidRPr="009E6254" w:rsidRDefault="00C472B2" w:rsidP="00C472B2">
      <w:pPr>
        <w:numPr>
          <w:ilvl w:val="0"/>
          <w:numId w:val="33"/>
        </w:numPr>
        <w:contextualSpacing/>
        <w:rPr>
          <w:rFonts w:eastAsia="Calibri" w:cs="Arial"/>
          <w:szCs w:val="24"/>
          <w:lang w:eastAsia="pl-PL"/>
        </w:rPr>
      </w:pPr>
      <w:r w:rsidRPr="009E6254">
        <w:rPr>
          <w:rFonts w:eastAsia="Calibri" w:cs="Arial"/>
          <w:szCs w:val="24"/>
          <w:lang w:eastAsia="pl-PL"/>
        </w:rPr>
        <w:t>braków lub błędów formalnych, jeżeli nie zostały one wyjaśnione, uzupełnione lub nie usunięto ich w wyznaczonym terminie;</w:t>
      </w:r>
    </w:p>
    <w:p w:rsidR="00C472B2" w:rsidRPr="009E6254" w:rsidRDefault="00C472B2" w:rsidP="00C472B2">
      <w:pPr>
        <w:numPr>
          <w:ilvl w:val="0"/>
          <w:numId w:val="33"/>
        </w:numPr>
        <w:contextualSpacing/>
        <w:rPr>
          <w:rFonts w:eastAsia="Calibri" w:cs="Arial"/>
          <w:szCs w:val="24"/>
          <w:lang w:eastAsia="pl-PL"/>
        </w:rPr>
      </w:pPr>
      <w:r w:rsidRPr="009E6254">
        <w:rPr>
          <w:rFonts w:eastAsia="Calibri" w:cs="Arial"/>
          <w:szCs w:val="24"/>
          <w:lang w:eastAsia="pl-PL"/>
        </w:rPr>
        <w:t>złożenia wniosku przez podmiot nieuprawniony, tj. nie będący małopolską Gminą.</w:t>
      </w:r>
    </w:p>
    <w:p w:rsidR="008273A8" w:rsidRPr="009E6254" w:rsidRDefault="008273A8" w:rsidP="003E1C91">
      <w:pPr>
        <w:numPr>
          <w:ilvl w:val="0"/>
          <w:numId w:val="4"/>
        </w:numPr>
        <w:tabs>
          <w:tab w:val="num" w:pos="284"/>
        </w:tabs>
        <w:ind w:left="284" w:hanging="284"/>
        <w:rPr>
          <w:rFonts w:cs="Arial"/>
          <w:szCs w:val="24"/>
        </w:rPr>
      </w:pPr>
      <w:r w:rsidRPr="009E6254">
        <w:rPr>
          <w:rFonts w:cs="Arial"/>
          <w:szCs w:val="24"/>
        </w:rPr>
        <w:lastRenderedPageBreak/>
        <w:t>Województwo zastrzega sobie możliwość ogłoszenia dodatkowego naboru wniosków, w przypadku niewykorzystania przez Gminy pełnej puli środków, lub rezygnacji z udziału w projekcie Gmin, którym przyznana została pomoc finansowa na realizację zajęć w ramach projektu, lub środków finansowych na realizację projektu, o czym niezwłocznie poinformuje, m.in. poprzez umieszczenie stosownych informacji na stronie internetowej Województwa Małopolskiego.</w:t>
      </w:r>
    </w:p>
    <w:p w:rsidR="008273A8" w:rsidRPr="00B76D29" w:rsidRDefault="008273A8" w:rsidP="008273A8">
      <w:pPr>
        <w:rPr>
          <w:rFonts w:cs="Arial"/>
          <w:b/>
          <w:bCs/>
          <w:color w:val="FF0000"/>
          <w:szCs w:val="24"/>
        </w:rPr>
      </w:pPr>
    </w:p>
    <w:p w:rsidR="003B7ACE" w:rsidRPr="009E6254" w:rsidRDefault="003B7ACE" w:rsidP="008273A8">
      <w:pPr>
        <w:rPr>
          <w:rFonts w:cs="Arial"/>
          <w:b/>
          <w:bCs/>
          <w:szCs w:val="24"/>
        </w:rPr>
      </w:pPr>
    </w:p>
    <w:p w:rsidR="008273A8" w:rsidRPr="009E6254" w:rsidRDefault="008273A8" w:rsidP="008273A8">
      <w:pPr>
        <w:jc w:val="center"/>
        <w:rPr>
          <w:rFonts w:cs="Arial"/>
          <w:b/>
          <w:bCs/>
          <w:szCs w:val="24"/>
        </w:rPr>
      </w:pPr>
      <w:r w:rsidRPr="009E6254">
        <w:rPr>
          <w:rFonts w:cs="Arial"/>
          <w:b/>
          <w:bCs/>
          <w:szCs w:val="24"/>
        </w:rPr>
        <w:t>§ 9</w:t>
      </w:r>
    </w:p>
    <w:p w:rsidR="00400904" w:rsidRPr="009E6254" w:rsidRDefault="00930EB5" w:rsidP="00A5748D">
      <w:pPr>
        <w:ind w:left="142"/>
        <w:jc w:val="center"/>
        <w:rPr>
          <w:rFonts w:cs="Arial"/>
          <w:b/>
          <w:bCs/>
          <w:szCs w:val="24"/>
        </w:rPr>
      </w:pPr>
      <w:r w:rsidRPr="009E6254">
        <w:rPr>
          <w:rFonts w:cs="Arial"/>
          <w:b/>
          <w:bCs/>
          <w:szCs w:val="24"/>
        </w:rPr>
        <w:t xml:space="preserve">ODPOWIEDZIALNOŚĆ WOBEC OSÓB TRZECICH </w:t>
      </w:r>
    </w:p>
    <w:p w:rsidR="00400904" w:rsidRPr="009E6254" w:rsidRDefault="00400904" w:rsidP="00400904">
      <w:pPr>
        <w:contextualSpacing/>
        <w:rPr>
          <w:rFonts w:cs="Arial"/>
        </w:rPr>
      </w:pPr>
    </w:p>
    <w:p w:rsidR="00400904" w:rsidRPr="009E6254" w:rsidRDefault="00400904" w:rsidP="00400904">
      <w:pPr>
        <w:numPr>
          <w:ilvl w:val="0"/>
          <w:numId w:val="12"/>
        </w:numPr>
        <w:ind w:left="284" w:hanging="284"/>
        <w:rPr>
          <w:rFonts w:cs="Arial"/>
          <w:b/>
        </w:rPr>
      </w:pPr>
      <w:r w:rsidRPr="009E6254">
        <w:rPr>
          <w:rFonts w:cs="Arial"/>
        </w:rPr>
        <w:t>Dane osobowe zawarte we wniosku o udzielenie pomocy finansowej Gminie na realizację w 202</w:t>
      </w:r>
      <w:r w:rsidR="00740B23" w:rsidRPr="009E6254">
        <w:rPr>
          <w:rFonts w:cs="Arial"/>
        </w:rPr>
        <w:t>5</w:t>
      </w:r>
      <w:r w:rsidRPr="009E6254">
        <w:rPr>
          <w:rFonts w:cs="Arial"/>
        </w:rPr>
        <w:t xml:space="preserve"> roku małopolskiego Projektu pn. „Już pływam”, będą przetwarzane przez Województwo Małopolskie – Administratora Danych Osobowych z siedzibą w Krakowie przy ul. Basztowej 22, 31-156 Kraków, adres do korespondencji: Urząd Marszałkowski Województwa Małopolskiego, ul.</w:t>
      </w:r>
      <w:r w:rsidR="00740B23" w:rsidRPr="009E6254">
        <w:rPr>
          <w:rFonts w:cs="Arial"/>
        </w:rPr>
        <w:t> </w:t>
      </w:r>
      <w:r w:rsidRPr="009E6254">
        <w:rPr>
          <w:rFonts w:cs="Arial"/>
        </w:rPr>
        <w:t>Racławicka 56, 30-017 Kraków, w celu realizacji działań związanych z</w:t>
      </w:r>
      <w:r w:rsidR="0022507C" w:rsidRPr="009E6254">
        <w:rPr>
          <w:rFonts w:cs="Arial"/>
        </w:rPr>
        <w:t> </w:t>
      </w:r>
      <w:r w:rsidRPr="009E6254">
        <w:rPr>
          <w:rFonts w:cs="Arial"/>
        </w:rPr>
        <w:t>przeprowadzeniem i rozstrzygnięciem projektu zgodnie z ustawą z dnia 10 maja 2018 r. o ochronie danych osobowych (Dz. U. z 2019 r., poz. 1781)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</w:t>
      </w:r>
    </w:p>
    <w:p w:rsidR="00400904" w:rsidRPr="00B76D29" w:rsidRDefault="00400904" w:rsidP="00400904">
      <w:pPr>
        <w:numPr>
          <w:ilvl w:val="0"/>
          <w:numId w:val="12"/>
        </w:numPr>
        <w:ind w:left="284" w:hanging="284"/>
        <w:rPr>
          <w:rFonts w:cs="Arial"/>
          <w:b/>
          <w:color w:val="FF0000"/>
        </w:rPr>
      </w:pPr>
      <w:r w:rsidRPr="009E6254">
        <w:rPr>
          <w:rFonts w:cs="Arial"/>
        </w:rPr>
        <w:t xml:space="preserve">W zakresie związanym z realizacją projektu, w tym z gromadzeniem, przetwarzaniem i przekazywaniem danych osobowych, a także z wprowadzaniem ich do systemów informatycznych, </w:t>
      </w:r>
      <w:r w:rsidR="00A5748D" w:rsidRPr="009E6254">
        <w:rPr>
          <w:rFonts w:cs="Arial"/>
        </w:rPr>
        <w:t>Gmina</w:t>
      </w:r>
      <w:r w:rsidRPr="009E6254">
        <w:rPr>
          <w:rFonts w:cs="Arial"/>
        </w:rPr>
        <w:t xml:space="preserve"> ma obowiązek przetwarzać dane osobowe zgodnie z obowiązującymi przepisami prawa, w tym RODO</w:t>
      </w:r>
      <w:r w:rsidRPr="00B76D29">
        <w:rPr>
          <w:rFonts w:cs="Arial"/>
          <w:color w:val="FF0000"/>
        </w:rPr>
        <w:t>.</w:t>
      </w:r>
    </w:p>
    <w:p w:rsidR="00400904" w:rsidRPr="009E6254" w:rsidRDefault="00A5748D" w:rsidP="00400904">
      <w:pPr>
        <w:numPr>
          <w:ilvl w:val="0"/>
          <w:numId w:val="12"/>
        </w:numPr>
        <w:ind w:left="284" w:hanging="284"/>
        <w:rPr>
          <w:rFonts w:cs="Arial"/>
        </w:rPr>
      </w:pPr>
      <w:r w:rsidRPr="009E6254">
        <w:rPr>
          <w:rFonts w:eastAsia="Arial" w:cs="Arial"/>
        </w:rPr>
        <w:t>Gmina</w:t>
      </w:r>
      <w:r w:rsidR="00400904" w:rsidRPr="009E6254">
        <w:rPr>
          <w:rFonts w:eastAsia="Arial" w:cs="Arial"/>
        </w:rPr>
        <w:t xml:space="preserve"> zobowiązuje się przekazać w imieniu Województwa Małopolskiego osobom, których dane osobowe będą zawarte we wniosku, tj. osobom, które zostały we wniosku upoważnione przez Gminę do kontaktu z Województwem Małopolskim, jak również osobom, które zostały zaangażowane w realizację projektu lub uczestniczą w projekcie</w:t>
      </w:r>
      <w:r w:rsidR="00400904" w:rsidRPr="009E6254">
        <w:rPr>
          <w:rFonts w:cs="Arial"/>
        </w:rPr>
        <w:t>, zgodnie z jego zakresem rzeczowym opisanym we wniosku</w:t>
      </w:r>
      <w:r w:rsidR="00400904" w:rsidRPr="009E6254">
        <w:rPr>
          <w:rFonts w:eastAsia="Arial" w:cs="Arial"/>
        </w:rPr>
        <w:t>, klauzulę informacyjną RODO stanowiącą zał. nr 2 do niniejszego Regulaminu.</w:t>
      </w:r>
    </w:p>
    <w:p w:rsidR="00A5748D" w:rsidRPr="00B76D29" w:rsidRDefault="00A5748D" w:rsidP="00A5748D">
      <w:pPr>
        <w:ind w:left="284"/>
        <w:rPr>
          <w:rFonts w:cs="Arial"/>
          <w:color w:val="FF0000"/>
        </w:rPr>
      </w:pPr>
    </w:p>
    <w:p w:rsidR="00F36B78" w:rsidRPr="00B76D29" w:rsidRDefault="00F36B78" w:rsidP="008273A8">
      <w:pPr>
        <w:rPr>
          <w:rFonts w:cs="Arial"/>
          <w:b/>
          <w:bCs/>
          <w:color w:val="FF0000"/>
          <w:szCs w:val="24"/>
          <w:u w:val="single"/>
        </w:rPr>
      </w:pPr>
    </w:p>
    <w:p w:rsidR="008273A8" w:rsidRPr="009E6254" w:rsidRDefault="008273A8" w:rsidP="008273A8">
      <w:pPr>
        <w:jc w:val="center"/>
        <w:rPr>
          <w:rFonts w:cs="Arial"/>
          <w:b/>
          <w:szCs w:val="24"/>
        </w:rPr>
      </w:pPr>
      <w:r w:rsidRPr="009E6254">
        <w:rPr>
          <w:rFonts w:cs="Arial"/>
          <w:b/>
          <w:szCs w:val="24"/>
        </w:rPr>
        <w:t>§ 10</w:t>
      </w:r>
    </w:p>
    <w:p w:rsidR="008273A8" w:rsidRPr="00B76D29" w:rsidRDefault="00930EB5" w:rsidP="008273A8">
      <w:pPr>
        <w:jc w:val="center"/>
        <w:rPr>
          <w:rFonts w:cs="Arial"/>
          <w:b/>
          <w:bCs/>
          <w:color w:val="FF0000"/>
          <w:szCs w:val="24"/>
        </w:rPr>
      </w:pPr>
      <w:r w:rsidRPr="009E6254">
        <w:rPr>
          <w:rFonts w:cs="Arial"/>
          <w:b/>
          <w:bCs/>
          <w:szCs w:val="24"/>
        </w:rPr>
        <w:t>ZMIANA REGULAMINU</w:t>
      </w:r>
    </w:p>
    <w:p w:rsidR="00930EB5" w:rsidRPr="00B76D29" w:rsidRDefault="00930EB5" w:rsidP="008273A8">
      <w:pPr>
        <w:jc w:val="center"/>
        <w:rPr>
          <w:rFonts w:cs="Arial"/>
          <w:b/>
          <w:color w:val="FF0000"/>
          <w:szCs w:val="24"/>
        </w:rPr>
      </w:pPr>
    </w:p>
    <w:p w:rsidR="008273A8" w:rsidRPr="009E6254" w:rsidRDefault="008273A8" w:rsidP="008273A8">
      <w:pPr>
        <w:ind w:left="284" w:hanging="284"/>
        <w:rPr>
          <w:rFonts w:cs="Arial"/>
          <w:szCs w:val="24"/>
        </w:rPr>
      </w:pPr>
      <w:r w:rsidRPr="009E6254">
        <w:rPr>
          <w:rFonts w:cs="Arial"/>
          <w:szCs w:val="24"/>
        </w:rPr>
        <w:t>1.</w:t>
      </w:r>
      <w:r w:rsidRPr="009E6254">
        <w:rPr>
          <w:rFonts w:cs="Arial"/>
          <w:szCs w:val="24"/>
        </w:rPr>
        <w:tab/>
        <w:t>W szczególnie uzasadnionych przypadkach, Województwo może zmienić lub zmodyfikować wymagania i treść dokumentów dotyczących projektu, w tym regulaminu</w:t>
      </w:r>
      <w:r w:rsidR="006C20D9" w:rsidRPr="009E6254">
        <w:rPr>
          <w:rFonts w:cs="Arial"/>
          <w:szCs w:val="24"/>
        </w:rPr>
        <w:t>. W przypadku zmian wpływających na treść wniosków Województwo przedłuży termin składania</w:t>
      </w:r>
      <w:r w:rsidR="00D57C6E" w:rsidRPr="009E6254">
        <w:rPr>
          <w:rFonts w:cs="Arial"/>
          <w:szCs w:val="24"/>
        </w:rPr>
        <w:t xml:space="preserve"> wniosków</w:t>
      </w:r>
      <w:r w:rsidR="006C20D9" w:rsidRPr="009E6254">
        <w:rPr>
          <w:rFonts w:cs="Arial"/>
          <w:szCs w:val="24"/>
        </w:rPr>
        <w:t xml:space="preserve"> </w:t>
      </w:r>
      <w:r w:rsidRPr="009E6254">
        <w:rPr>
          <w:rFonts w:cs="Arial"/>
          <w:szCs w:val="24"/>
        </w:rPr>
        <w:t>o czym niezwłocznie poinformuje, m.in. poprzez umieszczenie stosownych informacji na stronie internetowej</w:t>
      </w:r>
      <w:r w:rsidRPr="009E6254">
        <w:rPr>
          <w:rFonts w:cs="Arial"/>
          <w:i/>
          <w:szCs w:val="24"/>
        </w:rPr>
        <w:t xml:space="preserve"> </w:t>
      </w:r>
      <w:r w:rsidRPr="009E6254">
        <w:rPr>
          <w:rFonts w:cs="Arial"/>
          <w:szCs w:val="24"/>
        </w:rPr>
        <w:t>Województwa Małopolskiego.</w:t>
      </w:r>
    </w:p>
    <w:p w:rsidR="00E46DDC" w:rsidRPr="009E6254" w:rsidRDefault="008273A8" w:rsidP="00843C95">
      <w:pPr>
        <w:ind w:left="284" w:hanging="284"/>
        <w:rPr>
          <w:rFonts w:cs="Arial"/>
          <w:szCs w:val="24"/>
          <w:highlight w:val="yellow"/>
        </w:rPr>
      </w:pPr>
      <w:r w:rsidRPr="009E6254">
        <w:rPr>
          <w:rFonts w:cs="Arial"/>
          <w:szCs w:val="24"/>
        </w:rPr>
        <w:t>2.</w:t>
      </w:r>
      <w:r w:rsidRPr="009E6254">
        <w:rPr>
          <w:rFonts w:cs="Arial"/>
          <w:szCs w:val="24"/>
        </w:rPr>
        <w:tab/>
        <w:t>Na etapie realizacji projektu, Województwo może zmienić treść dokumentów dotyczących projektu, w tym regulaminu, w zakresie odnoszącym się do sposobu realizacji projektu. Zmiana taka jest dopuszczalna jedynie, jeżeli będzie korzystna</w:t>
      </w:r>
      <w:r w:rsidR="00740B23" w:rsidRPr="009E6254">
        <w:rPr>
          <w:rFonts w:cs="Arial"/>
          <w:szCs w:val="24"/>
        </w:rPr>
        <w:t xml:space="preserve"> </w:t>
      </w:r>
      <w:r w:rsidRPr="009E6254">
        <w:rPr>
          <w:rFonts w:cs="Arial"/>
          <w:szCs w:val="24"/>
        </w:rPr>
        <w:t>z</w:t>
      </w:r>
      <w:r w:rsidR="00740B23" w:rsidRPr="009E6254">
        <w:rPr>
          <w:rFonts w:cs="Arial"/>
          <w:szCs w:val="24"/>
        </w:rPr>
        <w:t> </w:t>
      </w:r>
      <w:r w:rsidRPr="009E6254">
        <w:rPr>
          <w:rFonts w:cs="Arial"/>
          <w:szCs w:val="24"/>
        </w:rPr>
        <w:t xml:space="preserve">punktu widzenia celów projektu, będzie uzasadniona przyczynami niezależnymi od Gminy, lub </w:t>
      </w:r>
      <w:r w:rsidR="00E46DDC" w:rsidRPr="009E6254">
        <w:rPr>
          <w:rFonts w:cs="Arial"/>
          <w:szCs w:val="24"/>
        </w:rPr>
        <w:t>w następstwie lub w związku z zaistnieniem okoliczności siły wyższej.</w:t>
      </w:r>
    </w:p>
    <w:p w:rsidR="008273A8" w:rsidRPr="009E6254" w:rsidRDefault="008273A8" w:rsidP="008273A8">
      <w:pPr>
        <w:ind w:left="284" w:hanging="284"/>
        <w:rPr>
          <w:rFonts w:cs="Arial"/>
          <w:szCs w:val="24"/>
        </w:rPr>
      </w:pPr>
      <w:r w:rsidRPr="009E6254">
        <w:rPr>
          <w:rFonts w:cs="Arial"/>
          <w:szCs w:val="24"/>
        </w:rPr>
        <w:t>3.</w:t>
      </w:r>
      <w:r w:rsidRPr="009E6254">
        <w:rPr>
          <w:rFonts w:cs="Arial"/>
          <w:szCs w:val="24"/>
        </w:rPr>
        <w:tab/>
        <w:t>Województwo zastrzega sobie prawo do:</w:t>
      </w:r>
    </w:p>
    <w:p w:rsidR="008273A8" w:rsidRPr="009E6254" w:rsidRDefault="008273A8" w:rsidP="003E1C91">
      <w:pPr>
        <w:numPr>
          <w:ilvl w:val="1"/>
          <w:numId w:val="13"/>
        </w:numPr>
        <w:ind w:left="284" w:firstLine="0"/>
        <w:rPr>
          <w:rFonts w:cs="Arial"/>
          <w:szCs w:val="24"/>
        </w:rPr>
      </w:pPr>
      <w:r w:rsidRPr="009E6254">
        <w:rPr>
          <w:rFonts w:cs="Arial"/>
          <w:bCs/>
          <w:szCs w:val="24"/>
        </w:rPr>
        <w:lastRenderedPageBreak/>
        <w:t>odstąpienia od rozstrzygnięcia naboru bez podania przyczyny,</w:t>
      </w:r>
    </w:p>
    <w:p w:rsidR="00E46DDC" w:rsidRPr="009E6254" w:rsidRDefault="008273A8" w:rsidP="00E46DDC">
      <w:pPr>
        <w:numPr>
          <w:ilvl w:val="1"/>
          <w:numId w:val="13"/>
        </w:numPr>
        <w:ind w:left="709" w:hanging="425"/>
        <w:rPr>
          <w:rFonts w:cs="Arial"/>
          <w:szCs w:val="24"/>
        </w:rPr>
      </w:pPr>
      <w:r w:rsidRPr="009E6254">
        <w:rPr>
          <w:rFonts w:cs="Arial"/>
          <w:szCs w:val="24"/>
        </w:rPr>
        <w:t xml:space="preserve">przedłużenia terminu składania wniosków </w:t>
      </w:r>
      <w:r w:rsidRPr="009E6254">
        <w:rPr>
          <w:rFonts w:cs="Arial"/>
          <w:bCs/>
          <w:szCs w:val="24"/>
        </w:rPr>
        <w:t>bez podania przyczyny</w:t>
      </w:r>
      <w:r w:rsidRPr="009E6254">
        <w:rPr>
          <w:rFonts w:cs="Arial"/>
          <w:szCs w:val="24"/>
        </w:rPr>
        <w:t>,</w:t>
      </w:r>
      <w:r w:rsidR="00E46DDC" w:rsidRPr="009E6254">
        <w:rPr>
          <w:rFonts w:cs="Arial"/>
          <w:szCs w:val="24"/>
        </w:rPr>
        <w:t xml:space="preserve"> </w:t>
      </w:r>
      <w:r w:rsidRPr="009E6254">
        <w:rPr>
          <w:rFonts w:cs="Arial"/>
          <w:szCs w:val="24"/>
        </w:rPr>
        <w:t>odstąpienia od zawarcia umowy z Gm</w:t>
      </w:r>
      <w:r w:rsidR="00E46DDC" w:rsidRPr="009E6254">
        <w:rPr>
          <w:rFonts w:cs="Arial"/>
          <w:szCs w:val="24"/>
        </w:rPr>
        <w:t xml:space="preserve">inami z przyczyn obiektywnych, </w:t>
      </w:r>
      <w:r w:rsidRPr="009E6254">
        <w:rPr>
          <w:rFonts w:cs="Arial"/>
          <w:szCs w:val="24"/>
        </w:rPr>
        <w:t xml:space="preserve">w szczególności </w:t>
      </w:r>
      <w:r w:rsidR="00E46DDC" w:rsidRPr="009E6254">
        <w:rPr>
          <w:rFonts w:cs="Arial"/>
          <w:szCs w:val="24"/>
        </w:rPr>
        <w:t>w</w:t>
      </w:r>
      <w:r w:rsidR="00740B23" w:rsidRPr="009E6254">
        <w:rPr>
          <w:rFonts w:cs="Arial"/>
          <w:szCs w:val="24"/>
        </w:rPr>
        <w:t> </w:t>
      </w:r>
      <w:r w:rsidR="00E46DDC" w:rsidRPr="009E6254">
        <w:rPr>
          <w:rFonts w:cs="Arial"/>
          <w:szCs w:val="24"/>
        </w:rPr>
        <w:t>następstwie lub w związku z zaistnieniem okoliczności siły wyższej.</w:t>
      </w:r>
    </w:p>
    <w:p w:rsidR="00E46DDC" w:rsidRPr="009E6254" w:rsidRDefault="008273A8" w:rsidP="00E46DDC">
      <w:pPr>
        <w:numPr>
          <w:ilvl w:val="1"/>
          <w:numId w:val="13"/>
        </w:numPr>
        <w:ind w:left="709" w:hanging="425"/>
        <w:rPr>
          <w:rFonts w:cs="Arial"/>
          <w:szCs w:val="24"/>
        </w:rPr>
      </w:pPr>
      <w:r w:rsidRPr="009E6254">
        <w:rPr>
          <w:rFonts w:cs="Arial"/>
          <w:szCs w:val="24"/>
        </w:rPr>
        <w:t>przesunięcia terminu zawarcia lub realizacji umowy z przyczyn obiektywnych, w szczególności w sytuacji wystąpienia okoliczności związanych z</w:t>
      </w:r>
      <w:r w:rsidR="00740B23" w:rsidRPr="009E6254">
        <w:rPr>
          <w:rFonts w:cs="Arial"/>
          <w:szCs w:val="24"/>
        </w:rPr>
        <w:t> </w:t>
      </w:r>
      <w:r w:rsidRPr="009E6254">
        <w:rPr>
          <w:rFonts w:cs="Arial"/>
          <w:szCs w:val="24"/>
        </w:rPr>
        <w:t xml:space="preserve">zagrożeniem zdrowia i życia ludzi, </w:t>
      </w:r>
      <w:r w:rsidR="00E46DDC" w:rsidRPr="009E6254">
        <w:rPr>
          <w:rFonts w:cs="Arial"/>
          <w:szCs w:val="24"/>
        </w:rPr>
        <w:t>w szczególności w następstwie lub w</w:t>
      </w:r>
      <w:r w:rsidR="00740B23" w:rsidRPr="009E6254">
        <w:rPr>
          <w:rFonts w:cs="Arial"/>
          <w:szCs w:val="24"/>
        </w:rPr>
        <w:t> </w:t>
      </w:r>
      <w:r w:rsidR="00E46DDC" w:rsidRPr="009E6254">
        <w:rPr>
          <w:rFonts w:cs="Arial"/>
          <w:szCs w:val="24"/>
        </w:rPr>
        <w:t>związku z</w:t>
      </w:r>
      <w:r w:rsidR="00BA42E6">
        <w:rPr>
          <w:rFonts w:cs="Arial"/>
          <w:szCs w:val="24"/>
        </w:rPr>
        <w:t> </w:t>
      </w:r>
      <w:r w:rsidR="00E46DDC" w:rsidRPr="009E6254">
        <w:rPr>
          <w:rFonts w:cs="Arial"/>
          <w:szCs w:val="24"/>
        </w:rPr>
        <w:t>zaistnieniem okoliczności siły wyższej.</w:t>
      </w:r>
    </w:p>
    <w:p w:rsidR="00E46DDC" w:rsidRPr="009E6254" w:rsidRDefault="00E46DDC" w:rsidP="00E46DDC">
      <w:pPr>
        <w:ind w:left="709"/>
        <w:rPr>
          <w:rFonts w:cs="Arial"/>
          <w:szCs w:val="24"/>
          <w:highlight w:val="magenta"/>
        </w:rPr>
      </w:pPr>
    </w:p>
    <w:p w:rsidR="008273A8" w:rsidRPr="009E6254" w:rsidRDefault="008273A8" w:rsidP="00E46DDC">
      <w:pPr>
        <w:ind w:left="709"/>
        <w:rPr>
          <w:rFonts w:cs="Arial"/>
          <w:b/>
          <w:bCs/>
          <w:szCs w:val="24"/>
        </w:rPr>
      </w:pPr>
    </w:p>
    <w:p w:rsidR="008273A8" w:rsidRPr="009E6254" w:rsidRDefault="008273A8" w:rsidP="008273A8">
      <w:pPr>
        <w:jc w:val="center"/>
        <w:rPr>
          <w:rFonts w:cs="Arial"/>
          <w:bCs/>
          <w:i/>
          <w:szCs w:val="24"/>
        </w:rPr>
      </w:pPr>
      <w:r w:rsidRPr="009E6254">
        <w:rPr>
          <w:rFonts w:cs="Arial"/>
          <w:b/>
          <w:bCs/>
          <w:szCs w:val="24"/>
        </w:rPr>
        <w:t>§ 11</w:t>
      </w:r>
    </w:p>
    <w:p w:rsidR="008273A8" w:rsidRPr="009E6254" w:rsidRDefault="00930EB5" w:rsidP="008273A8">
      <w:pPr>
        <w:ind w:left="-360"/>
        <w:jc w:val="center"/>
        <w:rPr>
          <w:rFonts w:cs="Arial"/>
          <w:b/>
          <w:bCs/>
          <w:szCs w:val="24"/>
        </w:rPr>
      </w:pPr>
      <w:r w:rsidRPr="009E6254">
        <w:rPr>
          <w:rFonts w:cs="Arial"/>
          <w:b/>
          <w:bCs/>
          <w:szCs w:val="24"/>
        </w:rPr>
        <w:t>POSTANOWIENIA KOŃCOWE</w:t>
      </w:r>
    </w:p>
    <w:p w:rsidR="00930EB5" w:rsidRPr="009E6254" w:rsidRDefault="00930EB5" w:rsidP="008273A8">
      <w:pPr>
        <w:ind w:left="-360"/>
        <w:jc w:val="center"/>
        <w:rPr>
          <w:rFonts w:cs="Arial"/>
          <w:b/>
          <w:bCs/>
          <w:szCs w:val="24"/>
        </w:rPr>
      </w:pPr>
    </w:p>
    <w:p w:rsidR="008273A8" w:rsidRPr="009E6254" w:rsidRDefault="008273A8" w:rsidP="003E1C91">
      <w:pPr>
        <w:keepNext/>
        <w:numPr>
          <w:ilvl w:val="0"/>
          <w:numId w:val="10"/>
        </w:numPr>
        <w:tabs>
          <w:tab w:val="left" w:pos="284"/>
          <w:tab w:val="num" w:pos="426"/>
        </w:tabs>
        <w:ind w:hanging="2880"/>
        <w:outlineLvl w:val="1"/>
        <w:rPr>
          <w:rFonts w:eastAsia="Calibri" w:cs="Arial"/>
          <w:bCs/>
          <w:iCs/>
          <w:szCs w:val="24"/>
        </w:rPr>
      </w:pPr>
      <w:r w:rsidRPr="009E6254">
        <w:rPr>
          <w:rFonts w:eastAsia="Calibri" w:cs="Arial"/>
          <w:bCs/>
          <w:iCs/>
          <w:szCs w:val="24"/>
        </w:rPr>
        <w:t xml:space="preserve">Wniosek złożony przez Gminę musi zawierać w swym opisie m.in. informacje o: </w:t>
      </w:r>
    </w:p>
    <w:p w:rsidR="008273A8" w:rsidRPr="009E6254" w:rsidRDefault="008273A8" w:rsidP="003E1C91">
      <w:pPr>
        <w:numPr>
          <w:ilvl w:val="0"/>
          <w:numId w:val="2"/>
        </w:numPr>
        <w:tabs>
          <w:tab w:val="left" w:pos="567"/>
        </w:tabs>
        <w:ind w:left="567" w:hanging="283"/>
        <w:rPr>
          <w:rFonts w:eastAsia="Calibri" w:cs="Arial"/>
          <w:szCs w:val="24"/>
          <w:lang w:eastAsia="pl-PL"/>
        </w:rPr>
      </w:pPr>
      <w:r w:rsidRPr="009E6254">
        <w:rPr>
          <w:rFonts w:eastAsia="Calibri" w:cs="Arial"/>
          <w:szCs w:val="24"/>
          <w:lang w:eastAsia="pl-PL"/>
        </w:rPr>
        <w:t>miejscu przeprowadzenia zajęć;</w:t>
      </w:r>
    </w:p>
    <w:p w:rsidR="008273A8" w:rsidRPr="009E6254" w:rsidRDefault="008273A8" w:rsidP="003E1C91">
      <w:pPr>
        <w:numPr>
          <w:ilvl w:val="0"/>
          <w:numId w:val="2"/>
        </w:numPr>
        <w:tabs>
          <w:tab w:val="left" w:pos="567"/>
        </w:tabs>
        <w:ind w:left="567" w:hanging="283"/>
        <w:rPr>
          <w:rFonts w:eastAsia="Calibri" w:cs="Arial"/>
          <w:szCs w:val="24"/>
          <w:lang w:eastAsia="pl-PL"/>
        </w:rPr>
      </w:pPr>
      <w:r w:rsidRPr="009E6254">
        <w:rPr>
          <w:rFonts w:eastAsia="Calibri" w:cs="Arial"/>
          <w:szCs w:val="24"/>
          <w:lang w:eastAsia="pl-PL"/>
        </w:rPr>
        <w:t xml:space="preserve">planowanym </w:t>
      </w:r>
      <w:r w:rsidR="00843C95" w:rsidRPr="009E6254">
        <w:rPr>
          <w:rFonts w:eastAsia="Calibri" w:cs="Arial"/>
          <w:szCs w:val="24"/>
          <w:lang w:eastAsia="pl-PL"/>
        </w:rPr>
        <w:t>programie</w:t>
      </w:r>
      <w:r w:rsidRPr="009E6254">
        <w:rPr>
          <w:rFonts w:eastAsia="Calibri" w:cs="Arial"/>
          <w:szCs w:val="24"/>
          <w:lang w:eastAsia="pl-PL"/>
        </w:rPr>
        <w:t xml:space="preserve"> i terminie realizacji projektu;</w:t>
      </w:r>
      <w:r w:rsidR="00396A20" w:rsidRPr="009E6254">
        <w:rPr>
          <w:rFonts w:eastAsia="Calibri" w:cs="Arial"/>
          <w:szCs w:val="24"/>
          <w:lang w:eastAsia="pl-PL"/>
        </w:rPr>
        <w:t xml:space="preserve"> </w:t>
      </w:r>
    </w:p>
    <w:p w:rsidR="008273A8" w:rsidRPr="009E6254" w:rsidRDefault="008273A8" w:rsidP="003E1C91">
      <w:pPr>
        <w:numPr>
          <w:ilvl w:val="0"/>
          <w:numId w:val="2"/>
        </w:numPr>
        <w:tabs>
          <w:tab w:val="left" w:pos="567"/>
        </w:tabs>
        <w:ind w:left="567" w:hanging="283"/>
        <w:rPr>
          <w:rFonts w:eastAsia="Calibri" w:cs="Arial"/>
          <w:szCs w:val="24"/>
          <w:lang w:eastAsia="pl-PL"/>
        </w:rPr>
      </w:pPr>
      <w:r w:rsidRPr="009E6254">
        <w:rPr>
          <w:rFonts w:eastAsia="Calibri" w:cs="Arial"/>
          <w:szCs w:val="24"/>
          <w:lang w:eastAsia="pl-PL"/>
        </w:rPr>
        <w:t>liczbie uczestników;</w:t>
      </w:r>
      <w:r w:rsidR="00396A20" w:rsidRPr="009E6254">
        <w:rPr>
          <w:rFonts w:eastAsia="Calibri" w:cs="Arial"/>
          <w:szCs w:val="24"/>
          <w:lang w:eastAsia="pl-PL"/>
        </w:rPr>
        <w:t xml:space="preserve"> </w:t>
      </w:r>
    </w:p>
    <w:p w:rsidR="00396A20" w:rsidRPr="009E6254" w:rsidRDefault="00396A20" w:rsidP="003E1C91">
      <w:pPr>
        <w:numPr>
          <w:ilvl w:val="0"/>
          <w:numId w:val="2"/>
        </w:numPr>
        <w:tabs>
          <w:tab w:val="left" w:pos="567"/>
        </w:tabs>
        <w:ind w:left="567" w:hanging="283"/>
        <w:rPr>
          <w:rFonts w:eastAsia="Calibri" w:cs="Arial"/>
          <w:szCs w:val="24"/>
          <w:lang w:eastAsia="pl-PL"/>
        </w:rPr>
      </w:pPr>
      <w:r w:rsidRPr="009E6254">
        <w:rPr>
          <w:rFonts w:eastAsia="Calibri" w:cs="Arial"/>
          <w:szCs w:val="24"/>
          <w:lang w:eastAsia="pl-PL"/>
        </w:rPr>
        <w:t xml:space="preserve">formie planowanych zajęć; </w:t>
      </w:r>
    </w:p>
    <w:p w:rsidR="008273A8" w:rsidRPr="009E6254" w:rsidRDefault="008273A8" w:rsidP="003E1C91">
      <w:pPr>
        <w:numPr>
          <w:ilvl w:val="0"/>
          <w:numId w:val="2"/>
        </w:numPr>
        <w:tabs>
          <w:tab w:val="left" w:pos="567"/>
        </w:tabs>
        <w:ind w:left="567" w:hanging="283"/>
        <w:rPr>
          <w:rFonts w:eastAsia="Calibri" w:cs="Arial"/>
          <w:szCs w:val="24"/>
          <w:lang w:eastAsia="pl-PL"/>
        </w:rPr>
      </w:pPr>
      <w:r w:rsidRPr="009E6254">
        <w:rPr>
          <w:rFonts w:eastAsia="Calibri" w:cs="Arial"/>
          <w:szCs w:val="24"/>
          <w:lang w:eastAsia="pl-PL"/>
        </w:rPr>
        <w:t>zakładanych rezultatach realizacji projektu;</w:t>
      </w:r>
    </w:p>
    <w:p w:rsidR="008273A8" w:rsidRPr="009E6254" w:rsidRDefault="008273A8" w:rsidP="003E1C91">
      <w:pPr>
        <w:numPr>
          <w:ilvl w:val="0"/>
          <w:numId w:val="2"/>
        </w:numPr>
        <w:tabs>
          <w:tab w:val="left" w:pos="567"/>
        </w:tabs>
        <w:ind w:left="567" w:hanging="283"/>
        <w:rPr>
          <w:rFonts w:eastAsia="Calibri" w:cs="Arial"/>
          <w:szCs w:val="24"/>
          <w:lang w:eastAsia="pl-PL"/>
        </w:rPr>
      </w:pPr>
      <w:r w:rsidRPr="009E6254">
        <w:rPr>
          <w:rFonts w:eastAsia="Calibri" w:cs="Arial"/>
          <w:szCs w:val="24"/>
          <w:lang w:eastAsia="pl-PL"/>
        </w:rPr>
        <w:t>wysokości kosztów rodzajowych, ze wskazaniem procentowego udziału poszczególnych źródeł finansowania.</w:t>
      </w:r>
    </w:p>
    <w:p w:rsidR="008273A8" w:rsidRPr="009E6254" w:rsidRDefault="008273A8" w:rsidP="003E1C91">
      <w:pPr>
        <w:numPr>
          <w:ilvl w:val="0"/>
          <w:numId w:val="10"/>
        </w:numPr>
        <w:tabs>
          <w:tab w:val="left" w:pos="284"/>
        </w:tabs>
        <w:ind w:left="284" w:hanging="284"/>
        <w:rPr>
          <w:rFonts w:eastAsia="Calibri" w:cs="Arial"/>
          <w:szCs w:val="24"/>
          <w:lang w:eastAsia="pl-PL"/>
        </w:rPr>
      </w:pPr>
      <w:r w:rsidRPr="009E6254">
        <w:rPr>
          <w:rFonts w:eastAsia="Calibri" w:cs="Arial"/>
          <w:szCs w:val="24"/>
          <w:lang w:eastAsia="pl-PL"/>
        </w:rPr>
        <w:t>Wniosek musi dotyczyć wyłącznie zajęć sportowych organizowanych zgodnie z</w:t>
      </w:r>
      <w:r w:rsidR="00740B23" w:rsidRPr="009E6254">
        <w:rPr>
          <w:rFonts w:eastAsia="Calibri" w:cs="Arial"/>
          <w:szCs w:val="24"/>
          <w:lang w:eastAsia="pl-PL"/>
        </w:rPr>
        <w:t> </w:t>
      </w:r>
      <w:r w:rsidRPr="009E6254">
        <w:rPr>
          <w:rFonts w:eastAsia="Calibri" w:cs="Arial"/>
          <w:szCs w:val="24"/>
          <w:lang w:eastAsia="pl-PL"/>
        </w:rPr>
        <w:t>założeniami, opisanymi w niniejszym regulaminie projektu.</w:t>
      </w:r>
    </w:p>
    <w:p w:rsidR="008273A8" w:rsidRPr="009E6254" w:rsidRDefault="008273A8" w:rsidP="003E1C91">
      <w:pPr>
        <w:numPr>
          <w:ilvl w:val="0"/>
          <w:numId w:val="10"/>
        </w:numPr>
        <w:tabs>
          <w:tab w:val="left" w:pos="284"/>
        </w:tabs>
        <w:ind w:left="284" w:hanging="284"/>
        <w:rPr>
          <w:rFonts w:eastAsia="Calibri" w:cs="Arial"/>
          <w:szCs w:val="24"/>
          <w:lang w:eastAsia="pl-PL"/>
        </w:rPr>
      </w:pPr>
      <w:r w:rsidRPr="009E6254">
        <w:rPr>
          <w:rFonts w:eastAsia="Calibri" w:cs="Arial"/>
          <w:szCs w:val="24"/>
          <w:lang w:eastAsia="pl-PL"/>
        </w:rPr>
        <w:t>Wysokość przyznanej pomocy finansowej przez Województwo Małopolskie, może być niższa niż wnioskowana przez Gminę.</w:t>
      </w:r>
    </w:p>
    <w:p w:rsidR="003C7A2D" w:rsidRPr="009E6254" w:rsidRDefault="003C7A2D" w:rsidP="003E1C91">
      <w:pPr>
        <w:numPr>
          <w:ilvl w:val="0"/>
          <w:numId w:val="10"/>
        </w:numPr>
        <w:tabs>
          <w:tab w:val="left" w:pos="284"/>
        </w:tabs>
        <w:ind w:left="284" w:hanging="284"/>
        <w:rPr>
          <w:rFonts w:eastAsia="Calibri" w:cs="Arial"/>
          <w:b/>
          <w:bCs/>
          <w:i/>
          <w:iCs/>
          <w:szCs w:val="24"/>
          <w:lang w:eastAsia="pl-PL"/>
        </w:rPr>
      </w:pPr>
      <w:r w:rsidRPr="009E6254">
        <w:rPr>
          <w:rFonts w:eastAsia="Calibri" w:cs="Arial"/>
          <w:szCs w:val="24"/>
          <w:lang w:eastAsia="pl-PL"/>
        </w:rPr>
        <w:t>Jeżeli przyznana dotacja jest niższa od oczekiwanej, Gmina może</w:t>
      </w:r>
      <w:r w:rsidRPr="009E6254">
        <w:rPr>
          <w:rFonts w:eastAsia="Calibri" w:cs="Arial"/>
          <w:b/>
          <w:bCs/>
          <w:i/>
          <w:iCs/>
          <w:szCs w:val="24"/>
          <w:lang w:eastAsia="pl-PL"/>
        </w:rPr>
        <w:t xml:space="preserve"> </w:t>
      </w:r>
      <w:r w:rsidRPr="009E6254">
        <w:rPr>
          <w:rFonts w:eastAsia="Calibri" w:cs="Arial"/>
          <w:szCs w:val="24"/>
          <w:lang w:eastAsia="pl-PL"/>
        </w:rPr>
        <w:t>odstąpić od podpisania umowy</w:t>
      </w:r>
      <w:r w:rsidR="00971B64" w:rsidRPr="009E6254">
        <w:rPr>
          <w:rFonts w:eastAsia="Calibri" w:cs="Arial"/>
          <w:szCs w:val="24"/>
          <w:lang w:eastAsia="pl-PL"/>
        </w:rPr>
        <w:t xml:space="preserve">, </w:t>
      </w:r>
      <w:r w:rsidR="00FA2850" w:rsidRPr="009E6254">
        <w:rPr>
          <w:rFonts w:eastAsia="Calibri" w:cs="Arial"/>
          <w:szCs w:val="24"/>
          <w:lang w:eastAsia="pl-PL"/>
        </w:rPr>
        <w:t xml:space="preserve">niezwłocznie informując o tym Województwo, </w:t>
      </w:r>
      <w:r w:rsidRPr="009E6254">
        <w:rPr>
          <w:rFonts w:eastAsia="Calibri" w:cs="Arial"/>
          <w:szCs w:val="24"/>
          <w:lang w:eastAsia="pl-PL"/>
        </w:rPr>
        <w:t>poprzez złoż</w:t>
      </w:r>
      <w:r w:rsidR="00083FB0" w:rsidRPr="009E6254">
        <w:rPr>
          <w:rFonts w:eastAsia="Calibri" w:cs="Arial"/>
          <w:szCs w:val="24"/>
          <w:lang w:eastAsia="pl-PL"/>
        </w:rPr>
        <w:t xml:space="preserve">enie stosownego pisma w sprawie. </w:t>
      </w:r>
    </w:p>
    <w:p w:rsidR="003C7A2D" w:rsidRPr="009E6254" w:rsidRDefault="008273A8" w:rsidP="003E1C91">
      <w:pPr>
        <w:numPr>
          <w:ilvl w:val="0"/>
          <w:numId w:val="10"/>
        </w:numPr>
        <w:tabs>
          <w:tab w:val="left" w:pos="284"/>
        </w:tabs>
        <w:ind w:left="284" w:hanging="284"/>
        <w:rPr>
          <w:rFonts w:eastAsia="Calibri" w:cs="Arial"/>
          <w:bCs/>
          <w:iCs/>
          <w:szCs w:val="24"/>
          <w:lang w:eastAsia="pl-PL"/>
        </w:rPr>
      </w:pPr>
      <w:r w:rsidRPr="009E6254">
        <w:rPr>
          <w:rFonts w:eastAsia="Calibri" w:cs="Arial"/>
          <w:szCs w:val="24"/>
          <w:lang w:eastAsia="pl-PL"/>
        </w:rPr>
        <w:t xml:space="preserve">Jeżeli przyznana dotacja jest niższa od oczekiwanej, Gmina może </w:t>
      </w:r>
      <w:r w:rsidR="003C7A2D" w:rsidRPr="009E6254">
        <w:rPr>
          <w:rFonts w:eastAsia="Calibri" w:cs="Arial"/>
          <w:szCs w:val="24"/>
          <w:lang w:eastAsia="pl-PL"/>
        </w:rPr>
        <w:t xml:space="preserve">zmienić </w:t>
      </w:r>
      <w:r w:rsidRPr="009E6254">
        <w:rPr>
          <w:rFonts w:eastAsia="Calibri" w:cs="Arial"/>
          <w:szCs w:val="24"/>
          <w:lang w:eastAsia="pl-PL"/>
        </w:rPr>
        <w:t>zakres rzeczowy projektu</w:t>
      </w:r>
      <w:r w:rsidR="00A20D94" w:rsidRPr="009E6254">
        <w:rPr>
          <w:rFonts w:eastAsia="Calibri" w:cs="Arial"/>
          <w:szCs w:val="24"/>
          <w:lang w:eastAsia="pl-PL"/>
        </w:rPr>
        <w:t>,</w:t>
      </w:r>
      <w:r w:rsidR="003C7A2D" w:rsidRPr="009E6254">
        <w:rPr>
          <w:rFonts w:eastAsia="Calibri" w:cs="Arial"/>
          <w:szCs w:val="24"/>
          <w:lang w:eastAsia="pl-PL"/>
        </w:rPr>
        <w:t xml:space="preserve"> </w:t>
      </w:r>
      <w:r w:rsidR="00A20D94" w:rsidRPr="009E6254">
        <w:rPr>
          <w:rFonts w:eastAsia="Calibri" w:cs="Arial"/>
          <w:szCs w:val="24"/>
          <w:lang w:eastAsia="pl-PL"/>
        </w:rPr>
        <w:t xml:space="preserve">w tym kosztorysu </w:t>
      </w:r>
      <w:r w:rsidR="003C7A2D" w:rsidRPr="009E6254">
        <w:rPr>
          <w:rFonts w:eastAsia="Calibri" w:cs="Arial"/>
          <w:szCs w:val="24"/>
          <w:lang w:eastAsia="pl-PL"/>
        </w:rPr>
        <w:t xml:space="preserve">(tj. </w:t>
      </w:r>
      <w:r w:rsidR="00FA2850" w:rsidRPr="009E6254">
        <w:rPr>
          <w:rFonts w:eastAsia="Calibri" w:cs="Arial"/>
          <w:szCs w:val="24"/>
          <w:lang w:eastAsia="pl-PL"/>
        </w:rPr>
        <w:t xml:space="preserve">np. </w:t>
      </w:r>
      <w:r w:rsidR="003C7A2D" w:rsidRPr="009E6254">
        <w:rPr>
          <w:rFonts w:eastAsia="Calibri" w:cs="Arial"/>
          <w:szCs w:val="24"/>
          <w:lang w:eastAsia="pl-PL"/>
        </w:rPr>
        <w:t>zmniejszyć</w:t>
      </w:r>
      <w:r w:rsidR="00A20D94" w:rsidRPr="009E6254">
        <w:rPr>
          <w:rFonts w:eastAsia="Calibri" w:cs="Arial"/>
          <w:szCs w:val="24"/>
          <w:lang w:eastAsia="pl-PL"/>
        </w:rPr>
        <w:t xml:space="preserve"> planowaną wstępnie</w:t>
      </w:r>
      <w:r w:rsidR="003C7A2D" w:rsidRPr="009E6254">
        <w:rPr>
          <w:rFonts w:eastAsia="Calibri" w:cs="Arial"/>
          <w:szCs w:val="24"/>
          <w:lang w:eastAsia="pl-PL"/>
        </w:rPr>
        <w:t xml:space="preserve"> </w:t>
      </w:r>
      <w:r w:rsidR="00A20D94" w:rsidRPr="009E6254">
        <w:rPr>
          <w:rFonts w:eastAsia="Calibri" w:cs="Arial"/>
          <w:szCs w:val="24"/>
          <w:lang w:eastAsia="pl-PL"/>
        </w:rPr>
        <w:t>liczbę</w:t>
      </w:r>
      <w:r w:rsidR="003C7A2D" w:rsidRPr="009E6254">
        <w:rPr>
          <w:rFonts w:eastAsia="Calibri" w:cs="Arial"/>
          <w:szCs w:val="24"/>
          <w:lang w:eastAsia="pl-PL"/>
        </w:rPr>
        <w:t xml:space="preserve"> godzin</w:t>
      </w:r>
      <w:r w:rsidR="00A20D94" w:rsidRPr="009E6254">
        <w:rPr>
          <w:rFonts w:eastAsia="Calibri" w:cs="Arial"/>
          <w:szCs w:val="24"/>
          <w:lang w:eastAsia="pl-PL"/>
        </w:rPr>
        <w:t xml:space="preserve"> na </w:t>
      </w:r>
      <w:r w:rsidR="00A20D94" w:rsidRPr="009E6254">
        <w:rPr>
          <w:rFonts w:eastAsia="Calibri" w:cs="Arial"/>
          <w:bCs/>
          <w:iCs/>
          <w:szCs w:val="24"/>
          <w:lang w:eastAsia="pl-PL"/>
        </w:rPr>
        <w:t>grupę</w:t>
      </w:r>
      <w:r w:rsidR="00FA2850" w:rsidRPr="009E6254">
        <w:rPr>
          <w:rFonts w:eastAsia="Calibri" w:cs="Arial"/>
          <w:bCs/>
          <w:iCs/>
          <w:szCs w:val="24"/>
          <w:lang w:eastAsia="pl-PL"/>
        </w:rPr>
        <w:t>,</w:t>
      </w:r>
      <w:r w:rsidR="003C7A2D" w:rsidRPr="009E6254">
        <w:rPr>
          <w:rFonts w:eastAsia="Calibri" w:cs="Arial"/>
          <w:bCs/>
          <w:iCs/>
          <w:szCs w:val="24"/>
          <w:lang w:eastAsia="pl-PL"/>
        </w:rPr>
        <w:t xml:space="preserve"> </w:t>
      </w:r>
      <w:r w:rsidR="00A20D94" w:rsidRPr="009E6254">
        <w:rPr>
          <w:rFonts w:eastAsia="Calibri" w:cs="Arial"/>
          <w:bCs/>
          <w:iCs/>
          <w:szCs w:val="24"/>
          <w:lang w:eastAsia="pl-PL"/>
        </w:rPr>
        <w:t xml:space="preserve">na nie mniej jednak niż </w:t>
      </w:r>
      <w:r w:rsidR="00B91809" w:rsidRPr="009E6254">
        <w:rPr>
          <w:rFonts w:eastAsia="Calibri" w:cs="Arial"/>
          <w:b/>
          <w:bCs/>
          <w:iCs/>
          <w:szCs w:val="24"/>
          <w:lang w:eastAsia="pl-PL"/>
        </w:rPr>
        <w:t>12</w:t>
      </w:r>
      <w:r w:rsidR="00A20D94" w:rsidRPr="009E6254">
        <w:rPr>
          <w:rFonts w:eastAsia="Calibri" w:cs="Arial"/>
          <w:bCs/>
          <w:iCs/>
          <w:szCs w:val="24"/>
          <w:lang w:eastAsia="pl-PL"/>
        </w:rPr>
        <w:t xml:space="preserve"> godz. zajęć na os.</w:t>
      </w:r>
      <w:r w:rsidR="003C7A2D" w:rsidRPr="009E6254">
        <w:rPr>
          <w:rFonts w:eastAsia="Calibri" w:cs="Arial"/>
          <w:bCs/>
          <w:iCs/>
          <w:szCs w:val="24"/>
          <w:lang w:eastAsia="pl-PL"/>
        </w:rPr>
        <w:t>)</w:t>
      </w:r>
      <w:r w:rsidRPr="009E6254">
        <w:rPr>
          <w:rFonts w:eastAsia="Calibri" w:cs="Arial"/>
          <w:bCs/>
          <w:iCs/>
          <w:szCs w:val="24"/>
          <w:lang w:eastAsia="pl-PL"/>
        </w:rPr>
        <w:t>, z</w:t>
      </w:r>
      <w:r w:rsidR="00CE796D" w:rsidRPr="009E6254">
        <w:rPr>
          <w:rFonts w:eastAsia="Calibri" w:cs="Arial"/>
          <w:bCs/>
          <w:iCs/>
          <w:szCs w:val="24"/>
          <w:lang w:eastAsia="pl-PL"/>
        </w:rPr>
        <w:t> </w:t>
      </w:r>
      <w:r w:rsidRPr="009E6254">
        <w:rPr>
          <w:rFonts w:eastAsia="Calibri" w:cs="Arial"/>
          <w:bCs/>
          <w:iCs/>
          <w:szCs w:val="24"/>
          <w:lang w:eastAsia="pl-PL"/>
        </w:rPr>
        <w:t>zastrzeżeniem, iż nie może wpływać</w:t>
      </w:r>
      <w:r w:rsidR="00083FB0" w:rsidRPr="009E6254">
        <w:rPr>
          <w:rFonts w:eastAsia="Calibri" w:cs="Arial"/>
          <w:bCs/>
          <w:iCs/>
          <w:szCs w:val="24"/>
          <w:lang w:eastAsia="pl-PL"/>
        </w:rPr>
        <w:t xml:space="preserve"> to znacząco na istotę projektu. </w:t>
      </w:r>
    </w:p>
    <w:p w:rsidR="008273A8" w:rsidRPr="009E6254" w:rsidRDefault="008273A8" w:rsidP="003E1C91">
      <w:pPr>
        <w:numPr>
          <w:ilvl w:val="0"/>
          <w:numId w:val="10"/>
        </w:numPr>
        <w:tabs>
          <w:tab w:val="left" w:pos="284"/>
        </w:tabs>
        <w:ind w:left="284" w:hanging="284"/>
        <w:rPr>
          <w:rFonts w:eastAsia="Calibri" w:cs="Arial"/>
          <w:b/>
          <w:bCs/>
          <w:i/>
          <w:iCs/>
          <w:szCs w:val="24"/>
          <w:lang w:eastAsia="pl-PL"/>
        </w:rPr>
      </w:pPr>
      <w:r w:rsidRPr="009E6254">
        <w:rPr>
          <w:rFonts w:eastAsia="Calibri" w:cs="Arial"/>
          <w:bCs/>
          <w:iCs/>
          <w:szCs w:val="24"/>
          <w:lang w:eastAsia="pl-PL"/>
        </w:rPr>
        <w:t xml:space="preserve">W przypadku podjęcia się </w:t>
      </w:r>
      <w:r w:rsidR="00971B64" w:rsidRPr="009E6254">
        <w:rPr>
          <w:rFonts w:eastAsia="Calibri" w:cs="Arial"/>
          <w:bCs/>
          <w:iCs/>
          <w:szCs w:val="24"/>
          <w:lang w:eastAsia="pl-PL"/>
        </w:rPr>
        <w:t xml:space="preserve">przez Gminę </w:t>
      </w:r>
      <w:r w:rsidRPr="009E6254">
        <w:rPr>
          <w:rFonts w:eastAsia="Calibri" w:cs="Arial"/>
          <w:bCs/>
          <w:iCs/>
          <w:szCs w:val="24"/>
          <w:lang w:eastAsia="pl-PL"/>
        </w:rPr>
        <w:t>realiz</w:t>
      </w:r>
      <w:r w:rsidR="00971B64" w:rsidRPr="009E6254">
        <w:rPr>
          <w:rFonts w:eastAsia="Calibri" w:cs="Arial"/>
          <w:bCs/>
          <w:iCs/>
          <w:szCs w:val="24"/>
          <w:lang w:eastAsia="pl-PL"/>
        </w:rPr>
        <w:t>acji</w:t>
      </w:r>
      <w:r w:rsidRPr="009E6254">
        <w:rPr>
          <w:rFonts w:eastAsia="Calibri" w:cs="Arial"/>
          <w:bCs/>
          <w:iCs/>
          <w:szCs w:val="24"/>
          <w:lang w:eastAsia="pl-PL"/>
        </w:rPr>
        <w:t xml:space="preserve"> zadania, </w:t>
      </w:r>
      <w:r w:rsidR="00A20D94" w:rsidRPr="009E6254">
        <w:rPr>
          <w:rFonts w:eastAsia="Calibri" w:cs="Arial"/>
          <w:bCs/>
          <w:iCs/>
          <w:szCs w:val="24"/>
          <w:lang w:eastAsia="pl-PL"/>
        </w:rPr>
        <w:t>po</w:t>
      </w:r>
      <w:r w:rsidR="003C7A2D" w:rsidRPr="009E6254">
        <w:rPr>
          <w:rFonts w:eastAsia="Calibri" w:cs="Arial"/>
          <w:bCs/>
          <w:iCs/>
          <w:szCs w:val="24"/>
          <w:lang w:eastAsia="pl-PL"/>
        </w:rPr>
        <w:t xml:space="preserve">mimo przyznania </w:t>
      </w:r>
      <w:r w:rsidR="00F130B1" w:rsidRPr="009E6254">
        <w:rPr>
          <w:rFonts w:eastAsia="Calibri" w:cs="Arial"/>
          <w:bCs/>
          <w:iCs/>
          <w:szCs w:val="24"/>
          <w:lang w:eastAsia="pl-PL"/>
        </w:rPr>
        <w:t xml:space="preserve">jej </w:t>
      </w:r>
      <w:r w:rsidR="00971B64" w:rsidRPr="009E6254">
        <w:rPr>
          <w:rFonts w:eastAsia="Calibri" w:cs="Arial"/>
          <w:bCs/>
          <w:iCs/>
          <w:szCs w:val="24"/>
          <w:lang w:eastAsia="pl-PL"/>
        </w:rPr>
        <w:t xml:space="preserve">niższej </w:t>
      </w:r>
      <w:r w:rsidR="003C7A2D" w:rsidRPr="009E6254">
        <w:rPr>
          <w:rFonts w:eastAsia="Calibri" w:cs="Arial"/>
          <w:bCs/>
          <w:iCs/>
          <w:szCs w:val="24"/>
          <w:lang w:eastAsia="pl-PL"/>
        </w:rPr>
        <w:t xml:space="preserve">dotacji od </w:t>
      </w:r>
      <w:r w:rsidR="00971B64" w:rsidRPr="009E6254">
        <w:rPr>
          <w:rFonts w:eastAsia="Calibri" w:cs="Arial"/>
          <w:bCs/>
          <w:iCs/>
          <w:szCs w:val="24"/>
          <w:lang w:eastAsia="pl-PL"/>
        </w:rPr>
        <w:t>wnioskowanej</w:t>
      </w:r>
      <w:r w:rsidR="003C7A2D" w:rsidRPr="009E6254">
        <w:rPr>
          <w:rFonts w:eastAsia="Calibri" w:cs="Arial"/>
          <w:bCs/>
          <w:iCs/>
          <w:szCs w:val="24"/>
          <w:lang w:eastAsia="pl-PL"/>
        </w:rPr>
        <w:t xml:space="preserve">, </w:t>
      </w:r>
      <w:r w:rsidR="00F130B1" w:rsidRPr="009E6254">
        <w:rPr>
          <w:rFonts w:eastAsia="Calibri" w:cs="Arial"/>
          <w:bCs/>
          <w:iCs/>
          <w:szCs w:val="24"/>
          <w:lang w:eastAsia="pl-PL"/>
        </w:rPr>
        <w:t xml:space="preserve">Gmina zobowiązana będzie wprowadzić </w:t>
      </w:r>
      <w:r w:rsidRPr="009E6254">
        <w:rPr>
          <w:rFonts w:eastAsia="Calibri" w:cs="Arial"/>
          <w:bCs/>
          <w:iCs/>
          <w:szCs w:val="24"/>
          <w:lang w:eastAsia="pl-PL"/>
        </w:rPr>
        <w:t>zmiany</w:t>
      </w:r>
      <w:r w:rsidR="00971B64" w:rsidRPr="009E6254">
        <w:rPr>
          <w:rFonts w:eastAsia="Calibri" w:cs="Arial"/>
          <w:bCs/>
          <w:iCs/>
          <w:szCs w:val="24"/>
          <w:lang w:eastAsia="pl-PL"/>
        </w:rPr>
        <w:t>,</w:t>
      </w:r>
      <w:r w:rsidR="00A20D94" w:rsidRPr="009E6254">
        <w:rPr>
          <w:rFonts w:eastAsia="Calibri" w:cs="Arial"/>
          <w:bCs/>
          <w:iCs/>
          <w:szCs w:val="24"/>
          <w:lang w:eastAsia="pl-PL"/>
        </w:rPr>
        <w:t xml:space="preserve"> </w:t>
      </w:r>
      <w:r w:rsidR="00971B64" w:rsidRPr="009E6254">
        <w:rPr>
          <w:rFonts w:eastAsia="Calibri" w:cs="Arial"/>
          <w:bCs/>
          <w:iCs/>
          <w:szCs w:val="24"/>
          <w:lang w:eastAsia="pl-PL"/>
        </w:rPr>
        <w:t>o których mowa</w:t>
      </w:r>
      <w:r w:rsidR="003C7A2D" w:rsidRPr="009E6254">
        <w:rPr>
          <w:rFonts w:eastAsia="Calibri" w:cs="Arial"/>
          <w:bCs/>
          <w:iCs/>
          <w:szCs w:val="24"/>
          <w:lang w:eastAsia="pl-PL"/>
        </w:rPr>
        <w:t xml:space="preserve"> w ust. 5 niniejszego paragrafu</w:t>
      </w:r>
      <w:r w:rsidR="00A20D94" w:rsidRPr="009E6254">
        <w:rPr>
          <w:rFonts w:eastAsia="Calibri" w:cs="Arial"/>
          <w:bCs/>
          <w:iCs/>
          <w:szCs w:val="24"/>
          <w:lang w:eastAsia="pl-PL"/>
        </w:rPr>
        <w:t>,</w:t>
      </w:r>
      <w:r w:rsidRPr="009E6254">
        <w:rPr>
          <w:rFonts w:eastAsia="Calibri" w:cs="Arial"/>
          <w:bCs/>
          <w:iCs/>
          <w:szCs w:val="24"/>
          <w:lang w:eastAsia="pl-PL"/>
        </w:rPr>
        <w:t xml:space="preserve"> na d</w:t>
      </w:r>
      <w:r w:rsidR="00A20D94" w:rsidRPr="009E6254">
        <w:rPr>
          <w:rFonts w:eastAsia="Calibri" w:cs="Arial"/>
          <w:bCs/>
          <w:iCs/>
          <w:szCs w:val="24"/>
          <w:lang w:eastAsia="pl-PL"/>
        </w:rPr>
        <w:t>ruku</w:t>
      </w:r>
      <w:r w:rsidR="00971B64" w:rsidRPr="009E6254">
        <w:rPr>
          <w:rFonts w:eastAsia="Calibri" w:cs="Arial"/>
          <w:bCs/>
          <w:iCs/>
          <w:szCs w:val="24"/>
          <w:lang w:eastAsia="pl-PL"/>
        </w:rPr>
        <w:t xml:space="preserve"> </w:t>
      </w:r>
      <w:r w:rsidR="00F130B1" w:rsidRPr="009E6254">
        <w:rPr>
          <w:rFonts w:eastAsia="Calibri" w:cs="Arial"/>
          <w:bCs/>
          <w:iCs/>
          <w:szCs w:val="24"/>
          <w:lang w:eastAsia="pl-PL"/>
        </w:rPr>
        <w:t>stanowiącym a</w:t>
      </w:r>
      <w:r w:rsidRPr="009E6254">
        <w:rPr>
          <w:rFonts w:eastAsia="Calibri" w:cs="Arial"/>
          <w:bCs/>
          <w:iCs/>
          <w:szCs w:val="24"/>
          <w:lang w:eastAsia="pl-PL"/>
        </w:rPr>
        <w:t>ktualizacj</w:t>
      </w:r>
      <w:r w:rsidR="00B25BDF" w:rsidRPr="009E6254">
        <w:rPr>
          <w:rFonts w:eastAsia="Calibri" w:cs="Arial"/>
          <w:bCs/>
          <w:iCs/>
          <w:szCs w:val="24"/>
          <w:lang w:eastAsia="pl-PL"/>
        </w:rPr>
        <w:t>ę</w:t>
      </w:r>
      <w:r w:rsidRPr="009E6254">
        <w:rPr>
          <w:rFonts w:eastAsia="Calibri" w:cs="Arial"/>
          <w:bCs/>
          <w:iCs/>
          <w:szCs w:val="24"/>
          <w:lang w:eastAsia="pl-PL"/>
        </w:rPr>
        <w:t xml:space="preserve"> wniosku o udzielenie pomocy finansowej gminie na realizację w 202</w:t>
      </w:r>
      <w:r w:rsidR="00CE796D" w:rsidRPr="009E6254">
        <w:rPr>
          <w:rFonts w:eastAsia="Calibri" w:cs="Arial"/>
          <w:bCs/>
          <w:iCs/>
          <w:szCs w:val="24"/>
          <w:lang w:eastAsia="pl-PL"/>
        </w:rPr>
        <w:t>5</w:t>
      </w:r>
      <w:r w:rsidRPr="009E6254">
        <w:rPr>
          <w:rFonts w:eastAsia="Calibri" w:cs="Arial"/>
          <w:bCs/>
          <w:iCs/>
          <w:szCs w:val="24"/>
          <w:lang w:eastAsia="pl-PL"/>
        </w:rPr>
        <w:t xml:space="preserve"> roku małopolskiego projektu </w:t>
      </w:r>
      <w:r w:rsidRPr="009E6254">
        <w:rPr>
          <w:rFonts w:eastAsia="Calibri" w:cs="Arial"/>
          <w:bCs/>
          <w:i/>
          <w:iCs/>
          <w:szCs w:val="24"/>
          <w:lang w:eastAsia="pl-PL"/>
        </w:rPr>
        <w:t>„Już pływam</w:t>
      </w:r>
      <w:r w:rsidRPr="009E6254">
        <w:rPr>
          <w:rFonts w:eastAsia="Calibri" w:cs="Arial"/>
          <w:bCs/>
          <w:iCs/>
          <w:szCs w:val="24"/>
          <w:lang w:eastAsia="pl-PL"/>
        </w:rPr>
        <w:t>”</w:t>
      </w:r>
      <w:r w:rsidRPr="009E6254">
        <w:rPr>
          <w:rFonts w:eastAsia="Calibri" w:cs="Arial"/>
          <w:szCs w:val="24"/>
          <w:lang w:eastAsia="pl-PL"/>
        </w:rPr>
        <w:t xml:space="preserve">, którego wzór zostanie przyjęty </w:t>
      </w:r>
      <w:r w:rsidR="00F130B1" w:rsidRPr="009E6254">
        <w:rPr>
          <w:rFonts w:eastAsia="Calibri" w:cs="Arial"/>
          <w:szCs w:val="24"/>
          <w:lang w:eastAsia="pl-PL"/>
        </w:rPr>
        <w:t xml:space="preserve">stosowną </w:t>
      </w:r>
      <w:r w:rsidRPr="009E6254">
        <w:rPr>
          <w:rFonts w:eastAsia="Calibri" w:cs="Arial"/>
          <w:szCs w:val="24"/>
          <w:lang w:eastAsia="pl-PL"/>
        </w:rPr>
        <w:t xml:space="preserve">uchwałą Zarządu Województwa Małopolskiego. </w:t>
      </w:r>
    </w:p>
    <w:p w:rsidR="007B4EBA" w:rsidRPr="009E6254" w:rsidRDefault="008273A8" w:rsidP="002B78A6">
      <w:pPr>
        <w:numPr>
          <w:ilvl w:val="0"/>
          <w:numId w:val="10"/>
        </w:numPr>
        <w:tabs>
          <w:tab w:val="left" w:pos="284"/>
        </w:tabs>
        <w:ind w:left="284" w:hanging="284"/>
        <w:rPr>
          <w:rFonts w:eastAsia="Calibri" w:cs="Arial"/>
          <w:szCs w:val="24"/>
          <w:lang w:eastAsia="pl-PL"/>
        </w:rPr>
      </w:pPr>
      <w:r w:rsidRPr="009E6254">
        <w:rPr>
          <w:rFonts w:eastAsia="Calibri" w:cs="Arial"/>
          <w:szCs w:val="24"/>
          <w:lang w:eastAsia="pl-PL"/>
        </w:rPr>
        <w:t>Z</w:t>
      </w:r>
      <w:r w:rsidR="001A4C91" w:rsidRPr="009E6254">
        <w:rPr>
          <w:rFonts w:eastAsia="Calibri" w:cs="Arial"/>
          <w:szCs w:val="24"/>
          <w:lang w:eastAsia="pl-PL"/>
        </w:rPr>
        <w:t>gł</w:t>
      </w:r>
      <w:r w:rsidRPr="009E6254">
        <w:rPr>
          <w:rFonts w:eastAsia="Calibri" w:cs="Arial"/>
          <w:szCs w:val="24"/>
          <w:lang w:eastAsia="pl-PL"/>
        </w:rPr>
        <w:t>oszenie dokonane przez Gminę w terminie i na warunkach określonych w</w:t>
      </w:r>
      <w:r w:rsidR="00CE796D" w:rsidRPr="009E6254">
        <w:rPr>
          <w:rFonts w:eastAsia="Calibri" w:cs="Arial"/>
          <w:szCs w:val="24"/>
          <w:lang w:eastAsia="pl-PL"/>
        </w:rPr>
        <w:t> </w:t>
      </w:r>
      <w:r w:rsidRPr="009E6254">
        <w:rPr>
          <w:rFonts w:eastAsia="Calibri" w:cs="Arial"/>
          <w:szCs w:val="24"/>
          <w:lang w:eastAsia="pl-PL"/>
        </w:rPr>
        <w:t>niniejszym regulaminie</w:t>
      </w:r>
      <w:r w:rsidR="001A4C91" w:rsidRPr="009E6254">
        <w:rPr>
          <w:rFonts w:eastAsia="Calibri" w:cs="Arial"/>
          <w:szCs w:val="24"/>
          <w:lang w:eastAsia="pl-PL"/>
        </w:rPr>
        <w:t>,</w:t>
      </w:r>
      <w:r w:rsidRPr="009E6254">
        <w:rPr>
          <w:rFonts w:eastAsia="Calibri" w:cs="Arial"/>
          <w:szCs w:val="24"/>
          <w:lang w:eastAsia="pl-PL"/>
        </w:rPr>
        <w:t xml:space="preserve"> nie stanowi gwarancji otrzymania pomocy finansowej z</w:t>
      </w:r>
      <w:r w:rsidR="00CE796D" w:rsidRPr="009E6254">
        <w:rPr>
          <w:rFonts w:eastAsia="Calibri" w:cs="Arial"/>
          <w:szCs w:val="24"/>
          <w:lang w:eastAsia="pl-PL"/>
        </w:rPr>
        <w:t> </w:t>
      </w:r>
      <w:r w:rsidRPr="009E6254">
        <w:rPr>
          <w:rFonts w:eastAsia="Calibri" w:cs="Arial"/>
          <w:szCs w:val="24"/>
          <w:lang w:eastAsia="pl-PL"/>
        </w:rPr>
        <w:t xml:space="preserve">budżetu Województwa Małopolskiego, nie jest też podstawą roszczeń finansowych do Województwa o przyznanie takiej pomocy. </w:t>
      </w:r>
    </w:p>
    <w:p w:rsidR="007B4EBA" w:rsidRPr="009E6254" w:rsidRDefault="007B4EBA" w:rsidP="0069469A">
      <w:pPr>
        <w:numPr>
          <w:ilvl w:val="0"/>
          <w:numId w:val="10"/>
        </w:numPr>
        <w:tabs>
          <w:tab w:val="clear" w:pos="2880"/>
          <w:tab w:val="left" w:pos="284"/>
          <w:tab w:val="num" w:pos="426"/>
        </w:tabs>
        <w:ind w:left="284" w:hanging="284"/>
        <w:rPr>
          <w:rFonts w:eastAsia="Calibri" w:cs="Arial"/>
          <w:szCs w:val="24"/>
          <w:lang w:eastAsia="pl-PL"/>
        </w:rPr>
      </w:pPr>
      <w:r w:rsidRPr="009E6254">
        <w:rPr>
          <w:rFonts w:eastAsia="Calibri" w:cs="Arial"/>
          <w:szCs w:val="24"/>
          <w:lang w:eastAsia="pl-PL"/>
        </w:rPr>
        <w:t xml:space="preserve">Pomoc finansowa na realizację projektu, zostanie udzielona małopolskim gminom na podstawie stosownej Uchwały Sejmiku Województwa Małopolskiego, w ramach zabezpieczonych w budżecie Województwa odpowiednich środków finansowych na ten cel. </w:t>
      </w:r>
    </w:p>
    <w:p w:rsidR="007B4EBA" w:rsidRDefault="007B4EBA" w:rsidP="00001CA0">
      <w:pPr>
        <w:numPr>
          <w:ilvl w:val="0"/>
          <w:numId w:val="10"/>
        </w:numPr>
        <w:tabs>
          <w:tab w:val="clear" w:pos="2880"/>
        </w:tabs>
        <w:ind w:left="284" w:hanging="284"/>
        <w:rPr>
          <w:rFonts w:eastAsia="Calibri" w:cs="Arial"/>
          <w:szCs w:val="24"/>
          <w:lang w:eastAsia="pl-PL"/>
        </w:rPr>
      </w:pPr>
      <w:r w:rsidRPr="009E6254">
        <w:rPr>
          <w:rFonts w:eastAsia="Calibri" w:cs="Arial"/>
          <w:szCs w:val="24"/>
          <w:lang w:eastAsia="pl-PL"/>
        </w:rPr>
        <w:t>Szczegółowe warunki realizacji zadania, przekazania pomocy finansowej gminie i</w:t>
      </w:r>
      <w:r w:rsidR="00CE796D" w:rsidRPr="009E6254">
        <w:rPr>
          <w:rFonts w:eastAsia="Calibri" w:cs="Arial"/>
          <w:szCs w:val="24"/>
          <w:lang w:eastAsia="pl-PL"/>
        </w:rPr>
        <w:t> </w:t>
      </w:r>
      <w:r w:rsidRPr="009E6254">
        <w:rPr>
          <w:rFonts w:eastAsia="Calibri" w:cs="Arial"/>
          <w:szCs w:val="24"/>
          <w:lang w:eastAsia="pl-PL"/>
        </w:rPr>
        <w:t>rozliczenia projektu, określi stosowna umowa zawarta pomiędzy Województwem Małopolskim a Gminą, której treść przyjmie Zarząd Województwa Małopolskiego w</w:t>
      </w:r>
      <w:r w:rsidR="00CE796D" w:rsidRPr="009E6254">
        <w:rPr>
          <w:rFonts w:eastAsia="Calibri" w:cs="Arial"/>
          <w:szCs w:val="24"/>
          <w:lang w:eastAsia="pl-PL"/>
        </w:rPr>
        <w:t> </w:t>
      </w:r>
      <w:r w:rsidRPr="009E6254">
        <w:rPr>
          <w:rFonts w:eastAsia="Calibri" w:cs="Arial"/>
          <w:szCs w:val="24"/>
          <w:lang w:eastAsia="pl-PL"/>
        </w:rPr>
        <w:t>drodze odrębnej uchwały.</w:t>
      </w:r>
    </w:p>
    <w:p w:rsidR="00BA42E6" w:rsidRDefault="00BA42E6" w:rsidP="00BA42E6">
      <w:pPr>
        <w:ind w:left="284"/>
        <w:rPr>
          <w:rFonts w:eastAsia="Calibri" w:cs="Arial"/>
          <w:szCs w:val="24"/>
          <w:lang w:eastAsia="pl-PL"/>
        </w:rPr>
      </w:pPr>
    </w:p>
    <w:p w:rsidR="00BA42E6" w:rsidRPr="009E6254" w:rsidRDefault="00BA42E6" w:rsidP="00BA42E6">
      <w:pPr>
        <w:ind w:left="284"/>
        <w:rPr>
          <w:rFonts w:eastAsia="Calibri" w:cs="Arial"/>
          <w:szCs w:val="24"/>
          <w:lang w:eastAsia="pl-PL"/>
        </w:rPr>
      </w:pPr>
    </w:p>
    <w:p w:rsidR="00FC3428" w:rsidRPr="00B76D29" w:rsidRDefault="00E94E2C" w:rsidP="00F845A2">
      <w:pPr>
        <w:tabs>
          <w:tab w:val="left" w:pos="284"/>
        </w:tabs>
        <w:ind w:left="7788"/>
        <w:rPr>
          <w:rFonts w:cs="Arial"/>
          <w:bCs/>
          <w:i/>
          <w:iCs/>
          <w:color w:val="FF0000"/>
          <w:sz w:val="20"/>
          <w:szCs w:val="20"/>
        </w:rPr>
      </w:pPr>
      <w:r w:rsidRPr="00B76D29">
        <w:rPr>
          <w:rFonts w:cs="Arial"/>
          <w:bCs/>
          <w:i/>
          <w:iCs/>
          <w:color w:val="FF0000"/>
          <w:sz w:val="20"/>
          <w:szCs w:val="20"/>
        </w:rPr>
        <w:br w:type="page"/>
      </w:r>
    </w:p>
    <w:p w:rsidR="00E94E2C" w:rsidRPr="0095384F" w:rsidRDefault="00AE34C6" w:rsidP="00FC3428">
      <w:pPr>
        <w:tabs>
          <w:tab w:val="left" w:pos="284"/>
        </w:tabs>
        <w:rPr>
          <w:rFonts w:eastAsia="Calibri" w:cs="Arial"/>
          <w:szCs w:val="24"/>
          <w:lang w:eastAsia="pl-PL"/>
        </w:rPr>
      </w:pPr>
      <w:r w:rsidRPr="0095384F">
        <w:rPr>
          <w:rFonts w:ascii="Times New Roman" w:hAnsi="Times New Roman"/>
          <w:noProof/>
          <w:szCs w:val="24"/>
          <w:lang w:eastAsia="pl-PL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-13676</wp:posOffset>
            </wp:positionH>
            <wp:positionV relativeFrom="page">
              <wp:posOffset>228600</wp:posOffset>
            </wp:positionV>
            <wp:extent cx="2085975" cy="476250"/>
            <wp:effectExtent l="0" t="0" r="0" b="0"/>
            <wp:wrapSquare wrapText="bothSides"/>
            <wp:docPr id="4" name="Obraz 1" descr="loo poziome Województwa Małopolskiego" title="logo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428" w:rsidRPr="0095384F">
        <w:rPr>
          <w:rFonts w:cs="Arial"/>
          <w:bCs/>
          <w:i/>
          <w:iCs/>
          <w:sz w:val="20"/>
          <w:szCs w:val="20"/>
        </w:rPr>
        <w:t>Data wniosku -</w:t>
      </w:r>
      <w:r w:rsidR="00FC3428" w:rsidRPr="0095384F">
        <w:rPr>
          <w:rFonts w:cs="Arial"/>
          <w:bCs/>
          <w:i/>
          <w:iCs/>
          <w:sz w:val="20"/>
          <w:szCs w:val="20"/>
        </w:rPr>
        <w:tab/>
      </w:r>
      <w:r w:rsidR="00FC3428" w:rsidRPr="0095384F">
        <w:rPr>
          <w:rFonts w:cs="Arial"/>
          <w:bCs/>
          <w:i/>
          <w:iCs/>
          <w:sz w:val="20"/>
          <w:szCs w:val="20"/>
        </w:rPr>
        <w:tab/>
      </w:r>
      <w:r w:rsidR="00FC3428" w:rsidRPr="0095384F">
        <w:rPr>
          <w:rFonts w:cs="Arial"/>
          <w:bCs/>
          <w:i/>
          <w:iCs/>
          <w:sz w:val="20"/>
          <w:szCs w:val="20"/>
        </w:rPr>
        <w:tab/>
      </w:r>
      <w:r w:rsidR="00FC3428" w:rsidRPr="0095384F">
        <w:rPr>
          <w:rFonts w:cs="Arial"/>
          <w:bCs/>
          <w:i/>
          <w:iCs/>
          <w:sz w:val="20"/>
          <w:szCs w:val="20"/>
        </w:rPr>
        <w:tab/>
      </w:r>
      <w:r w:rsidR="00FC3428" w:rsidRPr="0095384F">
        <w:rPr>
          <w:rFonts w:cs="Arial"/>
          <w:bCs/>
          <w:i/>
          <w:iCs/>
          <w:sz w:val="20"/>
          <w:szCs w:val="20"/>
        </w:rPr>
        <w:tab/>
      </w:r>
      <w:r w:rsidR="00FC3428" w:rsidRPr="0095384F">
        <w:rPr>
          <w:rFonts w:cs="Arial"/>
          <w:bCs/>
          <w:i/>
          <w:iCs/>
          <w:sz w:val="20"/>
          <w:szCs w:val="20"/>
        </w:rPr>
        <w:tab/>
      </w:r>
      <w:r w:rsidR="00FC3428" w:rsidRPr="0095384F">
        <w:rPr>
          <w:rFonts w:cs="Arial"/>
          <w:bCs/>
          <w:i/>
          <w:iCs/>
          <w:sz w:val="20"/>
          <w:szCs w:val="20"/>
        </w:rPr>
        <w:tab/>
      </w:r>
      <w:r w:rsidR="00FC3428" w:rsidRPr="0095384F">
        <w:rPr>
          <w:rFonts w:cs="Arial"/>
          <w:bCs/>
          <w:i/>
          <w:iCs/>
          <w:sz w:val="20"/>
          <w:szCs w:val="20"/>
        </w:rPr>
        <w:tab/>
      </w:r>
      <w:r w:rsidR="00FC3428" w:rsidRPr="0095384F">
        <w:rPr>
          <w:rFonts w:cs="Arial"/>
          <w:bCs/>
          <w:i/>
          <w:iCs/>
          <w:sz w:val="20"/>
          <w:szCs w:val="20"/>
        </w:rPr>
        <w:tab/>
      </w:r>
      <w:r w:rsidR="00FC3428" w:rsidRPr="0095384F">
        <w:rPr>
          <w:rFonts w:cs="Arial"/>
          <w:bCs/>
          <w:i/>
          <w:iCs/>
          <w:sz w:val="20"/>
          <w:szCs w:val="20"/>
        </w:rPr>
        <w:tab/>
      </w:r>
      <w:r w:rsidR="008273A8" w:rsidRPr="0095384F">
        <w:rPr>
          <w:rFonts w:cs="Arial"/>
          <w:bCs/>
          <w:i/>
          <w:iCs/>
          <w:sz w:val="20"/>
          <w:szCs w:val="20"/>
        </w:rPr>
        <w:t xml:space="preserve">Załącznik Nr 1 </w:t>
      </w:r>
    </w:p>
    <w:p w:rsidR="008273A8" w:rsidRPr="0095384F" w:rsidRDefault="008273A8" w:rsidP="008273A8">
      <w:pPr>
        <w:autoSpaceDE w:val="0"/>
        <w:autoSpaceDN w:val="0"/>
        <w:adjustRightInd w:val="0"/>
        <w:jc w:val="right"/>
        <w:rPr>
          <w:rFonts w:cs="Arial"/>
          <w:bCs/>
          <w:i/>
          <w:iCs/>
          <w:sz w:val="20"/>
          <w:szCs w:val="20"/>
        </w:rPr>
      </w:pPr>
      <w:r w:rsidRPr="0095384F">
        <w:rPr>
          <w:rFonts w:cs="Arial"/>
          <w:bCs/>
          <w:i/>
          <w:iCs/>
          <w:sz w:val="20"/>
          <w:szCs w:val="20"/>
        </w:rPr>
        <w:t>do Regulaminu</w:t>
      </w:r>
    </w:p>
    <w:p w:rsidR="008273A8" w:rsidRPr="0095384F" w:rsidRDefault="008273A8" w:rsidP="008273A8">
      <w:pPr>
        <w:keepNext/>
        <w:jc w:val="right"/>
        <w:outlineLvl w:val="1"/>
        <w:rPr>
          <w:rFonts w:cs="Arial"/>
          <w:bCs/>
          <w:i/>
          <w:iCs/>
          <w:sz w:val="20"/>
          <w:szCs w:val="20"/>
        </w:rPr>
      </w:pPr>
      <w:r w:rsidRPr="0095384F">
        <w:rPr>
          <w:rFonts w:cs="Arial"/>
          <w:bCs/>
          <w:i/>
          <w:iCs/>
          <w:sz w:val="20"/>
          <w:szCs w:val="20"/>
        </w:rPr>
        <w:t>projektu „Już pływam”</w:t>
      </w:r>
    </w:p>
    <w:p w:rsidR="008273A8" w:rsidRPr="0095384F" w:rsidRDefault="008273A8" w:rsidP="008273A8">
      <w:pPr>
        <w:autoSpaceDE w:val="0"/>
        <w:autoSpaceDN w:val="0"/>
        <w:adjustRightInd w:val="0"/>
        <w:rPr>
          <w:rFonts w:cs="Arial"/>
          <w:szCs w:val="24"/>
        </w:rPr>
      </w:pPr>
    </w:p>
    <w:p w:rsidR="008273A8" w:rsidRPr="0095384F" w:rsidRDefault="008273A8" w:rsidP="008273A8">
      <w:pPr>
        <w:autoSpaceDE w:val="0"/>
        <w:autoSpaceDN w:val="0"/>
        <w:adjustRightInd w:val="0"/>
        <w:rPr>
          <w:rFonts w:cs="Arial"/>
          <w:szCs w:val="24"/>
        </w:rPr>
      </w:pPr>
      <w:r w:rsidRPr="0095384F">
        <w:rPr>
          <w:rFonts w:cs="Arial"/>
          <w:szCs w:val="24"/>
        </w:rPr>
        <w:t xml:space="preserve">........................................     </w:t>
      </w:r>
      <w:r w:rsidRPr="0095384F">
        <w:rPr>
          <w:rFonts w:cs="Arial"/>
          <w:szCs w:val="24"/>
        </w:rPr>
        <w:tab/>
      </w:r>
      <w:r w:rsidRPr="0095384F">
        <w:rPr>
          <w:rFonts w:cs="Arial"/>
          <w:szCs w:val="24"/>
        </w:rPr>
        <w:tab/>
      </w:r>
      <w:r w:rsidRPr="0095384F">
        <w:rPr>
          <w:rFonts w:cs="Arial"/>
          <w:szCs w:val="24"/>
        </w:rPr>
        <w:tab/>
      </w:r>
      <w:r w:rsidRPr="0095384F">
        <w:rPr>
          <w:rFonts w:cs="Arial"/>
          <w:szCs w:val="24"/>
        </w:rPr>
        <w:tab/>
      </w:r>
    </w:p>
    <w:p w:rsidR="008273A8" w:rsidRPr="0095384F" w:rsidRDefault="008273A8" w:rsidP="008273A8">
      <w:pPr>
        <w:ind w:left="284"/>
        <w:rPr>
          <w:rFonts w:cs="Arial"/>
          <w:sz w:val="20"/>
          <w:szCs w:val="20"/>
        </w:rPr>
      </w:pPr>
      <w:r w:rsidRPr="0095384F">
        <w:rPr>
          <w:rFonts w:cs="Arial"/>
          <w:sz w:val="20"/>
          <w:szCs w:val="20"/>
        </w:rPr>
        <w:t xml:space="preserve">    (pieczęć Gminy)</w:t>
      </w:r>
    </w:p>
    <w:p w:rsidR="008273A8" w:rsidRPr="0095384F" w:rsidRDefault="008273A8" w:rsidP="008273A8">
      <w:pPr>
        <w:autoSpaceDE w:val="0"/>
        <w:autoSpaceDN w:val="0"/>
        <w:adjustRightInd w:val="0"/>
        <w:rPr>
          <w:rFonts w:cs="Arial"/>
          <w:szCs w:val="24"/>
        </w:rPr>
      </w:pPr>
      <w:r w:rsidRPr="0095384F">
        <w:rPr>
          <w:rFonts w:cs="Arial"/>
          <w:szCs w:val="24"/>
        </w:rPr>
        <w:tab/>
      </w:r>
      <w:r w:rsidRPr="0095384F">
        <w:rPr>
          <w:rFonts w:cs="Arial"/>
          <w:szCs w:val="24"/>
        </w:rPr>
        <w:tab/>
      </w:r>
      <w:r w:rsidRPr="0095384F">
        <w:rPr>
          <w:rFonts w:cs="Arial"/>
          <w:szCs w:val="24"/>
        </w:rPr>
        <w:tab/>
      </w:r>
    </w:p>
    <w:p w:rsidR="008273A8" w:rsidRPr="0095384F" w:rsidRDefault="008273A8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  <w:rPr>
          <w:rFonts w:cs="Arial"/>
          <w:b/>
          <w:i/>
          <w:sz w:val="32"/>
          <w:szCs w:val="32"/>
          <w:lang w:eastAsia="pl-PL"/>
        </w:rPr>
      </w:pPr>
      <w:r w:rsidRPr="0095384F">
        <w:rPr>
          <w:rFonts w:cs="Arial"/>
          <w:b/>
          <w:i/>
          <w:sz w:val="32"/>
          <w:szCs w:val="32"/>
          <w:lang w:eastAsia="pl-PL"/>
        </w:rPr>
        <w:t xml:space="preserve">Wniosek </w:t>
      </w:r>
    </w:p>
    <w:p w:rsidR="008273A8" w:rsidRPr="0095384F" w:rsidRDefault="008273A8" w:rsidP="003C7A2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  <w:rPr>
          <w:rFonts w:cs="Arial"/>
          <w:b/>
          <w:i/>
          <w:sz w:val="32"/>
          <w:szCs w:val="32"/>
          <w:lang w:eastAsia="pl-PL"/>
        </w:rPr>
      </w:pPr>
      <w:r w:rsidRPr="0095384F">
        <w:rPr>
          <w:rFonts w:cs="Arial"/>
          <w:b/>
          <w:i/>
          <w:sz w:val="32"/>
          <w:szCs w:val="32"/>
          <w:lang w:eastAsia="pl-PL"/>
        </w:rPr>
        <w:t xml:space="preserve">o udzielenie pomocy finansowej gminie na realizację </w:t>
      </w:r>
      <w:r w:rsidR="003C7A2D" w:rsidRPr="0095384F">
        <w:rPr>
          <w:rFonts w:cs="Arial"/>
          <w:b/>
          <w:i/>
          <w:sz w:val="32"/>
          <w:szCs w:val="32"/>
          <w:lang w:eastAsia="pl-PL"/>
        </w:rPr>
        <w:br/>
      </w:r>
      <w:r w:rsidRPr="0095384F">
        <w:rPr>
          <w:rFonts w:cs="Arial"/>
          <w:b/>
          <w:i/>
          <w:sz w:val="32"/>
          <w:szCs w:val="32"/>
          <w:lang w:eastAsia="pl-PL"/>
        </w:rPr>
        <w:t>w 202</w:t>
      </w:r>
      <w:r w:rsidR="00CE796D" w:rsidRPr="0095384F">
        <w:rPr>
          <w:rFonts w:cs="Arial"/>
          <w:b/>
          <w:i/>
          <w:sz w:val="32"/>
          <w:szCs w:val="32"/>
          <w:lang w:eastAsia="pl-PL"/>
        </w:rPr>
        <w:t>5</w:t>
      </w:r>
      <w:r w:rsidR="003C7A2D" w:rsidRPr="0095384F">
        <w:rPr>
          <w:rFonts w:cs="Arial"/>
          <w:b/>
          <w:i/>
          <w:sz w:val="32"/>
          <w:szCs w:val="32"/>
          <w:lang w:eastAsia="pl-PL"/>
        </w:rPr>
        <w:t xml:space="preserve"> </w:t>
      </w:r>
      <w:r w:rsidRPr="0095384F">
        <w:rPr>
          <w:rFonts w:cs="Arial"/>
          <w:b/>
          <w:i/>
          <w:sz w:val="32"/>
          <w:szCs w:val="32"/>
          <w:lang w:eastAsia="pl-PL"/>
        </w:rPr>
        <w:t>roku małopolskiego projektu „Już pływam”</w:t>
      </w:r>
    </w:p>
    <w:p w:rsidR="008273A8" w:rsidRPr="0095384F" w:rsidRDefault="008273A8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  <w:rPr>
          <w:rFonts w:cs="Arial"/>
          <w:b/>
          <w:sz w:val="32"/>
          <w:szCs w:val="32"/>
          <w:lang w:eastAsia="pl-PL"/>
        </w:rPr>
      </w:pPr>
    </w:p>
    <w:p w:rsidR="008273A8" w:rsidRPr="0095384F" w:rsidRDefault="008273A8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b/>
          <w:sz w:val="20"/>
          <w:szCs w:val="20"/>
          <w:lang w:eastAsia="pl-PL"/>
        </w:rPr>
      </w:pPr>
      <w:r w:rsidRPr="0095384F">
        <w:rPr>
          <w:rFonts w:cs="Arial"/>
          <w:b/>
          <w:sz w:val="20"/>
          <w:szCs w:val="20"/>
          <w:lang w:eastAsia="pl-PL"/>
        </w:rPr>
        <w:t>I. Dane dotyczące gminy:</w:t>
      </w:r>
    </w:p>
    <w:p w:rsidR="008273A8" w:rsidRPr="0095384F" w:rsidRDefault="008273A8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sz w:val="20"/>
          <w:szCs w:val="20"/>
          <w:lang w:eastAsia="pl-PL"/>
        </w:rPr>
      </w:pPr>
    </w:p>
    <w:p w:rsidR="008273A8" w:rsidRPr="0095384F" w:rsidRDefault="008273A8" w:rsidP="003E1C91">
      <w:pPr>
        <w:numPr>
          <w:ilvl w:val="0"/>
          <w:numId w:val="21"/>
        </w:numPr>
        <w:tabs>
          <w:tab w:val="left" w:pos="0"/>
          <w:tab w:val="num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hanging="540"/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sz w:val="20"/>
          <w:szCs w:val="20"/>
          <w:lang w:eastAsia="pl-PL"/>
        </w:rPr>
        <w:t>Pełna nazwa: ..........................................................................................................................</w:t>
      </w:r>
    </w:p>
    <w:p w:rsidR="008273A8" w:rsidRPr="0095384F" w:rsidRDefault="008273A8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sz w:val="20"/>
          <w:szCs w:val="20"/>
          <w:lang w:eastAsia="pl-PL"/>
        </w:rPr>
      </w:pPr>
    </w:p>
    <w:p w:rsidR="008273A8" w:rsidRPr="0095384F" w:rsidRDefault="008273A8" w:rsidP="00290F49">
      <w:pPr>
        <w:numPr>
          <w:ilvl w:val="0"/>
          <w:numId w:val="21"/>
        </w:numPr>
        <w:tabs>
          <w:tab w:val="left" w:pos="0"/>
          <w:tab w:val="num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hanging="540"/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sz w:val="20"/>
          <w:szCs w:val="20"/>
          <w:lang w:eastAsia="pl-PL"/>
        </w:rPr>
        <w:t xml:space="preserve">Dokładny adres: </w:t>
      </w:r>
    </w:p>
    <w:p w:rsidR="008273A8" w:rsidRPr="0095384F" w:rsidRDefault="008273A8" w:rsidP="00290F49">
      <w:pPr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sz w:val="20"/>
          <w:szCs w:val="20"/>
          <w:lang w:eastAsia="pl-PL"/>
        </w:rPr>
        <w:tab/>
        <w:t>ul. ...........................................................................................................................................</w:t>
      </w:r>
    </w:p>
    <w:p w:rsidR="008273A8" w:rsidRPr="0095384F" w:rsidRDefault="008273A8" w:rsidP="00290F49">
      <w:pPr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sz w:val="20"/>
          <w:szCs w:val="20"/>
          <w:lang w:eastAsia="pl-PL"/>
        </w:rPr>
        <w:tab/>
        <w:t>miejscowość / kod .................................................................................................................</w:t>
      </w:r>
    </w:p>
    <w:p w:rsidR="008273A8" w:rsidRPr="0095384F" w:rsidRDefault="008273A8" w:rsidP="00290F49">
      <w:pPr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sz w:val="20"/>
          <w:szCs w:val="20"/>
          <w:lang w:eastAsia="pl-PL"/>
        </w:rPr>
        <w:tab/>
        <w:t>powiat ....................................................................................................................................</w:t>
      </w:r>
    </w:p>
    <w:p w:rsidR="008273A8" w:rsidRPr="0095384F" w:rsidRDefault="008273A8" w:rsidP="008273A8">
      <w:pPr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sz w:val="20"/>
          <w:szCs w:val="20"/>
          <w:lang w:eastAsia="pl-PL"/>
        </w:rPr>
      </w:pPr>
    </w:p>
    <w:p w:rsidR="008273A8" w:rsidRPr="0095384F" w:rsidRDefault="008273A8" w:rsidP="003E1C91">
      <w:pPr>
        <w:numPr>
          <w:ilvl w:val="0"/>
          <w:numId w:val="21"/>
        </w:numPr>
        <w:tabs>
          <w:tab w:val="left" w:pos="0"/>
          <w:tab w:val="num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hanging="540"/>
        <w:rPr>
          <w:rFonts w:cs="Arial"/>
          <w:sz w:val="20"/>
          <w:szCs w:val="20"/>
          <w:lang w:val="en-US" w:eastAsia="pl-PL"/>
        </w:rPr>
      </w:pPr>
      <w:r w:rsidRPr="0095384F">
        <w:rPr>
          <w:rFonts w:cs="Arial"/>
          <w:sz w:val="20"/>
          <w:szCs w:val="20"/>
          <w:lang w:val="en-US" w:eastAsia="pl-PL"/>
        </w:rPr>
        <w:t>NIP ................................................          REGON ................................................</w:t>
      </w:r>
    </w:p>
    <w:p w:rsidR="008273A8" w:rsidRPr="0095384F" w:rsidRDefault="008273A8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180"/>
        <w:rPr>
          <w:rFonts w:cs="Arial"/>
          <w:sz w:val="20"/>
          <w:szCs w:val="20"/>
          <w:lang w:val="en-US" w:eastAsia="pl-PL"/>
        </w:rPr>
      </w:pPr>
    </w:p>
    <w:p w:rsidR="008273A8" w:rsidRPr="0095384F" w:rsidRDefault="008273A8" w:rsidP="00290F49">
      <w:pPr>
        <w:numPr>
          <w:ilvl w:val="0"/>
          <w:numId w:val="21"/>
        </w:numPr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rPr>
          <w:rFonts w:cs="Arial"/>
          <w:sz w:val="20"/>
          <w:szCs w:val="20"/>
          <w:lang w:val="en-US" w:eastAsia="pl-PL"/>
        </w:rPr>
      </w:pPr>
      <w:r w:rsidRPr="0095384F">
        <w:rPr>
          <w:rFonts w:cs="Arial"/>
          <w:sz w:val="20"/>
          <w:szCs w:val="20"/>
          <w:lang w:val="en-US" w:eastAsia="pl-PL"/>
        </w:rPr>
        <w:t>Tel. ..............................................</w:t>
      </w:r>
    </w:p>
    <w:p w:rsidR="008273A8" w:rsidRPr="0095384F" w:rsidRDefault="008273A8" w:rsidP="00290F49">
      <w:pPr>
        <w:tabs>
          <w:tab w:val="left" w:pos="36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 w:hanging="180"/>
        <w:rPr>
          <w:rFonts w:cs="Arial"/>
          <w:sz w:val="20"/>
          <w:szCs w:val="20"/>
          <w:lang w:val="en-US" w:eastAsia="pl-PL"/>
        </w:rPr>
      </w:pPr>
      <w:r w:rsidRPr="0095384F">
        <w:rPr>
          <w:rFonts w:cs="Arial"/>
          <w:sz w:val="20"/>
          <w:szCs w:val="20"/>
          <w:lang w:val="en-US" w:eastAsia="pl-PL"/>
        </w:rPr>
        <w:tab/>
        <w:t>e-mail: ...................................................................................................................</w:t>
      </w:r>
    </w:p>
    <w:p w:rsidR="008273A8" w:rsidRPr="0095384F" w:rsidRDefault="008273A8" w:rsidP="00290F49">
      <w:pPr>
        <w:tabs>
          <w:tab w:val="left" w:pos="36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 w:hanging="180"/>
        <w:rPr>
          <w:rFonts w:cs="Arial"/>
          <w:sz w:val="20"/>
          <w:szCs w:val="20"/>
          <w:lang w:val="en-US" w:eastAsia="pl-PL"/>
        </w:rPr>
      </w:pPr>
    </w:p>
    <w:p w:rsidR="008273A8" w:rsidRDefault="008273A8" w:rsidP="003E1C91">
      <w:pPr>
        <w:numPr>
          <w:ilvl w:val="0"/>
          <w:numId w:val="21"/>
        </w:numPr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sz w:val="20"/>
          <w:szCs w:val="20"/>
          <w:lang w:eastAsia="pl-PL"/>
        </w:rPr>
        <w:t xml:space="preserve">Numer rachunku </w:t>
      </w:r>
      <w:r w:rsidRPr="0095384F">
        <w:rPr>
          <w:rFonts w:cs="Arial"/>
          <w:b/>
          <w:sz w:val="20"/>
          <w:szCs w:val="20"/>
          <w:lang w:eastAsia="pl-PL"/>
        </w:rPr>
        <w:t>gminy</w:t>
      </w:r>
      <w:r w:rsidRPr="0095384F">
        <w:rPr>
          <w:rFonts w:cs="Arial"/>
          <w:sz w:val="20"/>
          <w:szCs w:val="20"/>
          <w:lang w:eastAsia="pl-PL"/>
        </w:rPr>
        <w:t>, na który należy przekazać środki z budżetu Województwa:</w:t>
      </w:r>
    </w:p>
    <w:p w:rsidR="00290F49" w:rsidRPr="0095384F" w:rsidRDefault="00290F49" w:rsidP="00290F49">
      <w:pPr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rPr>
          <w:rFonts w:cs="Arial"/>
          <w:sz w:val="20"/>
          <w:szCs w:val="20"/>
          <w:lang w:eastAsia="pl-PL"/>
        </w:rPr>
      </w:pPr>
    </w:p>
    <w:p w:rsidR="008273A8" w:rsidRPr="0095384F" w:rsidRDefault="008273A8" w:rsidP="008273A8">
      <w:pPr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8273A8" w:rsidRPr="0095384F" w:rsidRDefault="008273A8" w:rsidP="008273A8">
      <w:pPr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180"/>
        <w:rPr>
          <w:rFonts w:cs="Arial"/>
          <w:sz w:val="20"/>
          <w:szCs w:val="20"/>
          <w:lang w:eastAsia="pl-PL"/>
        </w:rPr>
      </w:pPr>
    </w:p>
    <w:p w:rsidR="008273A8" w:rsidRDefault="008273A8" w:rsidP="003E1C91">
      <w:pPr>
        <w:numPr>
          <w:ilvl w:val="0"/>
          <w:numId w:val="21"/>
        </w:numPr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sz w:val="20"/>
          <w:szCs w:val="20"/>
          <w:lang w:eastAsia="pl-PL"/>
        </w:rPr>
        <w:t xml:space="preserve">Numer rachunku </w:t>
      </w:r>
      <w:r w:rsidRPr="0095384F">
        <w:rPr>
          <w:rFonts w:cs="Arial"/>
          <w:b/>
          <w:sz w:val="20"/>
          <w:szCs w:val="20"/>
          <w:lang w:eastAsia="pl-PL"/>
        </w:rPr>
        <w:t xml:space="preserve">gminy, </w:t>
      </w:r>
      <w:r w:rsidRPr="0095384F">
        <w:rPr>
          <w:rFonts w:cs="Arial"/>
          <w:sz w:val="20"/>
          <w:szCs w:val="20"/>
          <w:lang w:eastAsia="pl-PL"/>
        </w:rPr>
        <w:t>z którego</w:t>
      </w:r>
      <w:r w:rsidRPr="0095384F">
        <w:rPr>
          <w:rFonts w:cs="Arial"/>
          <w:b/>
          <w:sz w:val="20"/>
          <w:szCs w:val="20"/>
          <w:lang w:eastAsia="pl-PL"/>
        </w:rPr>
        <w:t xml:space="preserve"> </w:t>
      </w:r>
      <w:r w:rsidRPr="0095384F">
        <w:rPr>
          <w:rFonts w:cs="Arial"/>
          <w:sz w:val="20"/>
          <w:szCs w:val="20"/>
          <w:lang w:eastAsia="pl-PL"/>
        </w:rPr>
        <w:t>nastąpi zapłata należności z tytułu realizacji zadania:</w:t>
      </w:r>
    </w:p>
    <w:p w:rsidR="00290F49" w:rsidRPr="0095384F" w:rsidRDefault="00290F49" w:rsidP="00290F49">
      <w:pPr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rPr>
          <w:rFonts w:cs="Arial"/>
          <w:sz w:val="20"/>
          <w:szCs w:val="20"/>
          <w:lang w:eastAsia="pl-PL"/>
        </w:rPr>
      </w:pPr>
    </w:p>
    <w:p w:rsidR="008273A8" w:rsidRPr="0095384F" w:rsidRDefault="008273A8" w:rsidP="008273A8">
      <w:pPr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8273A8" w:rsidRPr="0095384F" w:rsidRDefault="008273A8" w:rsidP="008273A8">
      <w:pPr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b/>
          <w:sz w:val="20"/>
          <w:szCs w:val="20"/>
          <w:lang w:eastAsia="pl-PL"/>
        </w:rPr>
        <w:t>W przypadku realizacji projektu przez jednostkę budżetową gminy, proszę podać pełną nazwę jednostki i numer konta bankowego, z którego jednostka gminy będzie dokonywać zapłaty należności:</w:t>
      </w:r>
    </w:p>
    <w:p w:rsidR="008273A8" w:rsidRPr="0095384F" w:rsidRDefault="008273A8" w:rsidP="008273A8">
      <w:pPr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8273A8" w:rsidRPr="0095384F" w:rsidRDefault="008273A8" w:rsidP="008273A8">
      <w:pPr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180"/>
        <w:rPr>
          <w:rFonts w:cs="Arial"/>
          <w:sz w:val="20"/>
          <w:szCs w:val="20"/>
          <w:lang w:eastAsia="pl-PL"/>
        </w:rPr>
      </w:pPr>
    </w:p>
    <w:p w:rsidR="008273A8" w:rsidRDefault="008273A8" w:rsidP="003E1C91">
      <w:pPr>
        <w:numPr>
          <w:ilvl w:val="0"/>
          <w:numId w:val="21"/>
        </w:numPr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sz w:val="20"/>
          <w:szCs w:val="20"/>
          <w:lang w:eastAsia="pl-PL"/>
        </w:rPr>
        <w:t>Osoby upoważnione do podpisywania umów:</w:t>
      </w:r>
    </w:p>
    <w:p w:rsidR="00241FDD" w:rsidRPr="0095384F" w:rsidRDefault="00241FDD" w:rsidP="00241FDD">
      <w:pPr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rPr>
          <w:rFonts w:cs="Arial"/>
          <w:sz w:val="20"/>
          <w:szCs w:val="20"/>
          <w:lang w:eastAsia="pl-PL"/>
        </w:rPr>
      </w:pPr>
    </w:p>
    <w:p w:rsidR="008273A8" w:rsidRPr="0095384F" w:rsidRDefault="008273A8" w:rsidP="008273A8">
      <w:pPr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sz w:val="20"/>
          <w:szCs w:val="20"/>
          <w:lang w:eastAsia="pl-PL"/>
        </w:rPr>
        <w:tab/>
        <w:t>........................................................................................................................................................</w:t>
      </w:r>
    </w:p>
    <w:p w:rsidR="008273A8" w:rsidRDefault="008273A8" w:rsidP="008273A8">
      <w:pPr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jc w:val="center"/>
        <w:rPr>
          <w:rFonts w:cs="Arial"/>
          <w:i/>
          <w:sz w:val="20"/>
          <w:szCs w:val="20"/>
          <w:lang w:eastAsia="pl-PL"/>
        </w:rPr>
      </w:pPr>
      <w:r w:rsidRPr="0095384F">
        <w:rPr>
          <w:rFonts w:cs="Arial"/>
          <w:i/>
          <w:sz w:val="20"/>
          <w:szCs w:val="20"/>
          <w:lang w:eastAsia="pl-PL"/>
        </w:rPr>
        <w:t>(imię, nazwisko, funkcja)</w:t>
      </w:r>
    </w:p>
    <w:p w:rsidR="003A4945" w:rsidRDefault="003A4945" w:rsidP="008273A8">
      <w:pPr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jc w:val="center"/>
        <w:rPr>
          <w:rFonts w:cs="Arial"/>
          <w:i/>
          <w:sz w:val="20"/>
          <w:szCs w:val="20"/>
          <w:lang w:eastAsia="pl-PL"/>
        </w:rPr>
      </w:pPr>
    </w:p>
    <w:p w:rsidR="003A4945" w:rsidRPr="0095384F" w:rsidRDefault="003A4945" w:rsidP="003A4945">
      <w:pPr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ab/>
      </w:r>
      <w:r w:rsidRPr="0095384F">
        <w:rPr>
          <w:rFonts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</w:p>
    <w:p w:rsidR="003A4945" w:rsidRPr="0095384F" w:rsidRDefault="003A4945" w:rsidP="003A4945">
      <w:pPr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jc w:val="center"/>
        <w:rPr>
          <w:rFonts w:cs="Arial"/>
          <w:i/>
          <w:sz w:val="20"/>
          <w:szCs w:val="20"/>
          <w:lang w:eastAsia="pl-PL"/>
        </w:rPr>
      </w:pPr>
      <w:r w:rsidRPr="0095384F">
        <w:rPr>
          <w:rFonts w:cs="Arial"/>
          <w:i/>
          <w:sz w:val="20"/>
          <w:szCs w:val="20"/>
          <w:lang w:eastAsia="pl-PL"/>
        </w:rPr>
        <w:t>(</w:t>
      </w:r>
      <w:r w:rsidR="00421739">
        <w:rPr>
          <w:rFonts w:cs="Arial"/>
          <w:i/>
          <w:sz w:val="20"/>
          <w:szCs w:val="20"/>
          <w:lang w:eastAsia="pl-PL"/>
        </w:rPr>
        <w:t>przy kontrasygnacie Skarbnik</w:t>
      </w:r>
      <w:r w:rsidR="00BA42E6">
        <w:rPr>
          <w:rFonts w:cs="Arial"/>
          <w:i/>
          <w:sz w:val="20"/>
          <w:szCs w:val="20"/>
          <w:lang w:eastAsia="pl-PL"/>
        </w:rPr>
        <w:t>a</w:t>
      </w:r>
      <w:r w:rsidR="00421739">
        <w:rPr>
          <w:rFonts w:cs="Arial"/>
          <w:i/>
          <w:sz w:val="20"/>
          <w:szCs w:val="20"/>
          <w:lang w:eastAsia="pl-PL"/>
        </w:rPr>
        <w:t xml:space="preserve"> - </w:t>
      </w:r>
      <w:r w:rsidRPr="0095384F">
        <w:rPr>
          <w:rFonts w:cs="Arial"/>
          <w:i/>
          <w:sz w:val="20"/>
          <w:szCs w:val="20"/>
          <w:lang w:eastAsia="pl-PL"/>
        </w:rPr>
        <w:t>imię, nazwisko)</w:t>
      </w:r>
    </w:p>
    <w:p w:rsidR="008273A8" w:rsidRPr="0095384F" w:rsidRDefault="008273A8" w:rsidP="008273A8">
      <w:pPr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jc w:val="center"/>
        <w:rPr>
          <w:rFonts w:cs="Arial"/>
          <w:i/>
          <w:sz w:val="20"/>
          <w:szCs w:val="20"/>
          <w:lang w:eastAsia="pl-PL"/>
        </w:rPr>
      </w:pPr>
    </w:p>
    <w:p w:rsidR="008273A8" w:rsidRDefault="008273A8" w:rsidP="003E1C91">
      <w:pPr>
        <w:numPr>
          <w:ilvl w:val="0"/>
          <w:numId w:val="21"/>
        </w:numPr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sz w:val="20"/>
          <w:szCs w:val="20"/>
          <w:lang w:eastAsia="pl-PL"/>
        </w:rPr>
        <w:t xml:space="preserve">Osoby upoważnione do składania wyjaśnień w sprawie złożonego wniosku </w:t>
      </w:r>
    </w:p>
    <w:p w:rsidR="00290F49" w:rsidRPr="0095384F" w:rsidRDefault="00290F49" w:rsidP="00290F49">
      <w:pPr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rPr>
          <w:rFonts w:cs="Arial"/>
          <w:sz w:val="20"/>
          <w:szCs w:val="20"/>
          <w:lang w:eastAsia="pl-PL"/>
        </w:rPr>
      </w:pPr>
    </w:p>
    <w:p w:rsidR="008273A8" w:rsidRPr="0095384F" w:rsidRDefault="008273A8" w:rsidP="008273A8">
      <w:pPr>
        <w:tabs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8273A8" w:rsidRPr="0095384F" w:rsidRDefault="008273A8" w:rsidP="008273A8">
      <w:pPr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jc w:val="center"/>
        <w:rPr>
          <w:rFonts w:cs="Arial"/>
          <w:i/>
          <w:sz w:val="20"/>
          <w:szCs w:val="20"/>
          <w:lang w:eastAsia="pl-PL"/>
        </w:rPr>
      </w:pPr>
      <w:r w:rsidRPr="0095384F">
        <w:rPr>
          <w:rFonts w:cs="Arial"/>
          <w:i/>
          <w:sz w:val="20"/>
          <w:szCs w:val="20"/>
          <w:lang w:eastAsia="pl-PL"/>
        </w:rPr>
        <w:t xml:space="preserve"> (imię i nazwisko, stanowisko, nr tel., e-mail)</w:t>
      </w:r>
    </w:p>
    <w:p w:rsidR="008273A8" w:rsidRPr="0095384F" w:rsidRDefault="008273A8" w:rsidP="008273A8">
      <w:pPr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rPr>
          <w:rFonts w:cs="Arial"/>
          <w:sz w:val="20"/>
          <w:szCs w:val="20"/>
          <w:lang w:eastAsia="pl-PL"/>
        </w:rPr>
      </w:pPr>
    </w:p>
    <w:p w:rsidR="008273A8" w:rsidRDefault="008273A8" w:rsidP="003E1C91">
      <w:pPr>
        <w:numPr>
          <w:ilvl w:val="0"/>
          <w:numId w:val="21"/>
        </w:numPr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sz w:val="20"/>
          <w:szCs w:val="20"/>
          <w:lang w:eastAsia="pl-PL"/>
        </w:rPr>
        <w:t>Osoby upoważnione do składania wyjaśnień w sprawie sprawozdania z wykonania projektu</w:t>
      </w:r>
    </w:p>
    <w:p w:rsidR="00290F49" w:rsidRPr="0095384F" w:rsidRDefault="00290F49" w:rsidP="00290F49">
      <w:pPr>
        <w:tabs>
          <w:tab w:val="left" w:pos="0"/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rPr>
          <w:rFonts w:cs="Arial"/>
          <w:sz w:val="20"/>
          <w:szCs w:val="20"/>
          <w:lang w:eastAsia="pl-PL"/>
        </w:rPr>
      </w:pPr>
    </w:p>
    <w:p w:rsidR="008273A8" w:rsidRPr="0095384F" w:rsidRDefault="008273A8" w:rsidP="008273A8">
      <w:pPr>
        <w:tabs>
          <w:tab w:val="left" w:pos="54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67"/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</w:t>
      </w:r>
    </w:p>
    <w:p w:rsidR="008273A8" w:rsidRDefault="008273A8" w:rsidP="008273A8">
      <w:pPr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360"/>
        <w:jc w:val="center"/>
        <w:rPr>
          <w:rFonts w:cs="Arial"/>
          <w:i/>
          <w:sz w:val="20"/>
          <w:szCs w:val="20"/>
          <w:lang w:eastAsia="pl-PL"/>
        </w:rPr>
      </w:pPr>
      <w:r w:rsidRPr="0095384F">
        <w:rPr>
          <w:rFonts w:cs="Arial"/>
          <w:i/>
          <w:sz w:val="20"/>
          <w:szCs w:val="20"/>
          <w:lang w:eastAsia="pl-PL"/>
        </w:rPr>
        <w:t>(imię i nazwisko, stanowisko, nr tel., e-mail)</w:t>
      </w:r>
    </w:p>
    <w:p w:rsidR="00290F49" w:rsidRDefault="00290F49" w:rsidP="008273A8">
      <w:pPr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360"/>
        <w:jc w:val="center"/>
        <w:rPr>
          <w:rFonts w:cs="Arial"/>
          <w:i/>
          <w:sz w:val="20"/>
          <w:szCs w:val="20"/>
          <w:lang w:eastAsia="pl-PL"/>
        </w:rPr>
      </w:pPr>
    </w:p>
    <w:p w:rsidR="00BA42E6" w:rsidRPr="0095384F" w:rsidRDefault="00BA42E6" w:rsidP="008273A8">
      <w:pPr>
        <w:tabs>
          <w:tab w:val="left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360"/>
        <w:jc w:val="center"/>
        <w:rPr>
          <w:rFonts w:cs="Arial"/>
          <w:i/>
          <w:sz w:val="20"/>
          <w:szCs w:val="20"/>
          <w:lang w:eastAsia="pl-PL"/>
        </w:rPr>
      </w:pPr>
    </w:p>
    <w:p w:rsidR="008273A8" w:rsidRPr="0095384F" w:rsidRDefault="008273A8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b/>
          <w:sz w:val="20"/>
          <w:szCs w:val="20"/>
          <w:lang w:eastAsia="pl-PL"/>
        </w:rPr>
      </w:pPr>
      <w:r w:rsidRPr="0095384F">
        <w:rPr>
          <w:rFonts w:cs="Arial"/>
          <w:b/>
          <w:sz w:val="20"/>
          <w:szCs w:val="20"/>
          <w:lang w:eastAsia="pl-PL"/>
        </w:rPr>
        <w:t>II. Opis projektu:</w:t>
      </w:r>
    </w:p>
    <w:p w:rsidR="008273A8" w:rsidRPr="0095384F" w:rsidRDefault="008273A8" w:rsidP="008273A8">
      <w:pPr>
        <w:tabs>
          <w:tab w:val="left" w:pos="0"/>
          <w:tab w:val="num" w:pos="54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sz w:val="20"/>
          <w:szCs w:val="20"/>
          <w:lang w:eastAsia="pl-PL"/>
        </w:rPr>
      </w:pPr>
    </w:p>
    <w:p w:rsidR="008273A8" w:rsidRPr="0095384F" w:rsidRDefault="008273A8" w:rsidP="003E1C91">
      <w:pPr>
        <w:numPr>
          <w:ilvl w:val="0"/>
          <w:numId w:val="22"/>
        </w:numPr>
        <w:tabs>
          <w:tab w:val="left" w:pos="0"/>
          <w:tab w:val="num" w:pos="284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284" w:hanging="284"/>
        <w:rPr>
          <w:rFonts w:cs="Arial"/>
          <w:b/>
          <w:i/>
          <w:sz w:val="20"/>
          <w:szCs w:val="20"/>
          <w:lang w:eastAsia="pl-PL"/>
        </w:rPr>
      </w:pPr>
      <w:r w:rsidRPr="0095384F">
        <w:rPr>
          <w:rFonts w:cs="Arial"/>
          <w:b/>
          <w:sz w:val="20"/>
          <w:szCs w:val="20"/>
          <w:lang w:eastAsia="pl-PL"/>
        </w:rPr>
        <w:t xml:space="preserve">Planowana forma zajęć </w:t>
      </w:r>
      <w:r w:rsidRPr="0095384F">
        <w:rPr>
          <w:rFonts w:cs="Arial"/>
          <w:i/>
          <w:sz w:val="20"/>
          <w:szCs w:val="20"/>
          <w:lang w:eastAsia="pl-PL"/>
        </w:rPr>
        <w:t>(do wyboru – proszę zaznaczyć odpowiednie pole symbolem „X”):</w:t>
      </w:r>
      <w:r w:rsidRPr="0095384F">
        <w:rPr>
          <w:rFonts w:ascii="Courier New" w:hAnsi="Courier New"/>
          <w:i/>
          <w:sz w:val="20"/>
          <w:szCs w:val="20"/>
          <w:lang w:eastAsia="pl-PL"/>
        </w:rPr>
        <w:t xml:space="preserve"> </w:t>
      </w:r>
    </w:p>
    <w:p w:rsidR="008273A8" w:rsidRPr="0095384F" w:rsidRDefault="00AE34C6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rPr>
          <w:rFonts w:cs="Arial"/>
          <w:b/>
          <w:sz w:val="20"/>
          <w:szCs w:val="20"/>
          <w:lang w:eastAsia="pl-PL"/>
        </w:rPr>
      </w:pPr>
      <w:r w:rsidRPr="0095384F">
        <w:rPr>
          <w:rFonts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63500</wp:posOffset>
                </wp:positionV>
                <wp:extent cx="249555" cy="274320"/>
                <wp:effectExtent l="6985" t="11430" r="10160" b="9525"/>
                <wp:wrapNone/>
                <wp:docPr id="2" name="Pole tekstowe 2" descr="okno wyboru" title="wybór: nauka pływ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A8" w:rsidRPr="00063F10" w:rsidRDefault="008273A8" w:rsidP="008273A8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wybór: nauka pływania — opis: okno wyboru" style="position:absolute;left:0;text-align:left;margin-left:173.4pt;margin-top:5pt;width:19.6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">
                <v:textbox>
                  <w:txbxContent>
                    <w:p w:rsidR="008273A8" w:rsidRPr="00063F10" w:rsidRDefault="008273A8" w:rsidP="008273A8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73A8" w:rsidRPr="0095384F" w:rsidRDefault="008273A8" w:rsidP="003E1C91">
      <w:pPr>
        <w:numPr>
          <w:ilvl w:val="0"/>
          <w:numId w:val="24"/>
        </w:numPr>
        <w:tabs>
          <w:tab w:val="left" w:pos="567"/>
          <w:tab w:val="left" w:pos="851"/>
        </w:tabs>
        <w:autoSpaceDE w:val="0"/>
        <w:autoSpaceDN w:val="0"/>
        <w:adjustRightInd w:val="0"/>
        <w:ind w:left="284" w:firstLine="0"/>
        <w:contextualSpacing/>
        <w:rPr>
          <w:rFonts w:cs="Arial"/>
          <w:sz w:val="20"/>
          <w:szCs w:val="20"/>
        </w:rPr>
      </w:pPr>
      <w:r w:rsidRPr="0095384F">
        <w:rPr>
          <w:rFonts w:cs="Arial"/>
          <w:sz w:val="20"/>
          <w:szCs w:val="20"/>
        </w:rPr>
        <w:t>nauka pływania</w:t>
      </w:r>
      <w:r w:rsidRPr="0095384F">
        <w:rPr>
          <w:rFonts w:cs="Arial"/>
          <w:sz w:val="20"/>
          <w:szCs w:val="20"/>
        </w:rPr>
        <w:tab/>
      </w:r>
    </w:p>
    <w:p w:rsidR="008273A8" w:rsidRPr="0095384F" w:rsidRDefault="00AE34C6" w:rsidP="008273A8">
      <w:pPr>
        <w:tabs>
          <w:tab w:val="left" w:pos="567"/>
          <w:tab w:val="left" w:pos="851"/>
        </w:tabs>
        <w:autoSpaceDE w:val="0"/>
        <w:autoSpaceDN w:val="0"/>
        <w:adjustRightInd w:val="0"/>
        <w:ind w:left="284"/>
        <w:contextualSpacing/>
        <w:rPr>
          <w:rFonts w:cs="Arial"/>
          <w:sz w:val="20"/>
          <w:szCs w:val="20"/>
        </w:rPr>
      </w:pPr>
      <w:r w:rsidRPr="0095384F">
        <w:rPr>
          <w:rFonts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148590</wp:posOffset>
                </wp:positionV>
                <wp:extent cx="249555" cy="274320"/>
                <wp:effectExtent l="6985" t="7620" r="10160" b="13335"/>
                <wp:wrapNone/>
                <wp:docPr id="1" name="Pole tekstowe 2" descr="okno wyboru" title="wybór: doskonalenie nauki pływ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A8" w:rsidRPr="00063F10" w:rsidRDefault="008273A8" w:rsidP="008273A8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ytuł: wybór: doskonalenie nauki pływania — opis: okno wyboru" style="position:absolute;left:0;text-align:left;margin-left:173.4pt;margin-top:11.7pt;width:19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">
                <v:textbox>
                  <w:txbxContent>
                    <w:p w:rsidR="008273A8" w:rsidRPr="00063F10" w:rsidRDefault="008273A8" w:rsidP="008273A8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73A8" w:rsidRPr="0095384F" w:rsidRDefault="008273A8" w:rsidP="003E1C91">
      <w:pPr>
        <w:numPr>
          <w:ilvl w:val="0"/>
          <w:numId w:val="24"/>
        </w:numPr>
        <w:tabs>
          <w:tab w:val="left" w:pos="567"/>
          <w:tab w:val="left" w:pos="851"/>
        </w:tabs>
        <w:autoSpaceDE w:val="0"/>
        <w:autoSpaceDN w:val="0"/>
        <w:adjustRightInd w:val="0"/>
        <w:ind w:left="284" w:firstLine="0"/>
        <w:contextualSpacing/>
        <w:rPr>
          <w:rFonts w:cs="Arial"/>
          <w:sz w:val="20"/>
          <w:szCs w:val="20"/>
        </w:rPr>
      </w:pPr>
      <w:r w:rsidRPr="0095384F">
        <w:rPr>
          <w:rFonts w:cs="Arial"/>
          <w:sz w:val="20"/>
          <w:szCs w:val="20"/>
        </w:rPr>
        <w:t>doskonalenie techniki pływania</w:t>
      </w:r>
    </w:p>
    <w:p w:rsidR="008273A8" w:rsidRPr="00B76D29" w:rsidRDefault="008273A8" w:rsidP="008273A8">
      <w:pPr>
        <w:tabs>
          <w:tab w:val="left" w:pos="567"/>
          <w:tab w:val="left" w:pos="851"/>
        </w:tabs>
        <w:autoSpaceDE w:val="0"/>
        <w:autoSpaceDN w:val="0"/>
        <w:adjustRightInd w:val="0"/>
        <w:contextualSpacing/>
        <w:rPr>
          <w:rFonts w:cs="Arial"/>
          <w:color w:val="FF0000"/>
          <w:sz w:val="20"/>
          <w:szCs w:val="20"/>
        </w:rPr>
      </w:pPr>
    </w:p>
    <w:p w:rsidR="00E94E2C" w:rsidRPr="0095384F" w:rsidRDefault="00E94E2C" w:rsidP="00E94E2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rPr>
          <w:rFonts w:cs="Arial"/>
          <w:b/>
          <w:sz w:val="20"/>
          <w:szCs w:val="20"/>
          <w:lang w:eastAsia="pl-PL"/>
        </w:rPr>
      </w:pPr>
    </w:p>
    <w:p w:rsidR="008273A8" w:rsidRPr="0095384F" w:rsidRDefault="008273A8" w:rsidP="003E1C91">
      <w:pPr>
        <w:numPr>
          <w:ilvl w:val="0"/>
          <w:numId w:val="22"/>
        </w:numPr>
        <w:tabs>
          <w:tab w:val="left" w:pos="0"/>
          <w:tab w:val="num" w:pos="284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 w:hanging="540"/>
        <w:rPr>
          <w:rFonts w:cs="Arial"/>
          <w:b/>
          <w:sz w:val="20"/>
          <w:szCs w:val="20"/>
          <w:lang w:eastAsia="pl-PL"/>
        </w:rPr>
      </w:pPr>
      <w:r w:rsidRPr="0095384F">
        <w:rPr>
          <w:rFonts w:cs="Arial"/>
          <w:b/>
          <w:sz w:val="20"/>
          <w:szCs w:val="20"/>
          <w:lang w:eastAsia="pl-PL"/>
        </w:rPr>
        <w:t>Miejsce</w:t>
      </w:r>
      <w:r w:rsidRPr="0095384F">
        <w:rPr>
          <w:rFonts w:cs="Arial"/>
          <w:b/>
          <w:bCs/>
          <w:sz w:val="20"/>
          <w:szCs w:val="20"/>
          <w:lang w:eastAsia="pl-PL"/>
        </w:rPr>
        <w:t xml:space="preserve"> </w:t>
      </w:r>
      <w:r w:rsidRPr="0095384F">
        <w:rPr>
          <w:rFonts w:cs="Arial"/>
          <w:b/>
          <w:sz w:val="20"/>
          <w:szCs w:val="20"/>
          <w:lang w:eastAsia="pl-PL"/>
        </w:rPr>
        <w:t xml:space="preserve">realizacji projektu </w:t>
      </w:r>
      <w:r w:rsidRPr="0095384F">
        <w:rPr>
          <w:rFonts w:cs="Arial"/>
          <w:sz w:val="20"/>
          <w:szCs w:val="20"/>
          <w:lang w:eastAsia="pl-PL"/>
        </w:rPr>
        <w:t>(</w:t>
      </w:r>
      <w:r w:rsidR="0095384F" w:rsidRPr="0095384F">
        <w:rPr>
          <w:rFonts w:cs="Arial"/>
          <w:sz w:val="20"/>
          <w:szCs w:val="20"/>
          <w:lang w:eastAsia="pl-PL"/>
        </w:rPr>
        <w:t xml:space="preserve"> w tym </w:t>
      </w:r>
      <w:r w:rsidRPr="0095384F">
        <w:rPr>
          <w:rFonts w:cs="Arial"/>
          <w:bCs/>
          <w:i/>
          <w:sz w:val="20"/>
          <w:szCs w:val="20"/>
        </w:rPr>
        <w:t>nazwa i adres obiektu</w:t>
      </w:r>
      <w:r w:rsidR="0095384F" w:rsidRPr="0095384F">
        <w:rPr>
          <w:rFonts w:cs="Arial"/>
          <w:bCs/>
          <w:i/>
          <w:sz w:val="20"/>
          <w:szCs w:val="20"/>
        </w:rPr>
        <w:t>/ów</w:t>
      </w:r>
      <w:r w:rsidRPr="0095384F">
        <w:rPr>
          <w:rFonts w:cs="Arial"/>
          <w:bCs/>
          <w:i/>
          <w:sz w:val="20"/>
          <w:szCs w:val="20"/>
        </w:rPr>
        <w:t>):</w:t>
      </w:r>
    </w:p>
    <w:p w:rsidR="008273A8" w:rsidRPr="0095384F" w:rsidRDefault="008273A8" w:rsidP="008273A8">
      <w:pPr>
        <w:tabs>
          <w:tab w:val="left" w:pos="567"/>
        </w:tabs>
        <w:ind w:left="284"/>
        <w:rPr>
          <w:rFonts w:cs="Arial"/>
          <w:bCs/>
          <w:sz w:val="20"/>
          <w:szCs w:val="20"/>
        </w:rPr>
      </w:pPr>
      <w:r w:rsidRPr="0095384F">
        <w:rPr>
          <w:rFonts w:cs="Arial"/>
          <w:bCs/>
          <w:sz w:val="20"/>
          <w:szCs w:val="20"/>
        </w:rPr>
        <w:t>………………………………………………………………………………………..…..……………..…………………………………………………………………………..…………………………………………….</w:t>
      </w:r>
    </w:p>
    <w:p w:rsidR="008273A8" w:rsidRPr="0095384F" w:rsidRDefault="008273A8" w:rsidP="008273A8">
      <w:pPr>
        <w:tabs>
          <w:tab w:val="left" w:pos="567"/>
        </w:tabs>
        <w:ind w:left="284"/>
        <w:rPr>
          <w:rFonts w:cs="Arial"/>
          <w:bCs/>
          <w:sz w:val="16"/>
          <w:szCs w:val="20"/>
        </w:rPr>
      </w:pPr>
    </w:p>
    <w:p w:rsidR="008273A8" w:rsidRPr="0095384F" w:rsidRDefault="008273A8" w:rsidP="003E1C91">
      <w:pPr>
        <w:numPr>
          <w:ilvl w:val="0"/>
          <w:numId w:val="22"/>
        </w:numPr>
        <w:tabs>
          <w:tab w:val="left" w:pos="0"/>
          <w:tab w:val="num" w:pos="284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284" w:hanging="284"/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b/>
          <w:sz w:val="20"/>
          <w:szCs w:val="20"/>
          <w:lang w:eastAsia="pl-PL"/>
        </w:rPr>
        <w:t xml:space="preserve">Planowany termin realizacji projektu </w:t>
      </w:r>
      <w:r w:rsidRPr="0095384F">
        <w:rPr>
          <w:rFonts w:cs="Arial"/>
          <w:i/>
          <w:sz w:val="20"/>
          <w:szCs w:val="20"/>
          <w:lang w:eastAsia="pl-PL"/>
        </w:rPr>
        <w:t>(z podaniem daty dziennej rozpoczęcia i daty dziennej zakończenia -</w:t>
      </w:r>
      <w:r w:rsidRPr="0095384F">
        <w:rPr>
          <w:rFonts w:cs="Arial"/>
          <w:sz w:val="20"/>
          <w:szCs w:val="20"/>
          <w:lang w:eastAsia="pl-PL"/>
        </w:rPr>
        <w:t xml:space="preserve"> </w:t>
      </w:r>
      <w:r w:rsidRPr="0095384F">
        <w:rPr>
          <w:rFonts w:cs="Arial"/>
          <w:i/>
          <w:sz w:val="20"/>
          <w:szCs w:val="20"/>
          <w:lang w:eastAsia="pl-PL"/>
        </w:rPr>
        <w:t xml:space="preserve">termin powinien obejmować okres </w:t>
      </w:r>
      <w:r w:rsidRPr="0095384F">
        <w:rPr>
          <w:rFonts w:cs="Arial"/>
          <w:i/>
          <w:sz w:val="20"/>
          <w:szCs w:val="20"/>
          <w:u w:val="single"/>
          <w:lang w:eastAsia="pl-PL"/>
        </w:rPr>
        <w:t>przygotowania i przeprowadzenia</w:t>
      </w:r>
      <w:r w:rsidRPr="0095384F">
        <w:rPr>
          <w:rFonts w:cs="Arial"/>
          <w:i/>
          <w:sz w:val="20"/>
          <w:szCs w:val="20"/>
          <w:lang w:eastAsia="pl-PL"/>
        </w:rPr>
        <w:t xml:space="preserve"> projektu):</w:t>
      </w:r>
    </w:p>
    <w:p w:rsidR="008273A8" w:rsidRPr="0095384F" w:rsidRDefault="008273A8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/>
        <w:rPr>
          <w:rFonts w:cs="Arial"/>
          <w:b/>
          <w:sz w:val="16"/>
          <w:szCs w:val="20"/>
          <w:lang w:eastAsia="pl-PL"/>
        </w:rPr>
      </w:pPr>
    </w:p>
    <w:p w:rsidR="008273A8" w:rsidRPr="0095384F" w:rsidRDefault="008273A8" w:rsidP="008273A8">
      <w:pPr>
        <w:tabs>
          <w:tab w:val="left" w:pos="284"/>
        </w:tabs>
        <w:ind w:left="284"/>
        <w:rPr>
          <w:rFonts w:cs="Arial"/>
          <w:bCs/>
          <w:sz w:val="20"/>
          <w:szCs w:val="20"/>
        </w:rPr>
      </w:pPr>
      <w:r w:rsidRPr="0095384F">
        <w:rPr>
          <w:rFonts w:cs="Arial"/>
          <w:bCs/>
          <w:sz w:val="20"/>
          <w:szCs w:val="20"/>
        </w:rPr>
        <w:t xml:space="preserve">od ……………………………… do ……………………………....  </w:t>
      </w:r>
      <w:r w:rsidR="0095384F" w:rsidRPr="0095384F">
        <w:rPr>
          <w:rFonts w:cs="Arial"/>
          <w:b/>
          <w:bCs/>
          <w:sz w:val="20"/>
          <w:szCs w:val="20"/>
        </w:rPr>
        <w:t xml:space="preserve">2025 </w:t>
      </w:r>
      <w:r w:rsidRPr="0095384F">
        <w:rPr>
          <w:rFonts w:cs="Arial"/>
          <w:b/>
          <w:bCs/>
          <w:sz w:val="20"/>
          <w:szCs w:val="20"/>
        </w:rPr>
        <w:t>r.</w:t>
      </w:r>
    </w:p>
    <w:p w:rsidR="008273A8" w:rsidRPr="00B76D29" w:rsidRDefault="008273A8" w:rsidP="008273A8">
      <w:pPr>
        <w:rPr>
          <w:rFonts w:cs="Arial"/>
          <w:color w:val="FF0000"/>
          <w:sz w:val="16"/>
          <w:szCs w:val="20"/>
        </w:rPr>
      </w:pPr>
    </w:p>
    <w:p w:rsidR="008273A8" w:rsidRPr="006649CC" w:rsidRDefault="008273A8" w:rsidP="003E1C91">
      <w:pPr>
        <w:numPr>
          <w:ilvl w:val="0"/>
          <w:numId w:val="22"/>
        </w:numPr>
        <w:tabs>
          <w:tab w:val="num" w:pos="284"/>
        </w:tabs>
        <w:ind w:left="284" w:hanging="284"/>
        <w:rPr>
          <w:rFonts w:cs="Arial"/>
          <w:b/>
          <w:sz w:val="20"/>
          <w:szCs w:val="20"/>
        </w:rPr>
      </w:pPr>
      <w:r w:rsidRPr="006649CC">
        <w:rPr>
          <w:rFonts w:cs="Arial"/>
          <w:b/>
          <w:sz w:val="20"/>
          <w:szCs w:val="20"/>
        </w:rPr>
        <w:t>Opis projektu</w:t>
      </w:r>
      <w:r w:rsidRPr="006649CC">
        <w:rPr>
          <w:rFonts w:cs="Arial"/>
          <w:i/>
          <w:sz w:val="20"/>
          <w:szCs w:val="20"/>
        </w:rPr>
        <w:t xml:space="preserve"> </w:t>
      </w:r>
      <w:r w:rsidRPr="006649CC">
        <w:rPr>
          <w:rFonts w:cs="Arial"/>
          <w:b/>
          <w:sz w:val="20"/>
          <w:szCs w:val="20"/>
        </w:rPr>
        <w:t xml:space="preserve">- </w:t>
      </w:r>
      <w:r w:rsidRPr="006649CC">
        <w:rPr>
          <w:rFonts w:cs="Arial"/>
          <w:i/>
          <w:sz w:val="20"/>
          <w:szCs w:val="20"/>
        </w:rPr>
        <w:t>proszę opisać szczegółowo, w tym m.in.:</w:t>
      </w:r>
    </w:p>
    <w:p w:rsidR="008273A8" w:rsidRPr="006649CC" w:rsidRDefault="008273A8" w:rsidP="008273A8">
      <w:pPr>
        <w:ind w:left="284"/>
        <w:rPr>
          <w:rFonts w:cs="Arial"/>
          <w:bCs/>
          <w:i/>
          <w:sz w:val="20"/>
          <w:szCs w:val="20"/>
        </w:rPr>
      </w:pPr>
      <w:r w:rsidRPr="006649CC">
        <w:rPr>
          <w:rFonts w:cs="Arial"/>
          <w:bCs/>
          <w:i/>
          <w:sz w:val="20"/>
          <w:szCs w:val="20"/>
        </w:rPr>
        <w:t xml:space="preserve">a) </w:t>
      </w:r>
      <w:r w:rsidR="00CD53AA" w:rsidRPr="006649CC">
        <w:rPr>
          <w:rFonts w:cs="Arial"/>
          <w:i/>
          <w:sz w:val="20"/>
          <w:szCs w:val="20"/>
        </w:rPr>
        <w:t xml:space="preserve">Program </w:t>
      </w:r>
      <w:r w:rsidRPr="006649CC">
        <w:rPr>
          <w:rFonts w:cs="Arial"/>
          <w:i/>
          <w:sz w:val="20"/>
          <w:szCs w:val="20"/>
        </w:rPr>
        <w:t>realizacji zajęć</w:t>
      </w:r>
      <w:r w:rsidRPr="006649CC">
        <w:rPr>
          <w:rFonts w:cs="Arial"/>
          <w:bCs/>
          <w:i/>
          <w:sz w:val="20"/>
          <w:szCs w:val="20"/>
        </w:rPr>
        <w:t>:………………………………………………………………………………..</w:t>
      </w:r>
    </w:p>
    <w:p w:rsidR="008273A8" w:rsidRPr="006649CC" w:rsidRDefault="008273A8" w:rsidP="008273A8">
      <w:pPr>
        <w:ind w:left="284"/>
        <w:rPr>
          <w:rFonts w:cs="Arial"/>
          <w:i/>
          <w:sz w:val="20"/>
          <w:szCs w:val="20"/>
        </w:rPr>
      </w:pPr>
      <w:r w:rsidRPr="006649CC">
        <w:rPr>
          <w:rFonts w:cs="Arial"/>
          <w:i/>
          <w:sz w:val="20"/>
          <w:szCs w:val="20"/>
        </w:rPr>
        <w:t>………………………………………………………………………………………………………………..</w:t>
      </w:r>
    </w:p>
    <w:p w:rsidR="008273A8" w:rsidRDefault="008273A8" w:rsidP="008273A8">
      <w:pPr>
        <w:ind w:left="284"/>
        <w:rPr>
          <w:rFonts w:cs="Arial"/>
          <w:i/>
          <w:sz w:val="20"/>
          <w:szCs w:val="20"/>
        </w:rPr>
      </w:pPr>
      <w:r w:rsidRPr="006649CC">
        <w:rPr>
          <w:rFonts w:cs="Arial"/>
          <w:i/>
          <w:sz w:val="20"/>
          <w:szCs w:val="20"/>
        </w:rPr>
        <w:t>……………………………………………………………………………………………………………….</w:t>
      </w:r>
    </w:p>
    <w:p w:rsidR="00290F49" w:rsidRPr="006649CC" w:rsidRDefault="00290F49" w:rsidP="008273A8">
      <w:pPr>
        <w:ind w:left="284"/>
        <w:rPr>
          <w:rFonts w:cs="Arial"/>
          <w:i/>
          <w:sz w:val="20"/>
          <w:szCs w:val="20"/>
        </w:rPr>
      </w:pPr>
    </w:p>
    <w:p w:rsidR="00534DF9" w:rsidRPr="006649CC" w:rsidRDefault="00534DF9" w:rsidP="00CD53AA">
      <w:pPr>
        <w:ind w:left="284"/>
        <w:rPr>
          <w:rFonts w:cs="Arial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862"/>
        <w:gridCol w:w="1574"/>
      </w:tblGrid>
      <w:tr w:rsidR="006649CC" w:rsidRPr="006649CC" w:rsidTr="004775DA">
        <w:tc>
          <w:tcPr>
            <w:tcW w:w="516" w:type="dxa"/>
          </w:tcPr>
          <w:p w:rsidR="006649CC" w:rsidRPr="006649CC" w:rsidRDefault="006649CC" w:rsidP="006649CC">
            <w:pPr>
              <w:jc w:val="center"/>
              <w:rPr>
                <w:rFonts w:cs="Arial"/>
                <w:b/>
                <w:i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b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57" w:type="dxa"/>
            <w:shd w:val="clear" w:color="auto" w:fill="auto"/>
          </w:tcPr>
          <w:p w:rsidR="006649CC" w:rsidRPr="006649CC" w:rsidRDefault="006649CC" w:rsidP="006649CC">
            <w:pPr>
              <w:jc w:val="center"/>
              <w:rPr>
                <w:rFonts w:cs="Arial"/>
                <w:b/>
                <w:i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b/>
                <w:i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605" w:type="dxa"/>
            <w:shd w:val="clear" w:color="auto" w:fill="auto"/>
          </w:tcPr>
          <w:p w:rsidR="006649CC" w:rsidRPr="006649CC" w:rsidRDefault="00290F49" w:rsidP="00290F49">
            <w:pPr>
              <w:jc w:val="center"/>
              <w:rPr>
                <w:rFonts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i/>
                <w:sz w:val="20"/>
                <w:szCs w:val="20"/>
                <w:lang w:eastAsia="pl-PL"/>
              </w:rPr>
              <w:t>Liczba</w:t>
            </w:r>
          </w:p>
        </w:tc>
      </w:tr>
      <w:tr w:rsidR="006649CC" w:rsidRPr="006649CC" w:rsidTr="004775DA">
        <w:tc>
          <w:tcPr>
            <w:tcW w:w="516" w:type="dxa"/>
          </w:tcPr>
          <w:p w:rsidR="006649CC" w:rsidRPr="006649CC" w:rsidRDefault="006649CC" w:rsidP="006649CC">
            <w:pPr>
              <w:jc w:val="center"/>
              <w:rPr>
                <w:rFonts w:cs="Arial"/>
                <w:i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57" w:type="dxa"/>
            <w:shd w:val="clear" w:color="auto" w:fill="auto"/>
          </w:tcPr>
          <w:p w:rsidR="006649CC" w:rsidRPr="006649CC" w:rsidRDefault="006649CC" w:rsidP="009E6254">
            <w:pPr>
              <w:rPr>
                <w:rFonts w:cs="Arial"/>
                <w:i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i/>
                <w:sz w:val="20"/>
                <w:szCs w:val="20"/>
                <w:lang w:eastAsia="pl-PL"/>
              </w:rPr>
              <w:t>Liczba uczestników (biorących udział w zajęcia</w:t>
            </w:r>
            <w:r w:rsidR="004775DA">
              <w:rPr>
                <w:rFonts w:cs="Arial"/>
                <w:i/>
                <w:sz w:val="20"/>
                <w:szCs w:val="20"/>
                <w:lang w:eastAsia="pl-PL"/>
              </w:rPr>
              <w:t>ch</w:t>
            </w:r>
            <w:r w:rsidRPr="006649CC">
              <w:rPr>
                <w:rFonts w:cs="Arial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05" w:type="dxa"/>
            <w:shd w:val="clear" w:color="auto" w:fill="auto"/>
          </w:tcPr>
          <w:p w:rsidR="006649CC" w:rsidRPr="006649CC" w:rsidRDefault="006649CC" w:rsidP="009E6254">
            <w:pPr>
              <w:rPr>
                <w:rFonts w:cs="Arial"/>
                <w:i/>
                <w:sz w:val="20"/>
                <w:szCs w:val="20"/>
                <w:lang w:eastAsia="pl-PL"/>
              </w:rPr>
            </w:pPr>
          </w:p>
        </w:tc>
      </w:tr>
      <w:tr w:rsidR="006649CC" w:rsidRPr="006649CC" w:rsidTr="004775DA">
        <w:tc>
          <w:tcPr>
            <w:tcW w:w="516" w:type="dxa"/>
          </w:tcPr>
          <w:p w:rsidR="006649CC" w:rsidRPr="006649CC" w:rsidRDefault="006649CC" w:rsidP="006649CC">
            <w:pPr>
              <w:jc w:val="center"/>
              <w:rPr>
                <w:rFonts w:cs="Arial"/>
                <w:i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57" w:type="dxa"/>
            <w:shd w:val="clear" w:color="auto" w:fill="auto"/>
          </w:tcPr>
          <w:p w:rsidR="006649CC" w:rsidRPr="006649CC" w:rsidRDefault="006649CC" w:rsidP="009E6254">
            <w:pPr>
              <w:rPr>
                <w:rFonts w:cs="Arial"/>
                <w:i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i/>
                <w:sz w:val="20"/>
                <w:szCs w:val="20"/>
                <w:lang w:eastAsia="pl-PL"/>
              </w:rPr>
              <w:t>Liczba grup szkoleniowych</w:t>
            </w:r>
          </w:p>
        </w:tc>
        <w:tc>
          <w:tcPr>
            <w:tcW w:w="1605" w:type="dxa"/>
            <w:shd w:val="clear" w:color="auto" w:fill="auto"/>
          </w:tcPr>
          <w:p w:rsidR="006649CC" w:rsidRPr="006649CC" w:rsidRDefault="006649CC" w:rsidP="009E6254">
            <w:pPr>
              <w:rPr>
                <w:rFonts w:cs="Arial"/>
                <w:i/>
                <w:sz w:val="20"/>
                <w:szCs w:val="20"/>
                <w:lang w:eastAsia="pl-PL"/>
              </w:rPr>
            </w:pPr>
          </w:p>
        </w:tc>
      </w:tr>
      <w:tr w:rsidR="006649CC" w:rsidRPr="006649CC" w:rsidTr="004775DA">
        <w:tc>
          <w:tcPr>
            <w:tcW w:w="516" w:type="dxa"/>
          </w:tcPr>
          <w:p w:rsidR="006649CC" w:rsidRPr="006649CC" w:rsidRDefault="006649CC" w:rsidP="006649CC">
            <w:pPr>
              <w:jc w:val="center"/>
              <w:rPr>
                <w:rFonts w:cs="Arial"/>
                <w:i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57" w:type="dxa"/>
            <w:shd w:val="clear" w:color="auto" w:fill="auto"/>
          </w:tcPr>
          <w:p w:rsidR="006649CC" w:rsidRPr="006649CC" w:rsidRDefault="006649CC" w:rsidP="009E6254">
            <w:pPr>
              <w:rPr>
                <w:rFonts w:cs="Arial"/>
                <w:i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i/>
                <w:sz w:val="20"/>
                <w:szCs w:val="20"/>
                <w:lang w:eastAsia="pl-PL"/>
              </w:rPr>
              <w:t>Liczba godzin lekcyjnych zajęć przeznaczonych na jedną grupę</w:t>
            </w:r>
          </w:p>
        </w:tc>
        <w:tc>
          <w:tcPr>
            <w:tcW w:w="1605" w:type="dxa"/>
            <w:shd w:val="clear" w:color="auto" w:fill="auto"/>
          </w:tcPr>
          <w:p w:rsidR="006649CC" w:rsidRPr="006649CC" w:rsidRDefault="006649CC" w:rsidP="009E6254">
            <w:pPr>
              <w:rPr>
                <w:rFonts w:cs="Arial"/>
                <w:i/>
                <w:sz w:val="20"/>
                <w:szCs w:val="20"/>
                <w:lang w:eastAsia="pl-PL"/>
              </w:rPr>
            </w:pPr>
          </w:p>
        </w:tc>
      </w:tr>
      <w:tr w:rsidR="006649CC" w:rsidRPr="006649CC" w:rsidTr="004775DA">
        <w:tc>
          <w:tcPr>
            <w:tcW w:w="516" w:type="dxa"/>
          </w:tcPr>
          <w:p w:rsidR="006649CC" w:rsidRPr="006649CC" w:rsidRDefault="004775DA" w:rsidP="006649CC">
            <w:pPr>
              <w:jc w:val="center"/>
              <w:rPr>
                <w:rFonts w:cs="Arial"/>
                <w:i/>
                <w:sz w:val="20"/>
                <w:szCs w:val="20"/>
                <w:lang w:eastAsia="pl-PL"/>
              </w:rPr>
            </w:pPr>
            <w:r>
              <w:rPr>
                <w:rFonts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57" w:type="dxa"/>
            <w:shd w:val="clear" w:color="auto" w:fill="auto"/>
          </w:tcPr>
          <w:p w:rsidR="006649CC" w:rsidRPr="006649CC" w:rsidRDefault="006649CC" w:rsidP="009E6254">
            <w:pPr>
              <w:rPr>
                <w:rFonts w:cs="Arial"/>
                <w:i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i/>
                <w:sz w:val="20"/>
                <w:szCs w:val="20"/>
                <w:lang w:eastAsia="pl-PL"/>
              </w:rPr>
              <w:t>Liczba opiekunów/instruktorów przeznaczonych na grupę</w:t>
            </w:r>
          </w:p>
        </w:tc>
        <w:tc>
          <w:tcPr>
            <w:tcW w:w="1605" w:type="dxa"/>
            <w:shd w:val="clear" w:color="auto" w:fill="auto"/>
          </w:tcPr>
          <w:p w:rsidR="006649CC" w:rsidRPr="006649CC" w:rsidRDefault="006649CC" w:rsidP="009E6254">
            <w:pPr>
              <w:rPr>
                <w:rFonts w:cs="Arial"/>
                <w:i/>
                <w:sz w:val="20"/>
                <w:szCs w:val="20"/>
                <w:lang w:eastAsia="pl-PL"/>
              </w:rPr>
            </w:pPr>
          </w:p>
        </w:tc>
      </w:tr>
    </w:tbl>
    <w:p w:rsidR="008273A8" w:rsidRPr="006649CC" w:rsidRDefault="008273A8" w:rsidP="008273A8">
      <w:pPr>
        <w:rPr>
          <w:rFonts w:cs="Arial"/>
          <w:b/>
          <w:sz w:val="16"/>
          <w:szCs w:val="20"/>
        </w:rPr>
      </w:pPr>
    </w:p>
    <w:p w:rsidR="008273A8" w:rsidRPr="006649CC" w:rsidRDefault="008273A8" w:rsidP="003E1C91">
      <w:pPr>
        <w:numPr>
          <w:ilvl w:val="0"/>
          <w:numId w:val="22"/>
        </w:numPr>
        <w:tabs>
          <w:tab w:val="left" w:pos="0"/>
          <w:tab w:val="num" w:pos="284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540" w:hanging="540"/>
        <w:rPr>
          <w:rFonts w:cs="Arial"/>
          <w:i/>
          <w:sz w:val="20"/>
          <w:szCs w:val="20"/>
          <w:lang w:eastAsia="pl-PL"/>
        </w:rPr>
      </w:pPr>
      <w:r w:rsidRPr="006649CC">
        <w:rPr>
          <w:rFonts w:cs="Arial"/>
          <w:b/>
          <w:sz w:val="20"/>
          <w:szCs w:val="20"/>
          <w:lang w:eastAsia="pl-PL"/>
        </w:rPr>
        <w:t xml:space="preserve">Zakładane rezultaty realizacji projektu </w:t>
      </w:r>
      <w:r w:rsidRPr="006649CC">
        <w:rPr>
          <w:rFonts w:cs="Arial"/>
          <w:i/>
          <w:sz w:val="20"/>
          <w:szCs w:val="20"/>
          <w:lang w:eastAsia="pl-PL"/>
        </w:rPr>
        <w:t>(proszę opisać szczegółowo, wraz z podaniem ewentualnego ryzyka związanego z zakładanymi rezultatami):</w:t>
      </w:r>
    </w:p>
    <w:p w:rsidR="008273A8" w:rsidRPr="006649CC" w:rsidRDefault="008273A8" w:rsidP="008273A8">
      <w:pPr>
        <w:ind w:left="284"/>
        <w:rPr>
          <w:rFonts w:cs="Arial"/>
          <w:bCs/>
          <w:sz w:val="20"/>
          <w:szCs w:val="20"/>
        </w:rPr>
      </w:pPr>
      <w:r w:rsidRPr="006649CC">
        <w:rPr>
          <w:rFonts w:cs="Arial"/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</w:t>
      </w:r>
    </w:p>
    <w:p w:rsidR="008273A8" w:rsidRPr="006649CC" w:rsidRDefault="008273A8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b/>
          <w:sz w:val="2"/>
          <w:szCs w:val="20"/>
          <w:lang w:eastAsia="pl-PL"/>
        </w:rPr>
      </w:pPr>
    </w:p>
    <w:p w:rsidR="008273A8" w:rsidRDefault="008273A8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b/>
          <w:sz w:val="20"/>
          <w:szCs w:val="20"/>
          <w:lang w:eastAsia="pl-PL"/>
        </w:rPr>
      </w:pPr>
    </w:p>
    <w:p w:rsidR="00290F49" w:rsidRPr="006649CC" w:rsidRDefault="00290F49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b/>
          <w:sz w:val="20"/>
          <w:szCs w:val="20"/>
          <w:lang w:eastAsia="pl-PL"/>
        </w:rPr>
      </w:pPr>
    </w:p>
    <w:p w:rsidR="008273A8" w:rsidRPr="006649CC" w:rsidRDefault="008273A8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b/>
          <w:sz w:val="20"/>
          <w:szCs w:val="20"/>
          <w:lang w:eastAsia="pl-PL"/>
        </w:rPr>
      </w:pPr>
      <w:r w:rsidRPr="006649CC">
        <w:rPr>
          <w:rFonts w:cs="Arial"/>
          <w:b/>
          <w:sz w:val="20"/>
          <w:szCs w:val="20"/>
          <w:lang w:eastAsia="pl-PL"/>
        </w:rPr>
        <w:t xml:space="preserve">III. Koszty realizacji projektu: </w:t>
      </w:r>
    </w:p>
    <w:p w:rsidR="008273A8" w:rsidRPr="006649CC" w:rsidRDefault="008273A8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720"/>
        <w:rPr>
          <w:rFonts w:cs="Arial"/>
          <w:sz w:val="14"/>
          <w:szCs w:val="20"/>
          <w:lang w:eastAsia="pl-PL"/>
        </w:rPr>
      </w:pPr>
    </w:p>
    <w:p w:rsidR="008273A8" w:rsidRPr="00290F49" w:rsidRDefault="008273A8" w:rsidP="003E1C91">
      <w:pPr>
        <w:numPr>
          <w:ilvl w:val="0"/>
          <w:numId w:val="23"/>
        </w:numPr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hanging="720"/>
        <w:rPr>
          <w:rFonts w:cs="Arial"/>
          <w:i/>
          <w:sz w:val="20"/>
          <w:szCs w:val="20"/>
          <w:lang w:eastAsia="pl-PL"/>
        </w:rPr>
      </w:pPr>
      <w:r w:rsidRPr="006649CC">
        <w:rPr>
          <w:rFonts w:cs="Arial"/>
          <w:b/>
          <w:bCs/>
          <w:sz w:val="20"/>
          <w:szCs w:val="20"/>
          <w:lang w:eastAsia="pl-PL"/>
        </w:rPr>
        <w:t>Kosztorys ze względu na rodzaj kosztów:</w:t>
      </w:r>
    </w:p>
    <w:p w:rsidR="00290F49" w:rsidRPr="006649CC" w:rsidRDefault="00290F49" w:rsidP="00290F49">
      <w:pPr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720"/>
        <w:rPr>
          <w:rFonts w:cs="Arial"/>
          <w:i/>
          <w:sz w:val="20"/>
          <w:szCs w:val="20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2694"/>
        <w:gridCol w:w="1984"/>
      </w:tblGrid>
      <w:tr w:rsidR="008273A8" w:rsidRPr="006649CC" w:rsidTr="006649CC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273A8" w:rsidRPr="006649CC" w:rsidRDefault="008273A8" w:rsidP="008273A8">
            <w:pPr>
              <w:jc w:val="center"/>
              <w:rPr>
                <w:rFonts w:cs="Arial"/>
                <w:b/>
                <w:i/>
                <w:sz w:val="20"/>
                <w:szCs w:val="20"/>
                <w:lang w:eastAsia="pl-PL"/>
              </w:rPr>
            </w:pPr>
          </w:p>
          <w:p w:rsidR="008273A8" w:rsidRPr="006649CC" w:rsidRDefault="008273A8" w:rsidP="008273A8">
            <w:pPr>
              <w:jc w:val="center"/>
              <w:rPr>
                <w:rFonts w:cs="Arial"/>
                <w:b/>
                <w:i/>
                <w:sz w:val="20"/>
                <w:szCs w:val="20"/>
                <w:lang w:eastAsia="pl-PL"/>
              </w:rPr>
            </w:pPr>
          </w:p>
          <w:p w:rsidR="008273A8" w:rsidRPr="006649CC" w:rsidRDefault="008273A8" w:rsidP="008273A8">
            <w:pPr>
              <w:jc w:val="center"/>
              <w:rPr>
                <w:rFonts w:cs="Arial"/>
                <w:i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b/>
                <w:i/>
                <w:sz w:val="20"/>
                <w:szCs w:val="20"/>
                <w:lang w:eastAsia="pl-PL"/>
              </w:rPr>
              <w:t>Lp</w:t>
            </w:r>
            <w:r w:rsidRPr="006649CC">
              <w:rPr>
                <w:rFonts w:cs="Arial"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273A8" w:rsidRPr="006649CC" w:rsidRDefault="008273A8" w:rsidP="008273A8">
            <w:pPr>
              <w:jc w:val="center"/>
              <w:rPr>
                <w:rFonts w:cs="Arial"/>
                <w:b/>
                <w:i/>
                <w:sz w:val="20"/>
                <w:szCs w:val="20"/>
                <w:lang w:eastAsia="pl-PL"/>
              </w:rPr>
            </w:pPr>
          </w:p>
          <w:p w:rsidR="008273A8" w:rsidRPr="006649CC" w:rsidRDefault="008273A8" w:rsidP="008273A8">
            <w:pPr>
              <w:jc w:val="center"/>
              <w:rPr>
                <w:rFonts w:cs="Arial"/>
                <w:b/>
                <w:i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b/>
                <w:i/>
                <w:sz w:val="20"/>
                <w:szCs w:val="20"/>
                <w:lang w:eastAsia="pl-PL"/>
              </w:rPr>
              <w:t>Rodzaj kosztu</w:t>
            </w:r>
          </w:p>
          <w:p w:rsidR="008273A8" w:rsidRPr="006649CC" w:rsidRDefault="008273A8" w:rsidP="008273A8">
            <w:pPr>
              <w:jc w:val="center"/>
              <w:rPr>
                <w:rFonts w:cs="Arial"/>
                <w:i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i/>
                <w:sz w:val="20"/>
                <w:szCs w:val="20"/>
                <w:lang w:eastAsia="pl-PL"/>
              </w:rPr>
              <w:t>(np. wynajem obiektu, wynagrodzenie instruktora)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273A8" w:rsidRPr="006649CC" w:rsidRDefault="008273A8" w:rsidP="008273A8">
            <w:pPr>
              <w:jc w:val="center"/>
              <w:rPr>
                <w:rFonts w:cs="Arial"/>
                <w:b/>
                <w:i/>
                <w:sz w:val="20"/>
                <w:szCs w:val="20"/>
                <w:lang w:eastAsia="pl-PL"/>
              </w:rPr>
            </w:pPr>
          </w:p>
          <w:p w:rsidR="008273A8" w:rsidRPr="006649CC" w:rsidRDefault="008273A8" w:rsidP="008273A8">
            <w:pPr>
              <w:jc w:val="center"/>
              <w:rPr>
                <w:rFonts w:cs="Arial"/>
                <w:b/>
                <w:i/>
                <w:sz w:val="20"/>
                <w:szCs w:val="20"/>
                <w:lang w:eastAsia="pl-PL"/>
              </w:rPr>
            </w:pPr>
          </w:p>
          <w:p w:rsidR="008273A8" w:rsidRPr="006649CC" w:rsidRDefault="008273A8" w:rsidP="008273A8">
            <w:pPr>
              <w:jc w:val="center"/>
              <w:rPr>
                <w:rFonts w:cs="Arial"/>
                <w:b/>
                <w:i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b/>
                <w:i/>
                <w:sz w:val="20"/>
                <w:szCs w:val="20"/>
                <w:lang w:eastAsia="pl-PL"/>
              </w:rPr>
              <w:t>Koszt całkowity zadania</w:t>
            </w:r>
          </w:p>
          <w:p w:rsidR="008273A8" w:rsidRPr="006649CC" w:rsidRDefault="008273A8" w:rsidP="008273A8">
            <w:pPr>
              <w:jc w:val="center"/>
              <w:rPr>
                <w:rFonts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273A8" w:rsidRPr="006649CC" w:rsidRDefault="008273A8" w:rsidP="008273A8">
            <w:pPr>
              <w:jc w:val="center"/>
              <w:rPr>
                <w:rFonts w:cs="Arial"/>
                <w:b/>
                <w:i/>
                <w:sz w:val="20"/>
                <w:szCs w:val="20"/>
                <w:lang w:eastAsia="pl-PL"/>
              </w:rPr>
            </w:pPr>
          </w:p>
          <w:p w:rsidR="008273A8" w:rsidRPr="006649CC" w:rsidRDefault="008273A8" w:rsidP="008273A8">
            <w:pPr>
              <w:jc w:val="center"/>
              <w:rPr>
                <w:rFonts w:cs="Arial"/>
                <w:b/>
                <w:i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b/>
                <w:i/>
                <w:sz w:val="20"/>
                <w:szCs w:val="20"/>
                <w:lang w:eastAsia="pl-PL"/>
              </w:rPr>
              <w:t>w tym</w:t>
            </w:r>
          </w:p>
          <w:p w:rsidR="008273A8" w:rsidRPr="006649CC" w:rsidRDefault="008273A8" w:rsidP="008273A8">
            <w:pPr>
              <w:jc w:val="center"/>
              <w:rPr>
                <w:rFonts w:cs="Arial"/>
                <w:b/>
                <w:i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b/>
                <w:i/>
                <w:sz w:val="20"/>
                <w:szCs w:val="20"/>
                <w:lang w:eastAsia="pl-PL"/>
              </w:rPr>
              <w:t xml:space="preserve">z pomocy finansowej Województwa Małopolskiego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73A8" w:rsidRPr="006649CC" w:rsidRDefault="008273A8" w:rsidP="008273A8">
            <w:pPr>
              <w:jc w:val="center"/>
              <w:rPr>
                <w:rFonts w:cs="Arial"/>
                <w:b/>
                <w:i/>
                <w:sz w:val="20"/>
                <w:szCs w:val="20"/>
                <w:lang w:eastAsia="pl-PL"/>
              </w:rPr>
            </w:pPr>
          </w:p>
          <w:p w:rsidR="008273A8" w:rsidRPr="006649CC" w:rsidRDefault="008273A8" w:rsidP="008273A8">
            <w:pPr>
              <w:jc w:val="center"/>
              <w:rPr>
                <w:rFonts w:cs="Arial"/>
                <w:b/>
                <w:i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b/>
                <w:i/>
                <w:sz w:val="20"/>
                <w:szCs w:val="20"/>
                <w:lang w:eastAsia="pl-PL"/>
              </w:rPr>
              <w:t>w tym</w:t>
            </w:r>
          </w:p>
          <w:p w:rsidR="008273A8" w:rsidRPr="006649CC" w:rsidRDefault="008273A8" w:rsidP="006649CC">
            <w:pPr>
              <w:jc w:val="center"/>
              <w:rPr>
                <w:rFonts w:cs="Arial"/>
                <w:b/>
                <w:i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b/>
                <w:i/>
                <w:sz w:val="20"/>
                <w:szCs w:val="20"/>
                <w:lang w:eastAsia="pl-PL"/>
              </w:rPr>
              <w:t>z wkładu finansowego gminy*</w:t>
            </w:r>
          </w:p>
        </w:tc>
      </w:tr>
      <w:tr w:rsidR="008273A8" w:rsidRPr="006649CC" w:rsidTr="006649C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A8" w:rsidRPr="006649CC" w:rsidRDefault="008273A8" w:rsidP="008273A8">
            <w:pPr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A8" w:rsidRPr="006649CC" w:rsidRDefault="008273A8" w:rsidP="008273A8">
            <w:pPr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A8" w:rsidRPr="006649CC" w:rsidRDefault="008273A8" w:rsidP="008273A8">
            <w:pPr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A8" w:rsidRPr="006649CC" w:rsidRDefault="008273A8" w:rsidP="008273A8">
            <w:pPr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A8" w:rsidRPr="006649CC" w:rsidRDefault="008273A8" w:rsidP="008273A8">
            <w:pPr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8273A8" w:rsidRPr="006649CC" w:rsidTr="006649C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A8" w:rsidRPr="006649CC" w:rsidRDefault="008273A8" w:rsidP="008273A8">
            <w:pPr>
              <w:jc w:val="center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A8" w:rsidRPr="006649CC" w:rsidRDefault="008273A8" w:rsidP="008273A8">
            <w:pPr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A8" w:rsidRPr="006649CC" w:rsidRDefault="008273A8" w:rsidP="008273A8">
            <w:pPr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A8" w:rsidRPr="006649CC" w:rsidRDefault="008273A8" w:rsidP="008273A8">
            <w:pPr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A8" w:rsidRPr="006649CC" w:rsidRDefault="008273A8" w:rsidP="008273A8">
            <w:pPr>
              <w:rPr>
                <w:rFonts w:cs="Arial"/>
                <w:sz w:val="20"/>
                <w:szCs w:val="20"/>
                <w:lang w:eastAsia="pl-PL"/>
              </w:rPr>
            </w:pPr>
          </w:p>
        </w:tc>
      </w:tr>
      <w:tr w:rsidR="008273A8" w:rsidRPr="006649CC" w:rsidTr="006649CC">
        <w:trPr>
          <w:cantSplit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A8" w:rsidRPr="006649CC" w:rsidRDefault="008273A8" w:rsidP="008273A8">
            <w:pPr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A8" w:rsidRPr="006649CC" w:rsidRDefault="008273A8" w:rsidP="008273A8">
            <w:pPr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b/>
                <w:sz w:val="20"/>
                <w:szCs w:val="20"/>
                <w:lang w:eastAsia="pl-PL"/>
              </w:rPr>
              <w:t>…zł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A8" w:rsidRPr="006649CC" w:rsidRDefault="008273A8" w:rsidP="008273A8">
            <w:pPr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b/>
                <w:sz w:val="20"/>
                <w:szCs w:val="20"/>
                <w:lang w:eastAsia="pl-PL"/>
              </w:rPr>
              <w:t>…zł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A8" w:rsidRPr="006649CC" w:rsidRDefault="008273A8" w:rsidP="008273A8">
            <w:pPr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b/>
                <w:sz w:val="20"/>
                <w:szCs w:val="20"/>
                <w:lang w:eastAsia="pl-PL"/>
              </w:rPr>
              <w:t>…zł</w:t>
            </w:r>
          </w:p>
        </w:tc>
      </w:tr>
      <w:tr w:rsidR="008273A8" w:rsidRPr="006649CC" w:rsidTr="006649CC">
        <w:trPr>
          <w:cantSplit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A8" w:rsidRPr="006649CC" w:rsidRDefault="008273A8" w:rsidP="008273A8">
            <w:pPr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A8" w:rsidRPr="006649CC" w:rsidRDefault="008273A8" w:rsidP="008273A8">
            <w:pPr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b/>
                <w:sz w:val="20"/>
                <w:szCs w:val="20"/>
                <w:lang w:eastAsia="pl-PL"/>
              </w:rPr>
              <w:t>100 %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A8" w:rsidRPr="006649CC" w:rsidRDefault="008273A8" w:rsidP="008273A8">
            <w:pPr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b/>
                <w:sz w:val="20"/>
                <w:szCs w:val="20"/>
                <w:lang w:eastAsia="pl-PL"/>
              </w:rPr>
              <w:t>…%**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A8" w:rsidRPr="006649CC" w:rsidRDefault="008273A8" w:rsidP="008273A8">
            <w:pPr>
              <w:jc w:val="center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6649CC">
              <w:rPr>
                <w:rFonts w:cs="Arial"/>
                <w:b/>
                <w:sz w:val="20"/>
                <w:szCs w:val="20"/>
                <w:lang w:eastAsia="pl-PL"/>
              </w:rPr>
              <w:t>…%**</w:t>
            </w:r>
          </w:p>
        </w:tc>
      </w:tr>
    </w:tbl>
    <w:p w:rsidR="008273A8" w:rsidRPr="0095384F" w:rsidRDefault="008273A8" w:rsidP="008273A8">
      <w:pPr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284"/>
        <w:rPr>
          <w:rFonts w:cs="Arial"/>
          <w:i/>
          <w:sz w:val="16"/>
          <w:szCs w:val="20"/>
        </w:rPr>
      </w:pPr>
      <w:r w:rsidRPr="006649CC">
        <w:rPr>
          <w:rFonts w:cs="Arial"/>
          <w:sz w:val="20"/>
          <w:szCs w:val="24"/>
          <w:lang w:eastAsia="pl-PL"/>
        </w:rPr>
        <w:t>*</w:t>
      </w:r>
      <w:r w:rsidRPr="006649CC">
        <w:rPr>
          <w:rFonts w:cs="Arial"/>
          <w:i/>
          <w:sz w:val="16"/>
          <w:szCs w:val="20"/>
        </w:rPr>
        <w:t>wkład gminy może uwzględniać również wpłaty rodziców</w:t>
      </w:r>
    </w:p>
    <w:p w:rsidR="008273A8" w:rsidRPr="0095384F" w:rsidRDefault="008273A8" w:rsidP="008273A8">
      <w:pPr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284"/>
        <w:rPr>
          <w:rFonts w:cs="Arial"/>
          <w:i/>
          <w:sz w:val="16"/>
          <w:szCs w:val="20"/>
        </w:rPr>
      </w:pPr>
      <w:r w:rsidRPr="0095384F">
        <w:rPr>
          <w:rFonts w:cs="Arial"/>
          <w:i/>
          <w:sz w:val="16"/>
          <w:szCs w:val="20"/>
        </w:rPr>
        <w:t>** zaokrąglenie do dwóch miejsc po przecinku</w:t>
      </w:r>
    </w:p>
    <w:p w:rsidR="008273A8" w:rsidRPr="0095384F" w:rsidRDefault="008273A8" w:rsidP="008273A8">
      <w:pPr>
        <w:tabs>
          <w:tab w:val="left" w:pos="0"/>
          <w:tab w:val="left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i/>
          <w:sz w:val="20"/>
          <w:szCs w:val="20"/>
        </w:rPr>
      </w:pPr>
    </w:p>
    <w:p w:rsidR="008273A8" w:rsidRPr="0095384F" w:rsidRDefault="008273A8" w:rsidP="003E1C91">
      <w:pPr>
        <w:numPr>
          <w:ilvl w:val="0"/>
          <w:numId w:val="23"/>
        </w:numPr>
        <w:tabs>
          <w:tab w:val="left" w:pos="0"/>
          <w:tab w:val="num" w:pos="284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284" w:hanging="284"/>
        <w:rPr>
          <w:rFonts w:cs="Arial"/>
          <w:b/>
          <w:sz w:val="20"/>
          <w:szCs w:val="20"/>
          <w:lang w:eastAsia="pl-PL"/>
        </w:rPr>
      </w:pPr>
      <w:r w:rsidRPr="0095384F">
        <w:rPr>
          <w:rFonts w:cs="Arial"/>
          <w:b/>
          <w:sz w:val="20"/>
          <w:szCs w:val="20"/>
          <w:lang w:eastAsia="pl-PL"/>
        </w:rPr>
        <w:t>Łączna kwota wpłat rodziców dzieci uczestniczących w projekcie (w ramach wkładu finansowego gminy):</w:t>
      </w:r>
      <w:r w:rsidRPr="0095384F">
        <w:rPr>
          <w:rFonts w:cs="Arial"/>
          <w:sz w:val="20"/>
          <w:szCs w:val="20"/>
          <w:lang w:eastAsia="pl-PL"/>
        </w:rPr>
        <w:t xml:space="preserve"> ……………………………………………………………………………..….……</w:t>
      </w:r>
    </w:p>
    <w:p w:rsidR="008273A8" w:rsidRPr="0095384F" w:rsidRDefault="008273A8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b/>
          <w:sz w:val="6"/>
          <w:szCs w:val="20"/>
          <w:lang w:eastAsia="pl-PL"/>
        </w:rPr>
      </w:pPr>
    </w:p>
    <w:p w:rsidR="008273A8" w:rsidRDefault="008273A8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b/>
          <w:sz w:val="20"/>
          <w:szCs w:val="20"/>
          <w:lang w:eastAsia="pl-PL"/>
        </w:rPr>
      </w:pPr>
    </w:p>
    <w:p w:rsidR="00290F49" w:rsidRDefault="00290F49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b/>
          <w:sz w:val="20"/>
          <w:szCs w:val="20"/>
          <w:lang w:eastAsia="pl-PL"/>
        </w:rPr>
      </w:pPr>
    </w:p>
    <w:p w:rsidR="00290F49" w:rsidRDefault="00290F49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b/>
          <w:sz w:val="20"/>
          <w:szCs w:val="20"/>
          <w:lang w:eastAsia="pl-PL"/>
        </w:rPr>
      </w:pPr>
    </w:p>
    <w:p w:rsidR="00290F49" w:rsidRDefault="00290F49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b/>
          <w:sz w:val="20"/>
          <w:szCs w:val="20"/>
          <w:lang w:eastAsia="pl-PL"/>
        </w:rPr>
      </w:pPr>
    </w:p>
    <w:p w:rsidR="004775DA" w:rsidRDefault="004775DA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b/>
          <w:sz w:val="20"/>
          <w:szCs w:val="20"/>
          <w:lang w:eastAsia="pl-PL"/>
        </w:rPr>
      </w:pPr>
    </w:p>
    <w:p w:rsidR="004775DA" w:rsidRPr="0095384F" w:rsidRDefault="004775DA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b/>
          <w:sz w:val="20"/>
          <w:szCs w:val="20"/>
          <w:lang w:eastAsia="pl-PL"/>
        </w:rPr>
      </w:pPr>
    </w:p>
    <w:p w:rsidR="008273A8" w:rsidRDefault="008273A8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b/>
          <w:sz w:val="20"/>
          <w:szCs w:val="20"/>
          <w:lang w:eastAsia="pl-PL"/>
        </w:rPr>
      </w:pPr>
      <w:r w:rsidRPr="0095384F">
        <w:rPr>
          <w:rFonts w:cs="Arial"/>
          <w:b/>
          <w:sz w:val="20"/>
          <w:szCs w:val="20"/>
          <w:lang w:eastAsia="pl-PL"/>
        </w:rPr>
        <w:t xml:space="preserve">IV. Dodatkowe uwagi lub informacje: </w:t>
      </w:r>
    </w:p>
    <w:p w:rsidR="00290F49" w:rsidRPr="0095384F" w:rsidRDefault="00290F49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rPr>
          <w:rFonts w:cs="Arial"/>
          <w:b/>
          <w:sz w:val="20"/>
          <w:szCs w:val="20"/>
          <w:lang w:eastAsia="pl-PL"/>
        </w:rPr>
      </w:pPr>
    </w:p>
    <w:p w:rsidR="008273A8" w:rsidRPr="0095384F" w:rsidRDefault="008273A8" w:rsidP="008273A8">
      <w:pPr>
        <w:tabs>
          <w:tab w:val="left" w:pos="284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284"/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73A8" w:rsidRPr="0095384F" w:rsidRDefault="008273A8" w:rsidP="008273A8">
      <w:pPr>
        <w:rPr>
          <w:rFonts w:cs="Arial"/>
          <w:b/>
          <w:sz w:val="20"/>
          <w:szCs w:val="20"/>
          <w:lang w:eastAsia="pl-PL"/>
        </w:rPr>
      </w:pPr>
    </w:p>
    <w:p w:rsidR="008273A8" w:rsidRPr="0095384F" w:rsidRDefault="008273A8" w:rsidP="008273A8">
      <w:pPr>
        <w:rPr>
          <w:rFonts w:cs="Arial"/>
          <w:sz w:val="2"/>
          <w:szCs w:val="20"/>
          <w:lang w:eastAsia="pl-PL"/>
        </w:rPr>
      </w:pPr>
    </w:p>
    <w:p w:rsidR="008273A8" w:rsidRDefault="008273A8" w:rsidP="008273A8">
      <w:pPr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sz w:val="20"/>
          <w:szCs w:val="20"/>
          <w:lang w:eastAsia="pl-PL"/>
        </w:rPr>
        <w:t>Oświadczamy, że wszystkie podane w formularzu informacje są zgodne z aktualnym stanem prawnym i faktycznym.</w:t>
      </w:r>
    </w:p>
    <w:p w:rsidR="00290F49" w:rsidRDefault="00290F49" w:rsidP="008273A8">
      <w:pPr>
        <w:rPr>
          <w:rFonts w:cs="Arial"/>
          <w:sz w:val="20"/>
          <w:szCs w:val="20"/>
          <w:lang w:eastAsia="pl-PL"/>
        </w:rPr>
      </w:pPr>
    </w:p>
    <w:p w:rsidR="00290F49" w:rsidRPr="0095384F" w:rsidRDefault="00290F49" w:rsidP="008273A8">
      <w:pPr>
        <w:rPr>
          <w:rFonts w:cs="Arial"/>
          <w:sz w:val="20"/>
          <w:szCs w:val="20"/>
          <w:lang w:eastAsia="pl-PL"/>
        </w:rPr>
      </w:pPr>
    </w:p>
    <w:p w:rsidR="008273A8" w:rsidRPr="0095384F" w:rsidRDefault="008273A8" w:rsidP="008273A8">
      <w:pPr>
        <w:rPr>
          <w:rFonts w:cs="Arial"/>
          <w:sz w:val="10"/>
          <w:szCs w:val="20"/>
          <w:lang w:eastAsia="pl-PL"/>
        </w:rPr>
      </w:pPr>
    </w:p>
    <w:p w:rsidR="008273A8" w:rsidRPr="0095384F" w:rsidRDefault="008273A8" w:rsidP="008273A8">
      <w:pPr>
        <w:rPr>
          <w:rFonts w:cs="Arial"/>
          <w:sz w:val="10"/>
          <w:szCs w:val="20"/>
          <w:lang w:eastAsia="pl-PL"/>
        </w:rPr>
      </w:pPr>
    </w:p>
    <w:p w:rsidR="008273A8" w:rsidRPr="0095384F" w:rsidRDefault="008273A8" w:rsidP="008273A8">
      <w:pPr>
        <w:rPr>
          <w:rFonts w:cs="Arial"/>
          <w:sz w:val="20"/>
          <w:szCs w:val="20"/>
          <w:lang w:eastAsia="pl-PL"/>
        </w:rPr>
      </w:pPr>
    </w:p>
    <w:p w:rsidR="008273A8" w:rsidRPr="0095384F" w:rsidRDefault="008273A8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2832" w:hanging="2832"/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sz w:val="20"/>
          <w:szCs w:val="20"/>
          <w:lang w:eastAsia="pl-PL"/>
        </w:rPr>
        <w:t xml:space="preserve"> .................................. </w:t>
      </w:r>
      <w:r w:rsidRPr="0095384F">
        <w:rPr>
          <w:rFonts w:cs="Arial"/>
          <w:sz w:val="20"/>
          <w:szCs w:val="20"/>
          <w:lang w:eastAsia="pl-PL"/>
        </w:rPr>
        <w:tab/>
      </w:r>
      <w:r w:rsidRPr="0095384F">
        <w:rPr>
          <w:rFonts w:cs="Arial"/>
          <w:sz w:val="20"/>
          <w:szCs w:val="20"/>
          <w:lang w:eastAsia="pl-PL"/>
        </w:rPr>
        <w:tab/>
      </w:r>
      <w:r w:rsidRPr="0095384F">
        <w:rPr>
          <w:rFonts w:cs="Arial"/>
          <w:sz w:val="20"/>
          <w:szCs w:val="20"/>
          <w:lang w:eastAsia="pl-PL"/>
        </w:rPr>
        <w:tab/>
      </w:r>
      <w:r w:rsidRPr="0095384F">
        <w:rPr>
          <w:rFonts w:cs="Arial"/>
          <w:sz w:val="20"/>
          <w:szCs w:val="20"/>
          <w:lang w:eastAsia="pl-PL"/>
        </w:rPr>
        <w:tab/>
        <w:t xml:space="preserve">      …..................................................</w:t>
      </w:r>
    </w:p>
    <w:p w:rsidR="008273A8" w:rsidRPr="0095384F" w:rsidRDefault="008273A8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2832" w:hanging="2832"/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sz w:val="20"/>
          <w:szCs w:val="20"/>
          <w:lang w:eastAsia="pl-PL"/>
        </w:rPr>
        <w:t xml:space="preserve">    (pieczęć Gminy)</w:t>
      </w:r>
      <w:r w:rsidRPr="0095384F">
        <w:rPr>
          <w:rFonts w:cs="Arial"/>
          <w:sz w:val="20"/>
          <w:szCs w:val="20"/>
          <w:lang w:eastAsia="pl-PL"/>
        </w:rPr>
        <w:tab/>
      </w:r>
      <w:r w:rsidRPr="0095384F">
        <w:rPr>
          <w:rFonts w:cs="Arial"/>
          <w:sz w:val="20"/>
          <w:szCs w:val="20"/>
          <w:lang w:eastAsia="pl-PL"/>
        </w:rPr>
        <w:tab/>
      </w:r>
      <w:r w:rsidRPr="0095384F">
        <w:rPr>
          <w:rFonts w:cs="Arial"/>
          <w:sz w:val="20"/>
          <w:szCs w:val="20"/>
          <w:lang w:eastAsia="pl-PL"/>
        </w:rPr>
        <w:tab/>
      </w:r>
      <w:r w:rsidRPr="0095384F">
        <w:rPr>
          <w:rFonts w:cs="Arial"/>
          <w:sz w:val="20"/>
          <w:szCs w:val="20"/>
          <w:lang w:eastAsia="pl-PL"/>
        </w:rPr>
        <w:tab/>
      </w:r>
      <w:r w:rsidRPr="0095384F">
        <w:rPr>
          <w:rFonts w:cs="Arial"/>
          <w:sz w:val="20"/>
          <w:szCs w:val="20"/>
          <w:lang w:eastAsia="pl-PL"/>
        </w:rPr>
        <w:tab/>
        <w:t xml:space="preserve"> (podpis osoby upoważnionej do składania </w:t>
      </w:r>
    </w:p>
    <w:p w:rsidR="008273A8" w:rsidRPr="0095384F" w:rsidRDefault="008273A8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2832" w:hanging="2832"/>
        <w:rPr>
          <w:rFonts w:cs="Arial"/>
          <w:sz w:val="20"/>
          <w:szCs w:val="20"/>
          <w:lang w:eastAsia="pl-PL"/>
        </w:rPr>
      </w:pPr>
      <w:r w:rsidRPr="0095384F">
        <w:rPr>
          <w:rFonts w:cs="Arial"/>
          <w:sz w:val="20"/>
          <w:szCs w:val="20"/>
          <w:lang w:eastAsia="pl-PL"/>
        </w:rPr>
        <w:t xml:space="preserve">                                            </w:t>
      </w:r>
      <w:r w:rsidRPr="0095384F">
        <w:rPr>
          <w:rFonts w:cs="Arial"/>
          <w:sz w:val="20"/>
          <w:szCs w:val="20"/>
          <w:lang w:eastAsia="pl-PL"/>
        </w:rPr>
        <w:tab/>
      </w:r>
      <w:r w:rsidRPr="0095384F">
        <w:rPr>
          <w:rFonts w:cs="Arial"/>
          <w:sz w:val="20"/>
          <w:szCs w:val="20"/>
          <w:lang w:eastAsia="pl-PL"/>
        </w:rPr>
        <w:tab/>
        <w:t xml:space="preserve">                                        oświadczeń woli w imieniu Gminy)</w:t>
      </w:r>
    </w:p>
    <w:p w:rsidR="008273A8" w:rsidRPr="0095384F" w:rsidRDefault="008273A8" w:rsidP="008273A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left="2832" w:hanging="2832"/>
        <w:rPr>
          <w:rFonts w:cs="Arial"/>
          <w:sz w:val="20"/>
          <w:szCs w:val="20"/>
          <w:lang w:eastAsia="pl-PL"/>
        </w:rPr>
      </w:pPr>
    </w:p>
    <w:p w:rsidR="008273A8" w:rsidRPr="0095384F" w:rsidRDefault="008273A8" w:rsidP="008273A8">
      <w:pPr>
        <w:rPr>
          <w:rFonts w:cs="Arial"/>
          <w:sz w:val="4"/>
          <w:szCs w:val="20"/>
        </w:rPr>
      </w:pPr>
    </w:p>
    <w:p w:rsidR="008273A8" w:rsidRPr="0095384F" w:rsidRDefault="008273A8" w:rsidP="008273A8">
      <w:pPr>
        <w:rPr>
          <w:rFonts w:cs="Arial"/>
          <w:sz w:val="20"/>
          <w:szCs w:val="20"/>
        </w:rPr>
      </w:pPr>
      <w:r w:rsidRPr="0095384F">
        <w:rPr>
          <w:rFonts w:cs="Arial"/>
          <w:sz w:val="20"/>
          <w:szCs w:val="20"/>
        </w:rPr>
        <w:t>Adnotacje urzędowe (nie wypełniać)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273A8" w:rsidRPr="0095384F" w:rsidTr="00F845A2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3A8" w:rsidRPr="0095384F" w:rsidRDefault="008273A8" w:rsidP="008273A8">
            <w:pPr>
              <w:rPr>
                <w:rFonts w:cs="Arial"/>
                <w:sz w:val="20"/>
                <w:szCs w:val="20"/>
              </w:rPr>
            </w:pPr>
          </w:p>
          <w:p w:rsidR="008273A8" w:rsidRPr="0095384F" w:rsidRDefault="008273A8" w:rsidP="008273A8">
            <w:pPr>
              <w:rPr>
                <w:rFonts w:cs="Arial"/>
                <w:sz w:val="20"/>
                <w:szCs w:val="20"/>
              </w:rPr>
            </w:pPr>
          </w:p>
          <w:p w:rsidR="008273A8" w:rsidRPr="0095384F" w:rsidRDefault="008273A8" w:rsidP="008273A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273A8" w:rsidRPr="0095384F" w:rsidRDefault="008273A8" w:rsidP="008273A8">
            <w:pPr>
              <w:rPr>
                <w:rFonts w:ascii="Times New Roman" w:hAnsi="Times New Roman"/>
                <w:sz w:val="2"/>
                <w:szCs w:val="20"/>
                <w:lang w:val="en-US"/>
              </w:rPr>
            </w:pPr>
          </w:p>
          <w:p w:rsidR="00594F4F" w:rsidRPr="0095384F" w:rsidRDefault="00594F4F" w:rsidP="008273A8">
            <w:pPr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  <w:p w:rsidR="00594F4F" w:rsidRPr="0095384F" w:rsidRDefault="00594F4F" w:rsidP="008273A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6672F5" w:rsidRDefault="006672F5" w:rsidP="00F845A2">
      <w:pPr>
        <w:jc w:val="right"/>
        <w:rPr>
          <w:rFonts w:cs="Arial"/>
          <w:color w:val="FF0000"/>
          <w:sz w:val="20"/>
          <w:szCs w:val="20"/>
        </w:rPr>
      </w:pPr>
    </w:p>
    <w:p w:rsidR="00F845A2" w:rsidRPr="00476609" w:rsidRDefault="006672F5" w:rsidP="00F845A2">
      <w:pPr>
        <w:jc w:val="right"/>
        <w:rPr>
          <w:rFonts w:cs="Arial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br w:type="page"/>
      </w:r>
      <w:r w:rsidR="00AE34C6" w:rsidRPr="00476609"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848360</wp:posOffset>
            </wp:positionH>
            <wp:positionV relativeFrom="margin">
              <wp:posOffset>-621030</wp:posOffset>
            </wp:positionV>
            <wp:extent cx="2085975" cy="476250"/>
            <wp:effectExtent l="0" t="0" r="0" b="0"/>
            <wp:wrapSquare wrapText="bothSides"/>
            <wp:docPr id="8" name="Obraz 13" title="logotyp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title="logotyp Małopolsk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5A2" w:rsidRPr="00476609">
        <w:rPr>
          <w:rFonts w:cs="Arial"/>
          <w:sz w:val="20"/>
          <w:szCs w:val="20"/>
        </w:rPr>
        <w:t xml:space="preserve">Załącznik nr 2 </w:t>
      </w:r>
    </w:p>
    <w:p w:rsidR="00F845A2" w:rsidRPr="00476609" w:rsidRDefault="00F845A2" w:rsidP="00F845A2">
      <w:pPr>
        <w:jc w:val="right"/>
        <w:rPr>
          <w:rFonts w:cs="Arial"/>
          <w:sz w:val="20"/>
          <w:szCs w:val="20"/>
        </w:rPr>
      </w:pPr>
      <w:r w:rsidRPr="00476609">
        <w:rPr>
          <w:rFonts w:cs="Arial"/>
          <w:sz w:val="20"/>
          <w:szCs w:val="20"/>
        </w:rPr>
        <w:t>do Regulaminu</w:t>
      </w:r>
      <w:r w:rsidRPr="00476609">
        <w:rPr>
          <w:rFonts w:cs="Arial"/>
          <w:sz w:val="20"/>
          <w:szCs w:val="20"/>
        </w:rPr>
        <w:br/>
      </w:r>
    </w:p>
    <w:p w:rsidR="00F845A2" w:rsidRPr="00476609" w:rsidRDefault="00F845A2" w:rsidP="00F845A2">
      <w:pPr>
        <w:pStyle w:val="Tytu"/>
        <w:rPr>
          <w:rFonts w:ascii="Arial" w:hAnsi="Arial" w:cs="Arial"/>
          <w:b w:val="0"/>
          <w:szCs w:val="16"/>
        </w:rPr>
      </w:pPr>
      <w:r w:rsidRPr="00476609">
        <w:rPr>
          <w:rFonts w:ascii="Arial" w:hAnsi="Arial" w:cs="Arial"/>
          <w:szCs w:val="16"/>
        </w:rPr>
        <w:t xml:space="preserve">KLAUZULA INFORMACYJNA NA PODSTAWIE ARTYKUŁU 14 RODO </w:t>
      </w:r>
    </w:p>
    <w:p w:rsidR="00F845A2" w:rsidRPr="00476609" w:rsidRDefault="00F845A2" w:rsidP="00F845A2">
      <w:pPr>
        <w:pStyle w:val="Tytu"/>
        <w:rPr>
          <w:rFonts w:ascii="Arial" w:hAnsi="Arial" w:cs="Arial"/>
          <w:b w:val="0"/>
          <w:szCs w:val="16"/>
        </w:rPr>
      </w:pPr>
      <w:r w:rsidRPr="00476609">
        <w:rPr>
          <w:rFonts w:ascii="Arial" w:hAnsi="Arial" w:cs="Arial"/>
          <w:szCs w:val="16"/>
        </w:rPr>
        <w:t xml:space="preserve">(ROZPORZĄDZENIA O OCHRONIE DANYCH OSOBOWYCH) </w:t>
      </w:r>
      <w:r w:rsidRPr="00476609">
        <w:rPr>
          <w:rStyle w:val="Odwoanieprzypisudolnego"/>
          <w:rFonts w:ascii="Arial" w:hAnsi="Arial" w:cs="Arial"/>
          <w:szCs w:val="16"/>
        </w:rPr>
        <w:footnoteReference w:id="1"/>
      </w:r>
    </w:p>
    <w:p w:rsidR="00F845A2" w:rsidRPr="00476609" w:rsidRDefault="00F845A2" w:rsidP="00F845A2">
      <w:pPr>
        <w:pStyle w:val="Tytu"/>
        <w:rPr>
          <w:rFonts w:ascii="Arial" w:hAnsi="Arial" w:cs="Arial"/>
          <w:b w:val="0"/>
          <w:sz w:val="20"/>
          <w:szCs w:val="16"/>
        </w:rPr>
      </w:pPr>
      <w:r w:rsidRPr="00476609">
        <w:rPr>
          <w:rFonts w:ascii="Arial" w:hAnsi="Arial" w:cs="Arial"/>
          <w:b w:val="0"/>
          <w:sz w:val="20"/>
          <w:szCs w:val="16"/>
        </w:rPr>
        <w:t>ZAWIERA INFORMACJE O WARUNKACH PRZETWARZANIA DANYCH OSOBOWYCH,</w:t>
      </w:r>
    </w:p>
    <w:p w:rsidR="00F845A2" w:rsidRPr="00476609" w:rsidRDefault="00F845A2" w:rsidP="00F845A2">
      <w:pPr>
        <w:pStyle w:val="Tytu"/>
        <w:spacing w:after="120"/>
        <w:rPr>
          <w:rFonts w:ascii="Arial" w:hAnsi="Arial" w:cs="Arial"/>
          <w:b w:val="0"/>
          <w:sz w:val="20"/>
          <w:szCs w:val="16"/>
        </w:rPr>
      </w:pPr>
      <w:r w:rsidRPr="00476609">
        <w:rPr>
          <w:rFonts w:ascii="Arial" w:hAnsi="Arial" w:cs="Arial"/>
          <w:b w:val="0"/>
          <w:sz w:val="20"/>
          <w:szCs w:val="16"/>
        </w:rPr>
        <w:t>GDY DANE TE ZBIERANE SĄ Z INNYCH ŹRÓDEŁ NIŻ OD OSOBY, KTÓREJ DOTYCZĄ.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8205"/>
      </w:tblGrid>
      <w:tr w:rsidR="00F845A2" w:rsidRPr="00B76D29" w:rsidTr="000B7D43">
        <w:trPr>
          <w:trHeight w:val="399"/>
          <w:tblHeader/>
        </w:trPr>
        <w:tc>
          <w:tcPr>
            <w:tcW w:w="2427" w:type="dxa"/>
            <w:shd w:val="clear" w:color="auto" w:fill="D9D9D9"/>
            <w:vAlign w:val="center"/>
          </w:tcPr>
          <w:p w:rsidR="00F845A2" w:rsidRPr="00476609" w:rsidRDefault="00F845A2" w:rsidP="000B7D43">
            <w:pPr>
              <w:pStyle w:val="Akapitzlist"/>
              <w:spacing w:after="120"/>
              <w:ind w:left="34"/>
              <w:jc w:val="center"/>
              <w:rPr>
                <w:rFonts w:cs="Arial"/>
                <w:b/>
                <w:sz w:val="16"/>
                <w:szCs w:val="16"/>
              </w:rPr>
            </w:pPr>
            <w:r w:rsidRPr="00476609">
              <w:rPr>
                <w:rFonts w:cs="Arial"/>
                <w:b/>
                <w:sz w:val="16"/>
                <w:szCs w:val="16"/>
              </w:rPr>
              <w:t>PYTANIE DO ADMINISTRATORA DANYCH OSOBOWYCH:</w:t>
            </w:r>
          </w:p>
        </w:tc>
        <w:tc>
          <w:tcPr>
            <w:tcW w:w="8205" w:type="dxa"/>
            <w:shd w:val="clear" w:color="auto" w:fill="D9D9D9"/>
            <w:vAlign w:val="center"/>
          </w:tcPr>
          <w:p w:rsidR="00F845A2" w:rsidRPr="00476609" w:rsidRDefault="00F845A2" w:rsidP="000B7D43">
            <w:pPr>
              <w:spacing w:after="120"/>
              <w:jc w:val="center"/>
              <w:rPr>
                <w:rFonts w:eastAsia="Calibri" w:cs="Arial"/>
                <w:b/>
                <w:sz w:val="16"/>
                <w:szCs w:val="16"/>
              </w:rPr>
            </w:pPr>
            <w:r w:rsidRPr="00476609">
              <w:rPr>
                <w:rFonts w:eastAsia="Calibri" w:cs="Arial"/>
                <w:b/>
                <w:sz w:val="16"/>
                <w:szCs w:val="16"/>
              </w:rPr>
              <w:t>ODPOWIEDŹ:</w:t>
            </w:r>
          </w:p>
        </w:tc>
      </w:tr>
      <w:tr w:rsidR="00F845A2" w:rsidRPr="00B76D29" w:rsidTr="000B7D43">
        <w:trPr>
          <w:trHeight w:val="930"/>
        </w:trPr>
        <w:tc>
          <w:tcPr>
            <w:tcW w:w="2427" w:type="dxa"/>
            <w:shd w:val="clear" w:color="auto" w:fill="F2F2F2"/>
          </w:tcPr>
          <w:p w:rsidR="00F845A2" w:rsidRPr="00476609" w:rsidRDefault="00F845A2" w:rsidP="000B7D43">
            <w:pPr>
              <w:pStyle w:val="Akapitzlist"/>
              <w:numPr>
                <w:ilvl w:val="0"/>
                <w:numId w:val="34"/>
              </w:numPr>
              <w:spacing w:before="120" w:after="120"/>
              <w:ind w:left="318" w:hanging="318"/>
              <w:rPr>
                <w:rFonts w:cs="Arial"/>
                <w:b/>
                <w:sz w:val="16"/>
                <w:szCs w:val="16"/>
              </w:rPr>
            </w:pPr>
            <w:r w:rsidRPr="00476609">
              <w:rPr>
                <w:rFonts w:cs="Arial"/>
                <w:b/>
                <w:sz w:val="16"/>
                <w:szCs w:val="16"/>
              </w:rPr>
              <w:t>Kto jest administratorem moich danych osobowych?</w:t>
            </w:r>
          </w:p>
        </w:tc>
        <w:tc>
          <w:tcPr>
            <w:tcW w:w="8205" w:type="dxa"/>
            <w:shd w:val="clear" w:color="auto" w:fill="auto"/>
          </w:tcPr>
          <w:p w:rsidR="00F845A2" w:rsidRPr="00476609" w:rsidRDefault="00F845A2" w:rsidP="000B7D43">
            <w:pPr>
              <w:spacing w:before="120" w:line="360" w:lineRule="auto"/>
              <w:rPr>
                <w:rFonts w:eastAsia="Calibri" w:cs="Arial"/>
                <w:sz w:val="16"/>
                <w:szCs w:val="16"/>
              </w:rPr>
            </w:pPr>
            <w:r w:rsidRPr="00476609">
              <w:rPr>
                <w:rFonts w:eastAsia="Calibri" w:cs="Arial"/>
                <w:b/>
                <w:sz w:val="16"/>
                <w:szCs w:val="16"/>
              </w:rPr>
              <w:t>Administratorem danych osobowych</w:t>
            </w:r>
            <w:r w:rsidRPr="00476609">
              <w:rPr>
                <w:rFonts w:eastAsia="Calibri" w:cs="Arial"/>
                <w:sz w:val="16"/>
                <w:szCs w:val="16"/>
              </w:rPr>
              <w:t xml:space="preserve"> jest </w:t>
            </w:r>
            <w:r w:rsidRPr="00476609">
              <w:rPr>
                <w:rFonts w:eastAsia="Calibri" w:cs="Arial"/>
                <w:b/>
                <w:sz w:val="16"/>
                <w:szCs w:val="16"/>
              </w:rPr>
              <w:t>Województwo Małopolskie</w:t>
            </w:r>
            <w:r w:rsidRPr="00476609">
              <w:rPr>
                <w:rFonts w:eastAsia="Calibri" w:cs="Arial"/>
                <w:sz w:val="16"/>
                <w:szCs w:val="16"/>
              </w:rPr>
              <w:t xml:space="preserve"> z siedzibą w Krakowie, przy </w:t>
            </w:r>
            <w:r w:rsidRPr="00476609">
              <w:rPr>
                <w:rFonts w:eastAsia="Calibri" w:cs="Arial"/>
                <w:sz w:val="16"/>
                <w:szCs w:val="16"/>
              </w:rPr>
              <w:br/>
              <w:t>ul. Basztowej 22, 31-156 Kraków, adres do korespondencji: Urząd Marszałkowski Województwa Małopolskiego, ul. Racławicka 56, 30-017 Kraków.</w:t>
            </w:r>
          </w:p>
        </w:tc>
      </w:tr>
      <w:tr w:rsidR="00F845A2" w:rsidRPr="00B76D29" w:rsidTr="000B7D43">
        <w:trPr>
          <w:trHeight w:val="1525"/>
        </w:trPr>
        <w:tc>
          <w:tcPr>
            <w:tcW w:w="2427" w:type="dxa"/>
            <w:shd w:val="clear" w:color="auto" w:fill="F2F2F2"/>
          </w:tcPr>
          <w:p w:rsidR="00F845A2" w:rsidRPr="00476609" w:rsidRDefault="00F845A2" w:rsidP="000B7D43">
            <w:pPr>
              <w:pStyle w:val="Akapitzlist"/>
              <w:numPr>
                <w:ilvl w:val="0"/>
                <w:numId w:val="34"/>
              </w:numPr>
              <w:spacing w:before="120" w:after="120"/>
              <w:ind w:left="318" w:hanging="318"/>
              <w:rPr>
                <w:rFonts w:cs="Arial"/>
                <w:b/>
                <w:sz w:val="16"/>
                <w:szCs w:val="16"/>
              </w:rPr>
            </w:pPr>
            <w:r w:rsidRPr="00476609">
              <w:rPr>
                <w:rFonts w:cs="Arial"/>
                <w:b/>
                <w:sz w:val="16"/>
                <w:szCs w:val="16"/>
              </w:rPr>
              <w:t>Z kim można kontaktować się w sprawach związanych z przetwarzaniem moich danych osobowych?</w:t>
            </w:r>
          </w:p>
        </w:tc>
        <w:tc>
          <w:tcPr>
            <w:tcW w:w="8205" w:type="dxa"/>
            <w:shd w:val="clear" w:color="auto" w:fill="auto"/>
          </w:tcPr>
          <w:p w:rsidR="00F845A2" w:rsidRPr="00476609" w:rsidRDefault="00F845A2" w:rsidP="00290F49">
            <w:pPr>
              <w:spacing w:before="120" w:line="360" w:lineRule="auto"/>
              <w:contextualSpacing/>
              <w:rPr>
                <w:rFonts w:eastAsia="Calibri" w:cs="Arial"/>
                <w:sz w:val="16"/>
                <w:szCs w:val="16"/>
              </w:rPr>
            </w:pPr>
            <w:r w:rsidRPr="00476609">
              <w:rPr>
                <w:rFonts w:eastAsia="Calibri" w:cs="Arial"/>
                <w:sz w:val="16"/>
                <w:szCs w:val="16"/>
              </w:rPr>
              <w:t xml:space="preserve">W sprawach związanych z przetwarzaniem danych osobowych należy się kontaktować z </w:t>
            </w:r>
            <w:r w:rsidRPr="00476609">
              <w:rPr>
                <w:rFonts w:eastAsia="Calibri" w:cs="Arial"/>
                <w:b/>
                <w:sz w:val="16"/>
                <w:szCs w:val="16"/>
              </w:rPr>
              <w:t>Inspektorem Ochrony Danych</w:t>
            </w:r>
            <w:r w:rsidRPr="00476609">
              <w:rPr>
                <w:rFonts w:eastAsia="Calibri" w:cs="Arial"/>
                <w:sz w:val="16"/>
                <w:szCs w:val="16"/>
              </w:rPr>
              <w:t xml:space="preserve"> poprzez: </w:t>
            </w:r>
            <w:r w:rsidRPr="00476609">
              <w:rPr>
                <w:rFonts w:eastAsia="Calibri" w:cs="Arial"/>
                <w:sz w:val="16"/>
                <w:szCs w:val="16"/>
              </w:rPr>
              <w:br/>
              <w:t xml:space="preserve">- adres e-mail: iodo@umwm.malopolska.pl; </w:t>
            </w:r>
            <w:r w:rsidRPr="00476609">
              <w:rPr>
                <w:rFonts w:eastAsia="Calibri" w:cs="Arial"/>
                <w:sz w:val="16"/>
                <w:szCs w:val="16"/>
              </w:rPr>
              <w:br/>
              <w:t>- adres do korespondencji: Inspektor Ochrony Danych, Urząd Marszałkowski Województwa Małopolskiego, ul.</w:t>
            </w:r>
            <w:r w:rsidR="00290F49">
              <w:rPr>
                <w:rFonts w:eastAsia="Calibri" w:cs="Arial"/>
                <w:sz w:val="16"/>
                <w:szCs w:val="16"/>
              </w:rPr>
              <w:t> </w:t>
            </w:r>
            <w:r w:rsidRPr="00476609">
              <w:rPr>
                <w:rFonts w:eastAsia="Calibri" w:cs="Arial"/>
                <w:sz w:val="16"/>
                <w:szCs w:val="16"/>
              </w:rPr>
              <w:t>Racławicka 56, 30 - 017 Kraków.</w:t>
            </w:r>
          </w:p>
        </w:tc>
      </w:tr>
      <w:tr w:rsidR="00F845A2" w:rsidRPr="00B76D29" w:rsidTr="000B7D43">
        <w:trPr>
          <w:trHeight w:val="970"/>
        </w:trPr>
        <w:tc>
          <w:tcPr>
            <w:tcW w:w="2427" w:type="dxa"/>
            <w:shd w:val="clear" w:color="auto" w:fill="F2F2F2"/>
          </w:tcPr>
          <w:p w:rsidR="00F845A2" w:rsidRPr="00476609" w:rsidRDefault="00F845A2" w:rsidP="000B7D43">
            <w:pPr>
              <w:pStyle w:val="Akapitzlist"/>
              <w:numPr>
                <w:ilvl w:val="0"/>
                <w:numId w:val="34"/>
              </w:numPr>
              <w:spacing w:before="120" w:after="120"/>
              <w:ind w:left="318" w:hanging="318"/>
              <w:rPr>
                <w:rFonts w:cs="Arial"/>
                <w:b/>
                <w:sz w:val="16"/>
                <w:szCs w:val="16"/>
              </w:rPr>
            </w:pPr>
            <w:r w:rsidRPr="00476609">
              <w:rPr>
                <w:rFonts w:cs="Arial"/>
                <w:b/>
                <w:sz w:val="16"/>
                <w:szCs w:val="16"/>
              </w:rPr>
              <w:t xml:space="preserve">Jakie jest źródło  moich danych osobowych (skąd są pozyskiwane)? </w:t>
            </w:r>
          </w:p>
        </w:tc>
        <w:tc>
          <w:tcPr>
            <w:tcW w:w="8205" w:type="dxa"/>
            <w:shd w:val="clear" w:color="auto" w:fill="auto"/>
          </w:tcPr>
          <w:p w:rsidR="00F845A2" w:rsidRPr="00476609" w:rsidRDefault="00F845A2" w:rsidP="00D25791">
            <w:pPr>
              <w:spacing w:before="120" w:line="360" w:lineRule="auto"/>
              <w:rPr>
                <w:rFonts w:eastAsia="Calibri" w:cs="Arial"/>
                <w:sz w:val="16"/>
                <w:szCs w:val="16"/>
              </w:rPr>
            </w:pPr>
            <w:r w:rsidRPr="00476609">
              <w:rPr>
                <w:rFonts w:eastAsia="Calibri" w:cs="Arial"/>
                <w:sz w:val="16"/>
                <w:szCs w:val="16"/>
              </w:rPr>
              <w:t>Pani/Pana dane osobowe pochodzą z dokumenta</w:t>
            </w:r>
            <w:r w:rsidR="00D25791" w:rsidRPr="00476609">
              <w:rPr>
                <w:rFonts w:eastAsia="Calibri" w:cs="Arial"/>
                <w:sz w:val="16"/>
                <w:szCs w:val="16"/>
              </w:rPr>
              <w:t>cji złożonej przez Wnioskodawcę.</w:t>
            </w:r>
          </w:p>
        </w:tc>
      </w:tr>
      <w:tr w:rsidR="00F845A2" w:rsidRPr="00B76D29" w:rsidTr="000B7D43">
        <w:trPr>
          <w:trHeight w:val="1277"/>
        </w:trPr>
        <w:tc>
          <w:tcPr>
            <w:tcW w:w="2427" w:type="dxa"/>
            <w:shd w:val="clear" w:color="auto" w:fill="F2F2F2"/>
          </w:tcPr>
          <w:p w:rsidR="00F845A2" w:rsidRPr="00476609" w:rsidRDefault="00F845A2" w:rsidP="000B7D43">
            <w:pPr>
              <w:pStyle w:val="Akapitzlist"/>
              <w:numPr>
                <w:ilvl w:val="0"/>
                <w:numId w:val="34"/>
              </w:numPr>
              <w:spacing w:before="120" w:after="120"/>
              <w:ind w:left="318" w:hanging="318"/>
              <w:rPr>
                <w:rFonts w:cs="Arial"/>
                <w:b/>
                <w:sz w:val="16"/>
                <w:szCs w:val="16"/>
              </w:rPr>
            </w:pPr>
            <w:r w:rsidRPr="00476609">
              <w:rPr>
                <w:rFonts w:cs="Arial"/>
                <w:b/>
                <w:sz w:val="16"/>
                <w:szCs w:val="16"/>
              </w:rPr>
              <w:t>W jakim celu i na jakiej podstawie będą przetwarzane moje dane osobowe?</w:t>
            </w:r>
          </w:p>
        </w:tc>
        <w:tc>
          <w:tcPr>
            <w:tcW w:w="8205" w:type="dxa"/>
            <w:shd w:val="clear" w:color="auto" w:fill="auto"/>
          </w:tcPr>
          <w:p w:rsidR="00F845A2" w:rsidRPr="00476609" w:rsidRDefault="00F845A2" w:rsidP="00421739">
            <w:pPr>
              <w:pStyle w:val="Tekstpodstawowy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76609">
              <w:rPr>
                <w:rFonts w:ascii="Arial" w:hAnsi="Arial" w:cs="Arial"/>
                <w:sz w:val="16"/>
                <w:szCs w:val="16"/>
              </w:rPr>
              <w:t xml:space="preserve">Administrator będzie przetwarzać Pani/Pana dane </w:t>
            </w:r>
            <w:r w:rsidRPr="00476609">
              <w:rPr>
                <w:rFonts w:ascii="Arial" w:hAnsi="Arial" w:cs="Arial"/>
                <w:b/>
                <w:sz w:val="16"/>
                <w:szCs w:val="16"/>
              </w:rPr>
              <w:t>w celu</w:t>
            </w:r>
            <w:r w:rsidR="00B91809" w:rsidRPr="00476609">
              <w:rPr>
                <w:rFonts w:ascii="Arial" w:hAnsi="Arial" w:cs="Arial"/>
                <w:b/>
                <w:sz w:val="16"/>
                <w:szCs w:val="16"/>
              </w:rPr>
              <w:t xml:space="preserve"> realizacji projektu</w:t>
            </w:r>
            <w:r w:rsidRPr="004766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1809" w:rsidRPr="00476609">
              <w:rPr>
                <w:rFonts w:ascii="Arial" w:hAnsi="Arial" w:cs="Arial"/>
                <w:b/>
                <w:sz w:val="16"/>
                <w:szCs w:val="16"/>
              </w:rPr>
              <w:t>pn. „Już pływam” w ramach zadania: Zagospodarowanie czasu wolnego dzieci i młodzieży na 202</w:t>
            </w:r>
            <w:r w:rsidR="006649CC" w:rsidRPr="00476609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B91809" w:rsidRPr="00476609">
              <w:rPr>
                <w:rFonts w:ascii="Arial" w:hAnsi="Arial" w:cs="Arial"/>
                <w:b/>
                <w:sz w:val="16"/>
                <w:szCs w:val="16"/>
              </w:rPr>
              <w:t xml:space="preserve"> r.</w:t>
            </w:r>
            <w:r w:rsidRPr="004766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6FC0" w:rsidRPr="007E348B">
              <w:rPr>
                <w:rFonts w:ascii="Arial" w:hAnsi="Arial" w:cs="Arial"/>
                <w:sz w:val="16"/>
                <w:szCs w:val="16"/>
              </w:rPr>
              <w:t>P</w:t>
            </w:r>
            <w:r w:rsidRPr="007E348B">
              <w:rPr>
                <w:rFonts w:ascii="Arial" w:hAnsi="Arial" w:cs="Arial"/>
                <w:sz w:val="16"/>
                <w:szCs w:val="16"/>
              </w:rPr>
              <w:t xml:space="preserve">odstawą przetwarzania jest art. 6 ust. 1 lit. c) RODO (obowiązek prawny spoczywający na administratorze) w związku </w:t>
            </w:r>
            <w:r w:rsidR="005A6FC0" w:rsidRPr="007E348B">
              <w:rPr>
                <w:rFonts w:ascii="Arial" w:hAnsi="Arial" w:cs="Arial"/>
                <w:sz w:val="16"/>
                <w:szCs w:val="16"/>
              </w:rPr>
              <w:t>art. 8a i art. 14 ust.1 pkt. 11 oraz art. 41 ust. 1 ustawy z dnia 5 czerwca 1998 r. o samorządzie województwa (t.j. Dz. U. z 2024 r. poz. 566 z</w:t>
            </w:r>
            <w:r w:rsidR="00421739">
              <w:rPr>
                <w:rFonts w:ascii="Arial" w:hAnsi="Arial" w:cs="Arial"/>
                <w:sz w:val="16"/>
                <w:szCs w:val="16"/>
              </w:rPr>
              <w:t> </w:t>
            </w:r>
            <w:r w:rsidR="005A6FC0" w:rsidRPr="007E348B">
              <w:rPr>
                <w:rFonts w:ascii="Arial" w:hAnsi="Arial" w:cs="Arial"/>
                <w:sz w:val="16"/>
                <w:szCs w:val="16"/>
              </w:rPr>
              <w:t>późn. zm.) oraz art. 27 ust. 1 i 3 ustawy z dnia 25 czerwca 2010 r. o sporcie (t.j. Dz.U. 2024 r., poz. 1488 z</w:t>
            </w:r>
            <w:r w:rsidR="00421739">
              <w:rPr>
                <w:rFonts w:ascii="Arial" w:hAnsi="Arial" w:cs="Arial"/>
                <w:sz w:val="16"/>
                <w:szCs w:val="16"/>
              </w:rPr>
              <w:t> </w:t>
            </w:r>
            <w:r w:rsidR="005A6FC0" w:rsidRPr="007E348B">
              <w:rPr>
                <w:rFonts w:ascii="Arial" w:hAnsi="Arial" w:cs="Arial"/>
                <w:sz w:val="16"/>
                <w:szCs w:val="16"/>
              </w:rPr>
              <w:t>późn. zm.)</w:t>
            </w:r>
            <w:r w:rsidR="00B91809" w:rsidRPr="007E3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348B">
              <w:rPr>
                <w:rFonts w:ascii="Arial" w:hAnsi="Arial" w:cs="Arial"/>
                <w:sz w:val="16"/>
                <w:szCs w:val="16"/>
              </w:rPr>
              <w:t xml:space="preserve">Przetwarzanie </w:t>
            </w:r>
            <w:r w:rsidR="005A6FC0" w:rsidRPr="007E348B">
              <w:rPr>
                <w:rFonts w:ascii="Arial" w:hAnsi="Arial" w:cs="Arial"/>
                <w:sz w:val="16"/>
                <w:szCs w:val="16"/>
              </w:rPr>
              <w:t>danych</w:t>
            </w:r>
            <w:r w:rsidRPr="007E348B">
              <w:rPr>
                <w:rFonts w:ascii="Arial" w:hAnsi="Arial" w:cs="Arial"/>
                <w:sz w:val="16"/>
                <w:szCs w:val="16"/>
              </w:rPr>
              <w:t xml:space="preserve"> odbywa się na podstawie wyrażonej zgody (art. 6 ust. 1 lit. a) RODO) w celu realizacji działań informacyjno-promocyjnych i realizacji procedury </w:t>
            </w:r>
            <w:r w:rsidR="00B91809" w:rsidRPr="007E348B">
              <w:rPr>
                <w:rFonts w:ascii="Arial" w:hAnsi="Arial" w:cs="Arial"/>
                <w:sz w:val="16"/>
                <w:szCs w:val="16"/>
              </w:rPr>
              <w:t>dotyczącej udziału Gmin w realizacji projektu pn. „Już pływam” w ramach zadania: Zagospodarowanie czasu wolnego dzieci i młodz</w:t>
            </w:r>
            <w:r w:rsidR="00B91809" w:rsidRPr="00476609">
              <w:rPr>
                <w:rFonts w:ascii="Arial" w:hAnsi="Arial" w:cs="Arial"/>
                <w:sz w:val="16"/>
                <w:szCs w:val="16"/>
              </w:rPr>
              <w:t>ieży na 202</w:t>
            </w:r>
            <w:r w:rsidR="006649CC" w:rsidRPr="00476609">
              <w:rPr>
                <w:rFonts w:ascii="Arial" w:hAnsi="Arial" w:cs="Arial"/>
                <w:sz w:val="16"/>
                <w:szCs w:val="16"/>
              </w:rPr>
              <w:t>5</w:t>
            </w:r>
            <w:r w:rsidR="00B91809" w:rsidRPr="00476609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  <w:tr w:rsidR="00F845A2" w:rsidRPr="00B76D29" w:rsidTr="000B7D43">
        <w:trPr>
          <w:trHeight w:val="1109"/>
        </w:trPr>
        <w:tc>
          <w:tcPr>
            <w:tcW w:w="2427" w:type="dxa"/>
            <w:shd w:val="clear" w:color="auto" w:fill="F2F2F2"/>
          </w:tcPr>
          <w:p w:rsidR="00F845A2" w:rsidRPr="00476609" w:rsidRDefault="00F845A2" w:rsidP="000B7D43">
            <w:pPr>
              <w:pStyle w:val="Akapitzlist"/>
              <w:numPr>
                <w:ilvl w:val="0"/>
                <w:numId w:val="34"/>
              </w:numPr>
              <w:spacing w:before="120" w:after="120"/>
              <w:ind w:left="318" w:hanging="318"/>
              <w:rPr>
                <w:rFonts w:cs="Arial"/>
                <w:b/>
                <w:sz w:val="16"/>
                <w:szCs w:val="16"/>
              </w:rPr>
            </w:pPr>
            <w:r w:rsidRPr="00476609">
              <w:rPr>
                <w:rFonts w:cs="Arial"/>
                <w:b/>
                <w:sz w:val="16"/>
                <w:szCs w:val="16"/>
              </w:rPr>
              <w:t>Jakie kategorie moich danych osobowych są przetwarzane (jaki jest zakres przetwarzanych danych)?</w:t>
            </w:r>
          </w:p>
        </w:tc>
        <w:tc>
          <w:tcPr>
            <w:tcW w:w="8205" w:type="dxa"/>
            <w:shd w:val="clear" w:color="auto" w:fill="auto"/>
          </w:tcPr>
          <w:p w:rsidR="00F845A2" w:rsidRPr="00476609" w:rsidRDefault="00F845A2" w:rsidP="007656A5">
            <w:pPr>
              <w:spacing w:before="120" w:line="360" w:lineRule="auto"/>
              <w:rPr>
                <w:rFonts w:eastAsia="Calibri" w:cs="Arial"/>
                <w:sz w:val="16"/>
                <w:szCs w:val="16"/>
              </w:rPr>
            </w:pPr>
            <w:r w:rsidRPr="00476609">
              <w:rPr>
                <w:rFonts w:eastAsia="Calibri" w:cs="Arial"/>
                <w:sz w:val="16"/>
                <w:szCs w:val="16"/>
              </w:rPr>
              <w:t>Administrator będzie przetwarzać następujące kategorie Pani/Pana danych osobowych (pozyskanych ze źródła wskazanego wyżej): imię i nazwisko, adres</w:t>
            </w:r>
            <w:r w:rsidR="007656A5" w:rsidRPr="00476609">
              <w:rPr>
                <w:rFonts w:eastAsia="Calibri" w:cs="Arial"/>
                <w:sz w:val="16"/>
                <w:szCs w:val="16"/>
              </w:rPr>
              <w:t>, nr tel. i adres e-mail.</w:t>
            </w:r>
          </w:p>
        </w:tc>
      </w:tr>
      <w:tr w:rsidR="00F845A2" w:rsidRPr="00B76D29" w:rsidTr="000B7D43">
        <w:trPr>
          <w:trHeight w:val="639"/>
        </w:trPr>
        <w:tc>
          <w:tcPr>
            <w:tcW w:w="2427" w:type="dxa"/>
            <w:shd w:val="clear" w:color="auto" w:fill="F2F2F2"/>
          </w:tcPr>
          <w:p w:rsidR="00F845A2" w:rsidRPr="00476609" w:rsidRDefault="00F845A2" w:rsidP="000B7D43">
            <w:pPr>
              <w:pStyle w:val="Akapitzlist"/>
              <w:numPr>
                <w:ilvl w:val="0"/>
                <w:numId w:val="34"/>
              </w:numPr>
              <w:spacing w:before="120" w:after="120"/>
              <w:ind w:left="318" w:hanging="318"/>
              <w:rPr>
                <w:rFonts w:cs="Arial"/>
                <w:b/>
                <w:sz w:val="16"/>
                <w:szCs w:val="16"/>
              </w:rPr>
            </w:pPr>
            <w:r w:rsidRPr="00476609">
              <w:rPr>
                <w:rFonts w:cs="Arial"/>
                <w:b/>
                <w:sz w:val="16"/>
                <w:szCs w:val="16"/>
              </w:rPr>
              <w:t>Przez jaki okres będą przechowywane moje dane osobowe?</w:t>
            </w:r>
          </w:p>
        </w:tc>
        <w:tc>
          <w:tcPr>
            <w:tcW w:w="8205" w:type="dxa"/>
            <w:shd w:val="clear" w:color="auto" w:fill="auto"/>
          </w:tcPr>
          <w:p w:rsidR="00F845A2" w:rsidRPr="00476609" w:rsidRDefault="00F845A2" w:rsidP="000B7D43">
            <w:pPr>
              <w:spacing w:before="120" w:line="360" w:lineRule="auto"/>
              <w:rPr>
                <w:rFonts w:eastAsia="Calibri" w:cs="Arial"/>
                <w:sz w:val="16"/>
                <w:szCs w:val="16"/>
              </w:rPr>
            </w:pPr>
            <w:r w:rsidRPr="00476609">
              <w:rPr>
                <w:rFonts w:eastAsia="Calibri" w:cs="Arial"/>
                <w:sz w:val="16"/>
                <w:szCs w:val="16"/>
              </w:rPr>
              <w:t xml:space="preserve">Pani/Pana dane osobowe będą przechowywane przez okres: </w:t>
            </w:r>
            <w:r w:rsidRPr="00476609">
              <w:rPr>
                <w:rFonts w:eastAsia="Calibri" w:cs="Arial"/>
                <w:sz w:val="16"/>
                <w:szCs w:val="16"/>
              </w:rPr>
              <w:br/>
              <w:t xml:space="preserve">- </w:t>
            </w:r>
            <w:r w:rsidRPr="00476609">
              <w:rPr>
                <w:rFonts w:eastAsia="Calibri" w:cs="Arial"/>
                <w:b/>
                <w:sz w:val="16"/>
                <w:szCs w:val="16"/>
              </w:rPr>
              <w:t>niezbędny do realizacji celu przetwarzania</w:t>
            </w:r>
            <w:r w:rsidRPr="00476609">
              <w:rPr>
                <w:rFonts w:eastAsia="Calibri" w:cs="Arial"/>
                <w:sz w:val="16"/>
                <w:szCs w:val="16"/>
              </w:rPr>
              <w:t xml:space="preserve"> wskazanego wyżej, </w:t>
            </w:r>
            <w:r w:rsidRPr="00476609">
              <w:rPr>
                <w:rFonts w:eastAsia="Calibri" w:cs="Arial"/>
                <w:sz w:val="16"/>
                <w:szCs w:val="16"/>
              </w:rPr>
              <w:br/>
              <w:t xml:space="preserve">- </w:t>
            </w:r>
            <w:r w:rsidRPr="00476609">
              <w:rPr>
                <w:rFonts w:eastAsia="Calibri" w:cs="Arial"/>
                <w:b/>
                <w:sz w:val="16"/>
                <w:szCs w:val="16"/>
              </w:rPr>
              <w:t>archiwizacji dokumentacji</w:t>
            </w:r>
            <w:r w:rsidRPr="00476609">
              <w:rPr>
                <w:rFonts w:eastAsia="Calibri" w:cs="Arial"/>
                <w:sz w:val="16"/>
                <w:szCs w:val="16"/>
              </w:rPr>
              <w:t xml:space="preserve"> realizowanej na podstawie przepisów prawa wskazanych w przypisie.</w:t>
            </w:r>
            <w:r w:rsidRPr="00476609">
              <w:rPr>
                <w:rFonts w:eastAsia="Calibri" w:cs="Arial"/>
                <w:sz w:val="16"/>
                <w:szCs w:val="16"/>
              </w:rPr>
              <w:br/>
              <w:t>Archiwizacja dokumentacji realizowana jest zgodnie z: kategorią archiwalną wskazaną w Jednolitym Rzeczowym Wykazie Akt dla organów samorządu województwa i urzędów marszałkowskich (stanowiącym Załącznik nr 4 do aktualnego Rozporządzenia Prezesa Rady Ministrów w sprawie instrukcji kancelaryjnej, jednolitych rzeczowych wykazów akt oraz instrukcji w sprawie organizacji i zakresu działania archiwów zakładowych) oraz ustawą z dnia 14 lipca 1983 r. o narodowym zasobie archiwalnym i archiwach.</w:t>
            </w:r>
          </w:p>
        </w:tc>
      </w:tr>
      <w:tr w:rsidR="00F845A2" w:rsidRPr="00B76D29" w:rsidTr="000B7D43">
        <w:trPr>
          <w:trHeight w:val="956"/>
        </w:trPr>
        <w:tc>
          <w:tcPr>
            <w:tcW w:w="2427" w:type="dxa"/>
            <w:shd w:val="clear" w:color="auto" w:fill="F2F2F2"/>
          </w:tcPr>
          <w:p w:rsidR="00F845A2" w:rsidRPr="00476609" w:rsidRDefault="00F845A2" w:rsidP="000B7D43">
            <w:pPr>
              <w:pStyle w:val="Akapitzlist"/>
              <w:numPr>
                <w:ilvl w:val="0"/>
                <w:numId w:val="34"/>
              </w:numPr>
              <w:spacing w:before="120" w:after="120"/>
              <w:ind w:left="318" w:hanging="318"/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476609">
              <w:rPr>
                <w:rFonts w:cs="Arial"/>
                <w:b/>
                <w:sz w:val="16"/>
                <w:szCs w:val="16"/>
              </w:rPr>
              <w:t>Jakie prawa mi przysługują w związku z przetwarzaniem moich danych osobowych?</w:t>
            </w:r>
          </w:p>
        </w:tc>
        <w:tc>
          <w:tcPr>
            <w:tcW w:w="8205" w:type="dxa"/>
            <w:shd w:val="clear" w:color="auto" w:fill="auto"/>
          </w:tcPr>
          <w:p w:rsidR="00F845A2" w:rsidRPr="00476609" w:rsidRDefault="00F845A2" w:rsidP="000B7D43">
            <w:pPr>
              <w:pStyle w:val="Akapitzlist"/>
              <w:spacing w:before="120" w:line="360" w:lineRule="auto"/>
              <w:ind w:left="0"/>
              <w:rPr>
                <w:rFonts w:cs="Arial"/>
                <w:sz w:val="16"/>
                <w:szCs w:val="16"/>
              </w:rPr>
            </w:pPr>
            <w:r w:rsidRPr="00476609">
              <w:rPr>
                <w:rFonts w:cs="Arial"/>
                <w:sz w:val="16"/>
                <w:szCs w:val="16"/>
              </w:rPr>
              <w:t>Podczas przetwarzania danych osobowych ma Pan/Pani możliwość skorzystania z praw określonych w art. 15 - 20 RODO, na zasadach określonych w tych przepisach. Ponadto może Pani/Pan wnieść skargę do organu nadzorczego, którym w Polsce jest Prezes Urzędu Ochrony Danych Osobowych.</w:t>
            </w:r>
          </w:p>
        </w:tc>
      </w:tr>
      <w:tr w:rsidR="00F845A2" w:rsidRPr="00B76D29" w:rsidTr="000B7D43">
        <w:trPr>
          <w:trHeight w:val="1873"/>
        </w:trPr>
        <w:tc>
          <w:tcPr>
            <w:tcW w:w="2427" w:type="dxa"/>
            <w:shd w:val="clear" w:color="auto" w:fill="F2F2F2"/>
          </w:tcPr>
          <w:p w:rsidR="00F845A2" w:rsidRPr="00476609" w:rsidRDefault="00F845A2" w:rsidP="000B7D43">
            <w:pPr>
              <w:pStyle w:val="Akapitzlist"/>
              <w:numPr>
                <w:ilvl w:val="0"/>
                <w:numId w:val="34"/>
              </w:numPr>
              <w:spacing w:before="120" w:after="120"/>
              <w:ind w:left="318" w:hanging="318"/>
              <w:rPr>
                <w:rFonts w:cs="Arial"/>
                <w:b/>
                <w:sz w:val="16"/>
                <w:szCs w:val="16"/>
              </w:rPr>
            </w:pPr>
            <w:r w:rsidRPr="00476609">
              <w:rPr>
                <w:rFonts w:cs="Arial"/>
                <w:b/>
                <w:sz w:val="16"/>
                <w:szCs w:val="16"/>
              </w:rPr>
              <w:lastRenderedPageBreak/>
              <w:t>Komu mogą zostać przekazane moje dane osobowe?</w:t>
            </w:r>
          </w:p>
          <w:p w:rsidR="00F845A2" w:rsidRPr="00B76D29" w:rsidRDefault="00F845A2" w:rsidP="000B7D43">
            <w:pPr>
              <w:pStyle w:val="Akapitzlist"/>
              <w:spacing w:before="120" w:after="120"/>
              <w:ind w:left="318"/>
              <w:rPr>
                <w:rFonts w:cs="Arial"/>
                <w:b/>
                <w:color w:val="FF0000"/>
                <w:sz w:val="16"/>
                <w:szCs w:val="16"/>
              </w:rPr>
            </w:pPr>
            <w:r w:rsidRPr="00476609">
              <w:rPr>
                <w:rFonts w:cs="Arial"/>
                <w:b/>
                <w:sz w:val="16"/>
                <w:szCs w:val="16"/>
              </w:rPr>
              <w:t>(wskazanie odbiorców danych)</w:t>
            </w:r>
          </w:p>
        </w:tc>
        <w:tc>
          <w:tcPr>
            <w:tcW w:w="8205" w:type="dxa"/>
            <w:shd w:val="clear" w:color="auto" w:fill="auto"/>
          </w:tcPr>
          <w:p w:rsidR="00F845A2" w:rsidRPr="00476609" w:rsidRDefault="00F845A2" w:rsidP="00290F49">
            <w:pPr>
              <w:spacing w:before="120" w:line="360" w:lineRule="auto"/>
              <w:rPr>
                <w:rFonts w:eastAsia="Calibri" w:cs="Arial"/>
                <w:sz w:val="16"/>
                <w:szCs w:val="16"/>
              </w:rPr>
            </w:pPr>
            <w:r w:rsidRPr="00476609">
              <w:rPr>
                <w:rFonts w:eastAsia="Calibri" w:cs="Arial"/>
                <w:sz w:val="16"/>
                <w:szCs w:val="16"/>
              </w:rPr>
              <w:t xml:space="preserve">Pani/Pana dane osobowe mogą zostać ujawnione podmiotom upoważnionym na podstawie przepisów prawa, </w:t>
            </w:r>
            <w:r w:rsidRPr="00476609">
              <w:rPr>
                <w:rFonts w:eastAsia="Calibri" w:cs="Arial"/>
                <w:sz w:val="16"/>
                <w:szCs w:val="16"/>
              </w:rPr>
              <w:br/>
              <w:t>w tym uprawnionym pracownikom Urzędu Marszałkowskiego Województwa Małopolskiego, organom kontrolnym i nadzorczym, np. Najwyższej Izbie Kontroli, Regionalnej Izbie Obrachunkowej, sądom, organom ścigania i</w:t>
            </w:r>
            <w:r w:rsidR="00290F49">
              <w:rPr>
                <w:rFonts w:eastAsia="Calibri" w:cs="Arial"/>
                <w:sz w:val="16"/>
                <w:szCs w:val="16"/>
              </w:rPr>
              <w:t> </w:t>
            </w:r>
            <w:r w:rsidRPr="00476609">
              <w:rPr>
                <w:rFonts w:eastAsia="Calibri" w:cs="Arial"/>
                <w:sz w:val="16"/>
                <w:szCs w:val="16"/>
              </w:rPr>
              <w:t xml:space="preserve">innym właściwym podmiotom. Ponadto Pani/Pana dane osobowe mogą zostać także ujawnione podmiotom przetwarzającym, w związku z realizacją umów, w ramach których zostało im powierzone przetwarzanie danych osobowych (np. dostawcom </w:t>
            </w:r>
            <w:r w:rsidRPr="00290F49">
              <w:rPr>
                <w:rFonts w:eastAsia="Calibri" w:cs="Arial"/>
                <w:sz w:val="16"/>
                <w:szCs w:val="16"/>
              </w:rPr>
              <w:t>usług IT). Pani/Pana dane osobowe mogą zostać ujawnione nieograniczonej liczbie odbiorców w mediach: prasie, radiu, telewizji lub Internecie.</w:t>
            </w:r>
          </w:p>
        </w:tc>
      </w:tr>
      <w:tr w:rsidR="00F845A2" w:rsidRPr="00B76D29" w:rsidTr="000B7D43">
        <w:trPr>
          <w:trHeight w:val="1077"/>
        </w:trPr>
        <w:tc>
          <w:tcPr>
            <w:tcW w:w="2427" w:type="dxa"/>
            <w:shd w:val="clear" w:color="auto" w:fill="F2F2F2"/>
          </w:tcPr>
          <w:p w:rsidR="00F845A2" w:rsidRPr="00476609" w:rsidRDefault="00F845A2" w:rsidP="000B7D43">
            <w:pPr>
              <w:pStyle w:val="Akapitzlist"/>
              <w:numPr>
                <w:ilvl w:val="0"/>
                <w:numId w:val="34"/>
              </w:numPr>
              <w:spacing w:before="120" w:after="120"/>
              <w:ind w:left="318" w:hanging="318"/>
              <w:rPr>
                <w:rFonts w:cs="Arial"/>
                <w:b/>
                <w:sz w:val="16"/>
                <w:szCs w:val="16"/>
              </w:rPr>
            </w:pPr>
            <w:r w:rsidRPr="00476609">
              <w:rPr>
                <w:rFonts w:cs="Arial"/>
                <w:b/>
                <w:sz w:val="16"/>
                <w:szCs w:val="16"/>
              </w:rPr>
              <w:t>Czy moje dane będą podlegały zautomatyzowanemu podejmowaniu decyzji (w tym profilowaniu)?</w:t>
            </w:r>
          </w:p>
        </w:tc>
        <w:tc>
          <w:tcPr>
            <w:tcW w:w="8205" w:type="dxa"/>
            <w:shd w:val="clear" w:color="auto" w:fill="auto"/>
          </w:tcPr>
          <w:p w:rsidR="00F845A2" w:rsidRPr="00476609" w:rsidRDefault="00F845A2" w:rsidP="000B7D43">
            <w:pPr>
              <w:spacing w:before="120" w:line="360" w:lineRule="auto"/>
              <w:ind w:left="34"/>
              <w:rPr>
                <w:rFonts w:eastAsia="Calibri" w:cs="Arial"/>
                <w:sz w:val="16"/>
                <w:szCs w:val="16"/>
              </w:rPr>
            </w:pPr>
            <w:r w:rsidRPr="00476609">
              <w:rPr>
                <w:rFonts w:eastAsia="Calibri" w:cs="Arial"/>
                <w:sz w:val="16"/>
                <w:szCs w:val="16"/>
              </w:rPr>
              <w:t>Pani/Pana dane osobowe nie będą podlegały zautomatyzowanemu podejmowaniu decyzji, w tym profilowaniu.</w:t>
            </w:r>
          </w:p>
        </w:tc>
      </w:tr>
    </w:tbl>
    <w:p w:rsidR="00F845A2" w:rsidRPr="00B76D29" w:rsidRDefault="00F845A2" w:rsidP="00F845A2">
      <w:pPr>
        <w:rPr>
          <w:b/>
          <w:color w:val="FF0000"/>
        </w:rPr>
      </w:pPr>
    </w:p>
    <w:p w:rsidR="00F845A2" w:rsidRPr="004B652C" w:rsidRDefault="00F845A2" w:rsidP="00F845A2"/>
    <w:p w:rsidR="00F845A2" w:rsidRDefault="00A81B16" w:rsidP="00A81B16">
      <w:pPr>
        <w:ind w:left="708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A81B16" w:rsidRPr="00A81B16" w:rsidRDefault="00A81B16" w:rsidP="00A81B16">
      <w:pPr>
        <w:ind w:left="708"/>
        <w:rPr>
          <w:sz w:val="18"/>
        </w:rPr>
      </w:pPr>
      <w:r>
        <w:rPr>
          <w:sz w:val="18"/>
        </w:rPr>
        <w:t>d</w:t>
      </w:r>
      <w:r w:rsidRPr="00A81B16">
        <w:rPr>
          <w:sz w:val="18"/>
        </w:rPr>
        <w:t>ata, miejscowość</w:t>
      </w:r>
      <w:r w:rsidRPr="00A81B16">
        <w:rPr>
          <w:sz w:val="18"/>
        </w:rPr>
        <w:tab/>
      </w:r>
      <w:r w:rsidRPr="00A81B16">
        <w:rPr>
          <w:sz w:val="18"/>
        </w:rPr>
        <w:tab/>
      </w:r>
      <w:r w:rsidRPr="00A81B16">
        <w:rPr>
          <w:sz w:val="18"/>
        </w:rPr>
        <w:tab/>
      </w:r>
      <w:r w:rsidRPr="00A81B16">
        <w:rPr>
          <w:sz w:val="18"/>
        </w:rPr>
        <w:tab/>
      </w:r>
      <w:r w:rsidRPr="00A81B16">
        <w:rPr>
          <w:sz w:val="18"/>
        </w:rPr>
        <w:tab/>
      </w:r>
      <w:r w:rsidRPr="00A81B16">
        <w:rPr>
          <w:sz w:val="18"/>
        </w:rPr>
        <w:tab/>
      </w:r>
      <w:r>
        <w:rPr>
          <w:sz w:val="18"/>
        </w:rPr>
        <w:tab/>
      </w:r>
      <w:r w:rsidRPr="00A81B16">
        <w:rPr>
          <w:sz w:val="18"/>
        </w:rPr>
        <w:tab/>
        <w:t>podpis</w:t>
      </w:r>
    </w:p>
    <w:p w:rsidR="008273A8" w:rsidRPr="008273A8" w:rsidRDefault="008273A8" w:rsidP="006672F5">
      <w:pPr>
        <w:rPr>
          <w:highlight w:val="yellow"/>
        </w:rPr>
      </w:pPr>
    </w:p>
    <w:sectPr w:rsidR="008273A8" w:rsidRPr="008273A8" w:rsidSect="00F31A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A4" w:rsidRDefault="001C4AA4" w:rsidP="004F63A2">
      <w:r>
        <w:separator/>
      </w:r>
    </w:p>
  </w:endnote>
  <w:endnote w:type="continuationSeparator" w:id="0">
    <w:p w:rsidR="001C4AA4" w:rsidRDefault="001C4AA4" w:rsidP="004F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B16" w:rsidRDefault="00A81B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B16" w:rsidRDefault="00A81B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B16" w:rsidRDefault="00A81B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A4" w:rsidRDefault="001C4AA4" w:rsidP="004F63A2">
      <w:r>
        <w:separator/>
      </w:r>
    </w:p>
  </w:footnote>
  <w:footnote w:type="continuationSeparator" w:id="0">
    <w:p w:rsidR="001C4AA4" w:rsidRDefault="001C4AA4" w:rsidP="004F63A2">
      <w:r>
        <w:continuationSeparator/>
      </w:r>
    </w:p>
  </w:footnote>
  <w:footnote w:id="1">
    <w:p w:rsidR="00F845A2" w:rsidRPr="005E67F3" w:rsidRDefault="00F845A2" w:rsidP="00F845A2">
      <w:pPr>
        <w:pStyle w:val="Tekstprzypisudolnego"/>
        <w:spacing w:before="120"/>
        <w:ind w:left="142" w:hanging="142"/>
        <w:rPr>
          <w:i/>
          <w:sz w:val="22"/>
          <w:szCs w:val="22"/>
        </w:rPr>
      </w:pPr>
      <w:r w:rsidRPr="005E67F3">
        <w:rPr>
          <w:rStyle w:val="Odwoanieprzypisudolnego"/>
          <w:sz w:val="22"/>
          <w:szCs w:val="22"/>
        </w:rPr>
        <w:footnoteRef/>
      </w:r>
      <w:r w:rsidRPr="004B652C">
        <w:rPr>
          <w:rFonts w:cs="Arial"/>
          <w:sz w:val="15"/>
          <w:szCs w:val="15"/>
        </w:rPr>
        <w:t>Rozporządzenie Parlamentu Europejskiego i Rady (UE) 2016/679 z 27.04.2016 r. w sprawie ochrony osób fizycznych w związku z przetwarzaniem danych osobowych i w sprawie swobodnego przepływu takich danych oraz uchylenia dyrektywy 95/46/WE (ogólne rozporządzenie o ochronie danych).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B16" w:rsidRDefault="00A81B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B16" w:rsidRDefault="00A81B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B16" w:rsidRDefault="00A81B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3BA3472"/>
    <w:multiLevelType w:val="hybridMultilevel"/>
    <w:tmpl w:val="DC2867B6"/>
    <w:lvl w:ilvl="0" w:tplc="04150017">
      <w:start w:val="1"/>
      <w:numFmt w:val="lowerLetter"/>
      <w:lvlText w:val="%1)"/>
      <w:lvlJc w:val="left"/>
      <w:pPr>
        <w:ind w:left="122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" w15:restartNumberingAfterBreak="0">
    <w:nsid w:val="076C5F85"/>
    <w:multiLevelType w:val="hybridMultilevel"/>
    <w:tmpl w:val="D610A5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C063C8"/>
    <w:multiLevelType w:val="hybridMultilevel"/>
    <w:tmpl w:val="7558108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BD51B81"/>
    <w:multiLevelType w:val="hybridMultilevel"/>
    <w:tmpl w:val="0422D162"/>
    <w:lvl w:ilvl="0" w:tplc="229C1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  <w:sz w:val="20"/>
        <w:szCs w:val="20"/>
      </w:rPr>
    </w:lvl>
    <w:lvl w:ilvl="1" w:tplc="5DDEA622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33ECB"/>
    <w:multiLevelType w:val="hybridMultilevel"/>
    <w:tmpl w:val="3FC48C22"/>
    <w:lvl w:ilvl="0" w:tplc="025CC3EE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0D3314A4"/>
    <w:multiLevelType w:val="hybridMultilevel"/>
    <w:tmpl w:val="49FCACB6"/>
    <w:lvl w:ilvl="0" w:tplc="4F0E373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843AC"/>
    <w:multiLevelType w:val="hybridMultilevel"/>
    <w:tmpl w:val="2780E0E4"/>
    <w:lvl w:ilvl="0" w:tplc="7A7EB11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35CBC"/>
    <w:multiLevelType w:val="hybridMultilevel"/>
    <w:tmpl w:val="FA64661C"/>
    <w:lvl w:ilvl="0" w:tplc="A0FEA26A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3CF12FD"/>
    <w:multiLevelType w:val="hybridMultilevel"/>
    <w:tmpl w:val="28129A20"/>
    <w:lvl w:ilvl="0" w:tplc="07627E94">
      <w:start w:val="1"/>
      <w:numFmt w:val="decimal"/>
      <w:lvlText w:val="%1)"/>
      <w:lvlJc w:val="left"/>
      <w:pPr>
        <w:ind w:left="7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4831E26"/>
    <w:multiLevelType w:val="hybridMultilevel"/>
    <w:tmpl w:val="82BCCF82"/>
    <w:lvl w:ilvl="0" w:tplc="743A40E4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646694"/>
    <w:multiLevelType w:val="hybridMultilevel"/>
    <w:tmpl w:val="884AEDE8"/>
    <w:lvl w:ilvl="0" w:tplc="912AA5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  <w:b w:val="0"/>
      </w:rPr>
    </w:lvl>
    <w:lvl w:ilvl="2" w:tplc="025CC3EE">
      <w:start w:val="1"/>
      <w:numFmt w:val="lowerLetter"/>
      <w:lvlText w:val="%3)"/>
      <w:lvlJc w:val="left"/>
      <w:pPr>
        <w:tabs>
          <w:tab w:val="num" w:pos="142"/>
        </w:tabs>
        <w:ind w:left="2122" w:hanging="360"/>
      </w:pPr>
      <w:rPr>
        <w:rFonts w:cs="Times New Roman" w:hint="default"/>
        <w:b w:val="0"/>
        <w:sz w:val="22"/>
        <w:szCs w:val="22"/>
      </w:rPr>
    </w:lvl>
    <w:lvl w:ilvl="3" w:tplc="B6CA1082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  <w:b w:val="0"/>
        <w:i w:val="0"/>
      </w:rPr>
    </w:lvl>
    <w:lvl w:ilvl="4" w:tplc="04150005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1B9F68BE"/>
    <w:multiLevelType w:val="hybridMultilevel"/>
    <w:tmpl w:val="0F2A0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81668"/>
    <w:multiLevelType w:val="hybridMultilevel"/>
    <w:tmpl w:val="03A4278C"/>
    <w:lvl w:ilvl="0" w:tplc="930A5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B1A79"/>
    <w:multiLevelType w:val="hybridMultilevel"/>
    <w:tmpl w:val="7DE06AA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C40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aps w:val="0"/>
        <w:smallCaps w:val="0"/>
        <w:strike w:val="0"/>
        <w:vanish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F836DAD"/>
    <w:multiLevelType w:val="hybridMultilevel"/>
    <w:tmpl w:val="D7FC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D40BAD0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96F9E"/>
    <w:multiLevelType w:val="singleLevel"/>
    <w:tmpl w:val="0415000F"/>
    <w:lvl w:ilvl="0">
      <w:start w:val="1"/>
      <w:numFmt w:val="decimal"/>
      <w:lvlText w:val="%1."/>
      <w:lvlJc w:val="left"/>
      <w:pPr>
        <w:ind w:left="540" w:hanging="360"/>
      </w:pPr>
    </w:lvl>
  </w:abstractNum>
  <w:abstractNum w:abstractNumId="16" w15:restartNumberingAfterBreak="0">
    <w:nsid w:val="352348D7"/>
    <w:multiLevelType w:val="hybridMultilevel"/>
    <w:tmpl w:val="A30A490A"/>
    <w:lvl w:ilvl="0" w:tplc="67129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A63967"/>
    <w:multiLevelType w:val="hybridMultilevel"/>
    <w:tmpl w:val="BBC2AAD4"/>
    <w:lvl w:ilvl="0" w:tplc="04326242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1002A9"/>
    <w:multiLevelType w:val="hybridMultilevel"/>
    <w:tmpl w:val="80A6D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1755B"/>
    <w:multiLevelType w:val="hybridMultilevel"/>
    <w:tmpl w:val="FC44629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B9464F3"/>
    <w:multiLevelType w:val="hybridMultilevel"/>
    <w:tmpl w:val="B5DA1FF2"/>
    <w:lvl w:ilvl="0" w:tplc="57585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FD521C"/>
    <w:multiLevelType w:val="hybridMultilevel"/>
    <w:tmpl w:val="72C0C530"/>
    <w:lvl w:ilvl="0" w:tplc="6E5A1390">
      <w:start w:val="1"/>
      <w:numFmt w:val="decimal"/>
      <w:lvlText w:val="%1)"/>
      <w:lvlJc w:val="left"/>
      <w:pPr>
        <w:ind w:left="720" w:hanging="360"/>
      </w:pPr>
      <w:rPr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66C64"/>
    <w:multiLevelType w:val="hybridMultilevel"/>
    <w:tmpl w:val="ED6495FC"/>
    <w:lvl w:ilvl="0" w:tplc="5A361D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80DF7"/>
    <w:multiLevelType w:val="hybridMultilevel"/>
    <w:tmpl w:val="DA269398"/>
    <w:lvl w:ilvl="0" w:tplc="04150017">
      <w:start w:val="1"/>
      <w:numFmt w:val="lowerLetter"/>
      <w:lvlText w:val="%1)"/>
      <w:lvlJc w:val="left"/>
      <w:pPr>
        <w:ind w:left="1067" w:hanging="360"/>
      </w:p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4" w15:restartNumberingAfterBreak="0">
    <w:nsid w:val="453C635E"/>
    <w:multiLevelType w:val="hybridMultilevel"/>
    <w:tmpl w:val="637AD93E"/>
    <w:lvl w:ilvl="0" w:tplc="B7DACA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5F72C4"/>
    <w:multiLevelType w:val="hybridMultilevel"/>
    <w:tmpl w:val="96E0BE5E"/>
    <w:lvl w:ilvl="0" w:tplc="CB30AA2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333CB"/>
    <w:multiLevelType w:val="hybridMultilevel"/>
    <w:tmpl w:val="40902BE4"/>
    <w:lvl w:ilvl="0" w:tplc="743A40E4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F441F01"/>
    <w:multiLevelType w:val="hybridMultilevel"/>
    <w:tmpl w:val="28129A20"/>
    <w:lvl w:ilvl="0" w:tplc="07627E94">
      <w:start w:val="1"/>
      <w:numFmt w:val="decimal"/>
      <w:lvlText w:val="%1)"/>
      <w:lvlJc w:val="left"/>
      <w:pPr>
        <w:ind w:left="7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533436BF"/>
    <w:multiLevelType w:val="hybridMultilevel"/>
    <w:tmpl w:val="7ED2A7B0"/>
    <w:lvl w:ilvl="0" w:tplc="BAD02C4C">
      <w:start w:val="1"/>
      <w:numFmt w:val="lowerLetter"/>
      <w:lvlText w:val="%1)"/>
      <w:lvlJc w:val="left"/>
      <w:pPr>
        <w:ind w:left="785" w:hanging="360"/>
      </w:pPr>
      <w:rPr>
        <w:rFonts w:hint="default"/>
        <w:strike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 w15:restartNumberingAfterBreak="0">
    <w:nsid w:val="54295F05"/>
    <w:multiLevelType w:val="hybridMultilevel"/>
    <w:tmpl w:val="279ABD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F0D63"/>
    <w:multiLevelType w:val="hybridMultilevel"/>
    <w:tmpl w:val="E87EEB9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EC90327"/>
    <w:multiLevelType w:val="hybridMultilevel"/>
    <w:tmpl w:val="C974155A"/>
    <w:lvl w:ilvl="0" w:tplc="9FEA6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83763B"/>
    <w:multiLevelType w:val="hybridMultilevel"/>
    <w:tmpl w:val="5D66802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5F70964"/>
    <w:multiLevelType w:val="hybridMultilevel"/>
    <w:tmpl w:val="C568CDF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6E53D55"/>
    <w:multiLevelType w:val="hybridMultilevel"/>
    <w:tmpl w:val="7D36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814DD"/>
    <w:multiLevelType w:val="hybridMultilevel"/>
    <w:tmpl w:val="F2869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E10C4"/>
    <w:multiLevelType w:val="hybridMultilevel"/>
    <w:tmpl w:val="72C0C530"/>
    <w:lvl w:ilvl="0" w:tplc="6E5A1390">
      <w:start w:val="1"/>
      <w:numFmt w:val="decimal"/>
      <w:lvlText w:val="%1)"/>
      <w:lvlJc w:val="left"/>
      <w:pPr>
        <w:ind w:left="720" w:hanging="360"/>
      </w:pPr>
      <w:rPr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77629"/>
    <w:multiLevelType w:val="hybridMultilevel"/>
    <w:tmpl w:val="503684DE"/>
    <w:lvl w:ilvl="0" w:tplc="743A40E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B90A6BD2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8" w15:restartNumberingAfterBreak="0">
    <w:nsid w:val="792600B5"/>
    <w:multiLevelType w:val="hybridMultilevel"/>
    <w:tmpl w:val="06EE45B0"/>
    <w:lvl w:ilvl="0" w:tplc="EE40CA9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173E1"/>
    <w:multiLevelType w:val="hybridMultilevel"/>
    <w:tmpl w:val="B6BCD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44402"/>
    <w:multiLevelType w:val="hybridMultilevel"/>
    <w:tmpl w:val="2C7AA4CC"/>
    <w:lvl w:ilvl="0" w:tplc="337EC76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61202D"/>
    <w:multiLevelType w:val="hybridMultilevel"/>
    <w:tmpl w:val="842C24BA"/>
    <w:lvl w:ilvl="0" w:tplc="4F3412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7"/>
  </w:num>
  <w:num w:numId="4">
    <w:abstractNumId w:val="16"/>
  </w:num>
  <w:num w:numId="5">
    <w:abstractNumId w:val="29"/>
  </w:num>
  <w:num w:numId="6">
    <w:abstractNumId w:val="7"/>
  </w:num>
  <w:num w:numId="7">
    <w:abstractNumId w:val="13"/>
  </w:num>
  <w:num w:numId="8">
    <w:abstractNumId w:val="32"/>
  </w:num>
  <w:num w:numId="9">
    <w:abstractNumId w:val="12"/>
  </w:num>
  <w:num w:numId="10">
    <w:abstractNumId w:val="40"/>
  </w:num>
  <w:num w:numId="11">
    <w:abstractNumId w:val="30"/>
  </w:num>
  <w:num w:numId="12">
    <w:abstractNumId w:val="22"/>
  </w:num>
  <w:num w:numId="13">
    <w:abstractNumId w:val="14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8"/>
  </w:num>
  <w:num w:numId="18">
    <w:abstractNumId w:val="41"/>
  </w:num>
  <w:num w:numId="19">
    <w:abstractNumId w:val="6"/>
  </w:num>
  <w:num w:numId="20">
    <w:abstractNumId w:val="28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0"/>
  </w:num>
  <w:num w:numId="24">
    <w:abstractNumId w:val="2"/>
  </w:num>
  <w:num w:numId="25">
    <w:abstractNumId w:val="19"/>
  </w:num>
  <w:num w:numId="26">
    <w:abstractNumId w:val="4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9"/>
  </w:num>
  <w:num w:numId="30">
    <w:abstractNumId w:val="34"/>
  </w:num>
  <w:num w:numId="31">
    <w:abstractNumId w:val="33"/>
  </w:num>
  <w:num w:numId="32">
    <w:abstractNumId w:val="1"/>
  </w:num>
  <w:num w:numId="33">
    <w:abstractNumId w:val="11"/>
  </w:num>
  <w:num w:numId="34">
    <w:abstractNumId w:val="36"/>
  </w:num>
  <w:num w:numId="35">
    <w:abstractNumId w:val="8"/>
  </w:num>
  <w:num w:numId="36">
    <w:abstractNumId w:val="27"/>
  </w:num>
  <w:num w:numId="37">
    <w:abstractNumId w:val="35"/>
  </w:num>
  <w:num w:numId="38">
    <w:abstractNumId w:val="24"/>
  </w:num>
  <w:num w:numId="39">
    <w:abstractNumId w:val="15"/>
    <w:lvlOverride w:ilvl="0">
      <w:startOverride w:val="1"/>
    </w:lvlOverride>
  </w:num>
  <w:num w:numId="40">
    <w:abstractNumId w:val="23"/>
  </w:num>
  <w:num w:numId="41">
    <w:abstractNumId w:val="21"/>
  </w:num>
  <w:num w:numId="4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83"/>
    <w:rsid w:val="00001CA0"/>
    <w:rsid w:val="00004BF7"/>
    <w:rsid w:val="000101B6"/>
    <w:rsid w:val="00012BED"/>
    <w:rsid w:val="00016553"/>
    <w:rsid w:val="000269D9"/>
    <w:rsid w:val="00030F3B"/>
    <w:rsid w:val="00032045"/>
    <w:rsid w:val="000320D3"/>
    <w:rsid w:val="0003225C"/>
    <w:rsid w:val="00034E48"/>
    <w:rsid w:val="000353A9"/>
    <w:rsid w:val="00040B3A"/>
    <w:rsid w:val="0004306F"/>
    <w:rsid w:val="000449D5"/>
    <w:rsid w:val="00044E0F"/>
    <w:rsid w:val="00045432"/>
    <w:rsid w:val="00052E9E"/>
    <w:rsid w:val="000544E2"/>
    <w:rsid w:val="00054B1A"/>
    <w:rsid w:val="00057847"/>
    <w:rsid w:val="00057AEE"/>
    <w:rsid w:val="00060350"/>
    <w:rsid w:val="00064767"/>
    <w:rsid w:val="00067E6E"/>
    <w:rsid w:val="0007055D"/>
    <w:rsid w:val="00072FD9"/>
    <w:rsid w:val="00075978"/>
    <w:rsid w:val="0008019D"/>
    <w:rsid w:val="00080ED6"/>
    <w:rsid w:val="00083FB0"/>
    <w:rsid w:val="000844C8"/>
    <w:rsid w:val="00090AC6"/>
    <w:rsid w:val="00090C0B"/>
    <w:rsid w:val="00092528"/>
    <w:rsid w:val="0009731E"/>
    <w:rsid w:val="000A0747"/>
    <w:rsid w:val="000A49F1"/>
    <w:rsid w:val="000A5E92"/>
    <w:rsid w:val="000B2EB6"/>
    <w:rsid w:val="000B4D61"/>
    <w:rsid w:val="000B7D43"/>
    <w:rsid w:val="000C0A89"/>
    <w:rsid w:val="000C1162"/>
    <w:rsid w:val="000C1F71"/>
    <w:rsid w:val="000C73CC"/>
    <w:rsid w:val="000D0505"/>
    <w:rsid w:val="000D0671"/>
    <w:rsid w:val="000D0F39"/>
    <w:rsid w:val="000D4179"/>
    <w:rsid w:val="000E13F6"/>
    <w:rsid w:val="000E2C94"/>
    <w:rsid w:val="000E30C2"/>
    <w:rsid w:val="000E4052"/>
    <w:rsid w:val="000F33E2"/>
    <w:rsid w:val="000F3F01"/>
    <w:rsid w:val="000F467C"/>
    <w:rsid w:val="000F4D2E"/>
    <w:rsid w:val="000F556A"/>
    <w:rsid w:val="000F6FC8"/>
    <w:rsid w:val="00101CBD"/>
    <w:rsid w:val="001022BE"/>
    <w:rsid w:val="00106EFB"/>
    <w:rsid w:val="00107A74"/>
    <w:rsid w:val="001106D6"/>
    <w:rsid w:val="00113D35"/>
    <w:rsid w:val="00116493"/>
    <w:rsid w:val="00123389"/>
    <w:rsid w:val="00125ECC"/>
    <w:rsid w:val="00130DA9"/>
    <w:rsid w:val="0013264E"/>
    <w:rsid w:val="001359F9"/>
    <w:rsid w:val="001364ED"/>
    <w:rsid w:val="0014335F"/>
    <w:rsid w:val="001439EC"/>
    <w:rsid w:val="0014568A"/>
    <w:rsid w:val="00145D72"/>
    <w:rsid w:val="00152AD7"/>
    <w:rsid w:val="00152CF5"/>
    <w:rsid w:val="00160204"/>
    <w:rsid w:val="00171735"/>
    <w:rsid w:val="00172981"/>
    <w:rsid w:val="0017467C"/>
    <w:rsid w:val="001747E3"/>
    <w:rsid w:val="001757D1"/>
    <w:rsid w:val="00176176"/>
    <w:rsid w:val="00181F8E"/>
    <w:rsid w:val="001835AF"/>
    <w:rsid w:val="00186914"/>
    <w:rsid w:val="00190C04"/>
    <w:rsid w:val="001918EB"/>
    <w:rsid w:val="0019251B"/>
    <w:rsid w:val="001A16F8"/>
    <w:rsid w:val="001A24E2"/>
    <w:rsid w:val="001A3165"/>
    <w:rsid w:val="001A4C91"/>
    <w:rsid w:val="001B125B"/>
    <w:rsid w:val="001B3B69"/>
    <w:rsid w:val="001C137A"/>
    <w:rsid w:val="001C4AA4"/>
    <w:rsid w:val="001C5C86"/>
    <w:rsid w:val="001C5CE3"/>
    <w:rsid w:val="001C6B76"/>
    <w:rsid w:val="001D55BD"/>
    <w:rsid w:val="001D582C"/>
    <w:rsid w:val="001D744E"/>
    <w:rsid w:val="001F16C0"/>
    <w:rsid w:val="001F24D6"/>
    <w:rsid w:val="00201A14"/>
    <w:rsid w:val="002020D2"/>
    <w:rsid w:val="00202BD2"/>
    <w:rsid w:val="00205B9C"/>
    <w:rsid w:val="00210165"/>
    <w:rsid w:val="00212556"/>
    <w:rsid w:val="0022507C"/>
    <w:rsid w:val="00234142"/>
    <w:rsid w:val="002358AC"/>
    <w:rsid w:val="00236BB6"/>
    <w:rsid w:val="00241DDD"/>
    <w:rsid w:val="00241FDD"/>
    <w:rsid w:val="002508C1"/>
    <w:rsid w:val="00251902"/>
    <w:rsid w:val="002526A0"/>
    <w:rsid w:val="0025337B"/>
    <w:rsid w:val="00257684"/>
    <w:rsid w:val="002700A5"/>
    <w:rsid w:val="0027102B"/>
    <w:rsid w:val="00271F39"/>
    <w:rsid w:val="0027531E"/>
    <w:rsid w:val="00280491"/>
    <w:rsid w:val="00284184"/>
    <w:rsid w:val="00284215"/>
    <w:rsid w:val="00285C3E"/>
    <w:rsid w:val="00286C62"/>
    <w:rsid w:val="00290F49"/>
    <w:rsid w:val="00291527"/>
    <w:rsid w:val="00294184"/>
    <w:rsid w:val="00294A88"/>
    <w:rsid w:val="00295B4E"/>
    <w:rsid w:val="00296C85"/>
    <w:rsid w:val="00296ECA"/>
    <w:rsid w:val="002A3BC6"/>
    <w:rsid w:val="002A5A61"/>
    <w:rsid w:val="002B03E4"/>
    <w:rsid w:val="002B5B1C"/>
    <w:rsid w:val="002B713A"/>
    <w:rsid w:val="002B78A6"/>
    <w:rsid w:val="002C5E7C"/>
    <w:rsid w:val="002C75A1"/>
    <w:rsid w:val="002D1BEC"/>
    <w:rsid w:val="002D315E"/>
    <w:rsid w:val="002D49EA"/>
    <w:rsid w:val="002F2CCF"/>
    <w:rsid w:val="002F2F10"/>
    <w:rsid w:val="002F471B"/>
    <w:rsid w:val="002F50E5"/>
    <w:rsid w:val="002F5131"/>
    <w:rsid w:val="002F5CC5"/>
    <w:rsid w:val="002F6790"/>
    <w:rsid w:val="00302CE7"/>
    <w:rsid w:val="00304B67"/>
    <w:rsid w:val="003143DF"/>
    <w:rsid w:val="00314FA4"/>
    <w:rsid w:val="003157A3"/>
    <w:rsid w:val="00326759"/>
    <w:rsid w:val="00332BBC"/>
    <w:rsid w:val="0033427B"/>
    <w:rsid w:val="00337048"/>
    <w:rsid w:val="00337452"/>
    <w:rsid w:val="003410C9"/>
    <w:rsid w:val="0034174D"/>
    <w:rsid w:val="00344D67"/>
    <w:rsid w:val="00346D13"/>
    <w:rsid w:val="0036086C"/>
    <w:rsid w:val="00363251"/>
    <w:rsid w:val="0036409E"/>
    <w:rsid w:val="00364C48"/>
    <w:rsid w:val="0038080C"/>
    <w:rsid w:val="0038739C"/>
    <w:rsid w:val="00391192"/>
    <w:rsid w:val="003914D7"/>
    <w:rsid w:val="003917ED"/>
    <w:rsid w:val="00396A20"/>
    <w:rsid w:val="003A084C"/>
    <w:rsid w:val="003A4945"/>
    <w:rsid w:val="003A5CC1"/>
    <w:rsid w:val="003B0506"/>
    <w:rsid w:val="003B35A8"/>
    <w:rsid w:val="003B7ACE"/>
    <w:rsid w:val="003C39D0"/>
    <w:rsid w:val="003C5A5B"/>
    <w:rsid w:val="003C7A2D"/>
    <w:rsid w:val="003D05AF"/>
    <w:rsid w:val="003D13C1"/>
    <w:rsid w:val="003D1ABC"/>
    <w:rsid w:val="003D46D6"/>
    <w:rsid w:val="003D4FD1"/>
    <w:rsid w:val="003D669A"/>
    <w:rsid w:val="003E08E6"/>
    <w:rsid w:val="003E1C91"/>
    <w:rsid w:val="003E267A"/>
    <w:rsid w:val="003E6076"/>
    <w:rsid w:val="003E63C5"/>
    <w:rsid w:val="003E7865"/>
    <w:rsid w:val="003F41C6"/>
    <w:rsid w:val="00400904"/>
    <w:rsid w:val="00400F17"/>
    <w:rsid w:val="00403491"/>
    <w:rsid w:val="00403E07"/>
    <w:rsid w:val="004041F9"/>
    <w:rsid w:val="00405BEE"/>
    <w:rsid w:val="00410935"/>
    <w:rsid w:val="00410E26"/>
    <w:rsid w:val="004116AE"/>
    <w:rsid w:val="00413BB7"/>
    <w:rsid w:val="0041443A"/>
    <w:rsid w:val="00420EDF"/>
    <w:rsid w:val="004215BC"/>
    <w:rsid w:val="00421739"/>
    <w:rsid w:val="00423ADC"/>
    <w:rsid w:val="004270DE"/>
    <w:rsid w:val="0042740C"/>
    <w:rsid w:val="00427637"/>
    <w:rsid w:val="0043124F"/>
    <w:rsid w:val="0043430F"/>
    <w:rsid w:val="00436461"/>
    <w:rsid w:val="00437E68"/>
    <w:rsid w:val="00440C57"/>
    <w:rsid w:val="00441B3E"/>
    <w:rsid w:val="0044781B"/>
    <w:rsid w:val="004505AB"/>
    <w:rsid w:val="00451747"/>
    <w:rsid w:val="00454203"/>
    <w:rsid w:val="004544B9"/>
    <w:rsid w:val="00461F29"/>
    <w:rsid w:val="00463E7A"/>
    <w:rsid w:val="00470BB5"/>
    <w:rsid w:val="00472B55"/>
    <w:rsid w:val="004740EA"/>
    <w:rsid w:val="004765D5"/>
    <w:rsid w:val="00476609"/>
    <w:rsid w:val="004775DA"/>
    <w:rsid w:val="00480176"/>
    <w:rsid w:val="00484E5E"/>
    <w:rsid w:val="0049141E"/>
    <w:rsid w:val="00492E19"/>
    <w:rsid w:val="00492F03"/>
    <w:rsid w:val="004937DE"/>
    <w:rsid w:val="00493E14"/>
    <w:rsid w:val="00494926"/>
    <w:rsid w:val="00494E29"/>
    <w:rsid w:val="004A0287"/>
    <w:rsid w:val="004A41A8"/>
    <w:rsid w:val="004A5D68"/>
    <w:rsid w:val="004B3216"/>
    <w:rsid w:val="004C15C3"/>
    <w:rsid w:val="004C2C5B"/>
    <w:rsid w:val="004D2232"/>
    <w:rsid w:val="004D62BD"/>
    <w:rsid w:val="004E0431"/>
    <w:rsid w:val="004E1F0E"/>
    <w:rsid w:val="004E386F"/>
    <w:rsid w:val="004E680D"/>
    <w:rsid w:val="004E6B4D"/>
    <w:rsid w:val="004E7C0A"/>
    <w:rsid w:val="004F63A2"/>
    <w:rsid w:val="004F69BA"/>
    <w:rsid w:val="00504AB0"/>
    <w:rsid w:val="00511284"/>
    <w:rsid w:val="00513605"/>
    <w:rsid w:val="00513B7D"/>
    <w:rsid w:val="00514DF0"/>
    <w:rsid w:val="00515409"/>
    <w:rsid w:val="0051754B"/>
    <w:rsid w:val="00522480"/>
    <w:rsid w:val="005259FC"/>
    <w:rsid w:val="00526CBE"/>
    <w:rsid w:val="0053234B"/>
    <w:rsid w:val="00534DF9"/>
    <w:rsid w:val="00536FBB"/>
    <w:rsid w:val="00540433"/>
    <w:rsid w:val="00541AB1"/>
    <w:rsid w:val="00541CA5"/>
    <w:rsid w:val="0054758B"/>
    <w:rsid w:val="00551B3D"/>
    <w:rsid w:val="00556E05"/>
    <w:rsid w:val="00562D88"/>
    <w:rsid w:val="00563ADD"/>
    <w:rsid w:val="005665A3"/>
    <w:rsid w:val="00566A9E"/>
    <w:rsid w:val="0056751E"/>
    <w:rsid w:val="00572D91"/>
    <w:rsid w:val="005735A2"/>
    <w:rsid w:val="005814C2"/>
    <w:rsid w:val="0058167E"/>
    <w:rsid w:val="005827D3"/>
    <w:rsid w:val="00584830"/>
    <w:rsid w:val="00590B13"/>
    <w:rsid w:val="00590DE4"/>
    <w:rsid w:val="005918D0"/>
    <w:rsid w:val="0059362D"/>
    <w:rsid w:val="00594F4F"/>
    <w:rsid w:val="00595452"/>
    <w:rsid w:val="00595550"/>
    <w:rsid w:val="00595814"/>
    <w:rsid w:val="00596460"/>
    <w:rsid w:val="005A03CA"/>
    <w:rsid w:val="005A13D6"/>
    <w:rsid w:val="005A38DD"/>
    <w:rsid w:val="005A3FDB"/>
    <w:rsid w:val="005A43AA"/>
    <w:rsid w:val="005A6E44"/>
    <w:rsid w:val="005A6FC0"/>
    <w:rsid w:val="005B2F03"/>
    <w:rsid w:val="005B3D08"/>
    <w:rsid w:val="005B63E9"/>
    <w:rsid w:val="005C1C3E"/>
    <w:rsid w:val="005D1FC3"/>
    <w:rsid w:val="005D350F"/>
    <w:rsid w:val="005D57A1"/>
    <w:rsid w:val="005D62A0"/>
    <w:rsid w:val="005E287E"/>
    <w:rsid w:val="005E391E"/>
    <w:rsid w:val="005E3DDB"/>
    <w:rsid w:val="005E5D62"/>
    <w:rsid w:val="005E6116"/>
    <w:rsid w:val="005F2264"/>
    <w:rsid w:val="005F2B25"/>
    <w:rsid w:val="0060138D"/>
    <w:rsid w:val="00601B66"/>
    <w:rsid w:val="00602A14"/>
    <w:rsid w:val="006061DD"/>
    <w:rsid w:val="00607969"/>
    <w:rsid w:val="00611CA7"/>
    <w:rsid w:val="006159F1"/>
    <w:rsid w:val="006162A1"/>
    <w:rsid w:val="0061773A"/>
    <w:rsid w:val="006247F7"/>
    <w:rsid w:val="006249FE"/>
    <w:rsid w:val="00624B0C"/>
    <w:rsid w:val="006323A3"/>
    <w:rsid w:val="00633052"/>
    <w:rsid w:val="00637FCB"/>
    <w:rsid w:val="00647272"/>
    <w:rsid w:val="00647501"/>
    <w:rsid w:val="00650448"/>
    <w:rsid w:val="00650DE6"/>
    <w:rsid w:val="006576AA"/>
    <w:rsid w:val="00661D0B"/>
    <w:rsid w:val="00662614"/>
    <w:rsid w:val="006631BC"/>
    <w:rsid w:val="006649CC"/>
    <w:rsid w:val="0066638F"/>
    <w:rsid w:val="006672F5"/>
    <w:rsid w:val="00667B60"/>
    <w:rsid w:val="006720DD"/>
    <w:rsid w:val="00674AE7"/>
    <w:rsid w:val="00680396"/>
    <w:rsid w:val="006821FE"/>
    <w:rsid w:val="006839D6"/>
    <w:rsid w:val="00685533"/>
    <w:rsid w:val="006856BC"/>
    <w:rsid w:val="006912BB"/>
    <w:rsid w:val="0069469A"/>
    <w:rsid w:val="00694FE2"/>
    <w:rsid w:val="00695464"/>
    <w:rsid w:val="006A04CE"/>
    <w:rsid w:val="006B0FF2"/>
    <w:rsid w:val="006B5C25"/>
    <w:rsid w:val="006C179D"/>
    <w:rsid w:val="006C20D9"/>
    <w:rsid w:val="006C65AD"/>
    <w:rsid w:val="006C7703"/>
    <w:rsid w:val="006D0F59"/>
    <w:rsid w:val="006D12E6"/>
    <w:rsid w:val="006D18AB"/>
    <w:rsid w:val="006D1B19"/>
    <w:rsid w:val="006D2426"/>
    <w:rsid w:val="006D4126"/>
    <w:rsid w:val="006E3432"/>
    <w:rsid w:val="006E720A"/>
    <w:rsid w:val="006E7374"/>
    <w:rsid w:val="006F0AD0"/>
    <w:rsid w:val="006F5883"/>
    <w:rsid w:val="0070310E"/>
    <w:rsid w:val="00705768"/>
    <w:rsid w:val="00705F83"/>
    <w:rsid w:val="00706729"/>
    <w:rsid w:val="00710E3D"/>
    <w:rsid w:val="00713947"/>
    <w:rsid w:val="00721461"/>
    <w:rsid w:val="00724B87"/>
    <w:rsid w:val="007250FC"/>
    <w:rsid w:val="007273FF"/>
    <w:rsid w:val="007369F9"/>
    <w:rsid w:val="007406B5"/>
    <w:rsid w:val="00740B23"/>
    <w:rsid w:val="00742589"/>
    <w:rsid w:val="00742AC2"/>
    <w:rsid w:val="007531B5"/>
    <w:rsid w:val="00757390"/>
    <w:rsid w:val="0076238C"/>
    <w:rsid w:val="00763414"/>
    <w:rsid w:val="00763C01"/>
    <w:rsid w:val="007656A5"/>
    <w:rsid w:val="00767312"/>
    <w:rsid w:val="00771DA6"/>
    <w:rsid w:val="00772174"/>
    <w:rsid w:val="00773FF0"/>
    <w:rsid w:val="00775B60"/>
    <w:rsid w:val="007773BD"/>
    <w:rsid w:val="0078006D"/>
    <w:rsid w:val="00780DF4"/>
    <w:rsid w:val="00784AC8"/>
    <w:rsid w:val="007857F2"/>
    <w:rsid w:val="00786B9C"/>
    <w:rsid w:val="00786F2C"/>
    <w:rsid w:val="00790041"/>
    <w:rsid w:val="00791C34"/>
    <w:rsid w:val="00792080"/>
    <w:rsid w:val="00792740"/>
    <w:rsid w:val="00793D91"/>
    <w:rsid w:val="00796071"/>
    <w:rsid w:val="007B4EBA"/>
    <w:rsid w:val="007B53C3"/>
    <w:rsid w:val="007B7DBA"/>
    <w:rsid w:val="007C3BB8"/>
    <w:rsid w:val="007C5082"/>
    <w:rsid w:val="007C6B0D"/>
    <w:rsid w:val="007D1E00"/>
    <w:rsid w:val="007D2E5F"/>
    <w:rsid w:val="007D385F"/>
    <w:rsid w:val="007D5C38"/>
    <w:rsid w:val="007D62D3"/>
    <w:rsid w:val="007D7D1B"/>
    <w:rsid w:val="007E1436"/>
    <w:rsid w:val="007E348B"/>
    <w:rsid w:val="007E3683"/>
    <w:rsid w:val="007E635B"/>
    <w:rsid w:val="007E6F3A"/>
    <w:rsid w:val="007F2582"/>
    <w:rsid w:val="007F3ACD"/>
    <w:rsid w:val="007F66C6"/>
    <w:rsid w:val="008019E3"/>
    <w:rsid w:val="008045CC"/>
    <w:rsid w:val="00805C25"/>
    <w:rsid w:val="00806913"/>
    <w:rsid w:val="00806DB5"/>
    <w:rsid w:val="00810034"/>
    <w:rsid w:val="008127CE"/>
    <w:rsid w:val="00812900"/>
    <w:rsid w:val="00813C9C"/>
    <w:rsid w:val="00813CA3"/>
    <w:rsid w:val="00814A66"/>
    <w:rsid w:val="008273A8"/>
    <w:rsid w:val="00831978"/>
    <w:rsid w:val="00833DEE"/>
    <w:rsid w:val="00835261"/>
    <w:rsid w:val="00836375"/>
    <w:rsid w:val="00836F34"/>
    <w:rsid w:val="00837D56"/>
    <w:rsid w:val="008405A3"/>
    <w:rsid w:val="00840E67"/>
    <w:rsid w:val="00841EB1"/>
    <w:rsid w:val="00843C95"/>
    <w:rsid w:val="0084703E"/>
    <w:rsid w:val="00853BD1"/>
    <w:rsid w:val="0085497C"/>
    <w:rsid w:val="00854D21"/>
    <w:rsid w:val="0085708B"/>
    <w:rsid w:val="008604F1"/>
    <w:rsid w:val="008619E6"/>
    <w:rsid w:val="008667EB"/>
    <w:rsid w:val="00870897"/>
    <w:rsid w:val="008741EC"/>
    <w:rsid w:val="008777CE"/>
    <w:rsid w:val="00877AB0"/>
    <w:rsid w:val="0089488A"/>
    <w:rsid w:val="0089629D"/>
    <w:rsid w:val="008A3D43"/>
    <w:rsid w:val="008B13F6"/>
    <w:rsid w:val="008B1E03"/>
    <w:rsid w:val="008B23A8"/>
    <w:rsid w:val="008B7302"/>
    <w:rsid w:val="008C0168"/>
    <w:rsid w:val="008D00ED"/>
    <w:rsid w:val="008D1036"/>
    <w:rsid w:val="008D7195"/>
    <w:rsid w:val="008E624F"/>
    <w:rsid w:val="008E6D2B"/>
    <w:rsid w:val="008F6347"/>
    <w:rsid w:val="00902ABC"/>
    <w:rsid w:val="00907569"/>
    <w:rsid w:val="00912C34"/>
    <w:rsid w:val="00912CBF"/>
    <w:rsid w:val="009130ED"/>
    <w:rsid w:val="00913CAA"/>
    <w:rsid w:val="0091402C"/>
    <w:rsid w:val="009144F8"/>
    <w:rsid w:val="009226C9"/>
    <w:rsid w:val="00924FD7"/>
    <w:rsid w:val="00926317"/>
    <w:rsid w:val="00926793"/>
    <w:rsid w:val="00930EB5"/>
    <w:rsid w:val="0093150A"/>
    <w:rsid w:val="00932FA6"/>
    <w:rsid w:val="00933734"/>
    <w:rsid w:val="00934C64"/>
    <w:rsid w:val="00935272"/>
    <w:rsid w:val="00936C47"/>
    <w:rsid w:val="00936ECE"/>
    <w:rsid w:val="009375B7"/>
    <w:rsid w:val="00944229"/>
    <w:rsid w:val="00944EFE"/>
    <w:rsid w:val="00945071"/>
    <w:rsid w:val="0095254F"/>
    <w:rsid w:val="00953088"/>
    <w:rsid w:val="0095343B"/>
    <w:rsid w:val="0095384F"/>
    <w:rsid w:val="00953AD2"/>
    <w:rsid w:val="00960219"/>
    <w:rsid w:val="009608B4"/>
    <w:rsid w:val="009639AB"/>
    <w:rsid w:val="0096567F"/>
    <w:rsid w:val="00965969"/>
    <w:rsid w:val="00970856"/>
    <w:rsid w:val="00971B64"/>
    <w:rsid w:val="009806EC"/>
    <w:rsid w:val="00982B2A"/>
    <w:rsid w:val="0098693A"/>
    <w:rsid w:val="00990BF8"/>
    <w:rsid w:val="009932FF"/>
    <w:rsid w:val="009942ED"/>
    <w:rsid w:val="00996287"/>
    <w:rsid w:val="00996BC2"/>
    <w:rsid w:val="009A56BE"/>
    <w:rsid w:val="009B0403"/>
    <w:rsid w:val="009B5EB0"/>
    <w:rsid w:val="009B6DAB"/>
    <w:rsid w:val="009B73BB"/>
    <w:rsid w:val="009C083B"/>
    <w:rsid w:val="009C4A52"/>
    <w:rsid w:val="009C6C4B"/>
    <w:rsid w:val="009D04F3"/>
    <w:rsid w:val="009D0E8D"/>
    <w:rsid w:val="009D1615"/>
    <w:rsid w:val="009D24F6"/>
    <w:rsid w:val="009D4CDE"/>
    <w:rsid w:val="009D69AF"/>
    <w:rsid w:val="009D6C5D"/>
    <w:rsid w:val="009E6209"/>
    <w:rsid w:val="009E6254"/>
    <w:rsid w:val="009E64A6"/>
    <w:rsid w:val="009F4CFC"/>
    <w:rsid w:val="00A04A2F"/>
    <w:rsid w:val="00A05761"/>
    <w:rsid w:val="00A11EBF"/>
    <w:rsid w:val="00A125AA"/>
    <w:rsid w:val="00A20D94"/>
    <w:rsid w:val="00A21EB7"/>
    <w:rsid w:val="00A30302"/>
    <w:rsid w:val="00A31FFC"/>
    <w:rsid w:val="00A3565C"/>
    <w:rsid w:val="00A41368"/>
    <w:rsid w:val="00A418C0"/>
    <w:rsid w:val="00A45357"/>
    <w:rsid w:val="00A5086E"/>
    <w:rsid w:val="00A528A3"/>
    <w:rsid w:val="00A53DD6"/>
    <w:rsid w:val="00A56FD0"/>
    <w:rsid w:val="00A5748D"/>
    <w:rsid w:val="00A652C9"/>
    <w:rsid w:val="00A65CC4"/>
    <w:rsid w:val="00A75230"/>
    <w:rsid w:val="00A754D1"/>
    <w:rsid w:val="00A7752E"/>
    <w:rsid w:val="00A81604"/>
    <w:rsid w:val="00A816A2"/>
    <w:rsid w:val="00A81B16"/>
    <w:rsid w:val="00A873DC"/>
    <w:rsid w:val="00A87A9F"/>
    <w:rsid w:val="00A90B11"/>
    <w:rsid w:val="00A939AD"/>
    <w:rsid w:val="00A944BB"/>
    <w:rsid w:val="00AA1176"/>
    <w:rsid w:val="00AA2372"/>
    <w:rsid w:val="00AA24B2"/>
    <w:rsid w:val="00AA7780"/>
    <w:rsid w:val="00AB0654"/>
    <w:rsid w:val="00AB3741"/>
    <w:rsid w:val="00AB526D"/>
    <w:rsid w:val="00AC1FE7"/>
    <w:rsid w:val="00AC6EA3"/>
    <w:rsid w:val="00AC77A9"/>
    <w:rsid w:val="00AC77DB"/>
    <w:rsid w:val="00AD77B5"/>
    <w:rsid w:val="00AE2A1E"/>
    <w:rsid w:val="00AE3275"/>
    <w:rsid w:val="00AE34C6"/>
    <w:rsid w:val="00AE351D"/>
    <w:rsid w:val="00AF0185"/>
    <w:rsid w:val="00AF2485"/>
    <w:rsid w:val="00AF331F"/>
    <w:rsid w:val="00AF4621"/>
    <w:rsid w:val="00AF5C2C"/>
    <w:rsid w:val="00AF6438"/>
    <w:rsid w:val="00AF6B8A"/>
    <w:rsid w:val="00B028A2"/>
    <w:rsid w:val="00B035FB"/>
    <w:rsid w:val="00B04073"/>
    <w:rsid w:val="00B1050D"/>
    <w:rsid w:val="00B152D8"/>
    <w:rsid w:val="00B15F74"/>
    <w:rsid w:val="00B2000C"/>
    <w:rsid w:val="00B20427"/>
    <w:rsid w:val="00B22874"/>
    <w:rsid w:val="00B25BDF"/>
    <w:rsid w:val="00B312C8"/>
    <w:rsid w:val="00B33D5A"/>
    <w:rsid w:val="00B5130B"/>
    <w:rsid w:val="00B51ED6"/>
    <w:rsid w:val="00B54063"/>
    <w:rsid w:val="00B54A04"/>
    <w:rsid w:val="00B5600A"/>
    <w:rsid w:val="00B611CC"/>
    <w:rsid w:val="00B62F4A"/>
    <w:rsid w:val="00B6435B"/>
    <w:rsid w:val="00B65046"/>
    <w:rsid w:val="00B65E11"/>
    <w:rsid w:val="00B6755A"/>
    <w:rsid w:val="00B67B23"/>
    <w:rsid w:val="00B710C4"/>
    <w:rsid w:val="00B7206D"/>
    <w:rsid w:val="00B72309"/>
    <w:rsid w:val="00B733B9"/>
    <w:rsid w:val="00B76D29"/>
    <w:rsid w:val="00B806BD"/>
    <w:rsid w:val="00B8246B"/>
    <w:rsid w:val="00B859E2"/>
    <w:rsid w:val="00B913F5"/>
    <w:rsid w:val="00B91809"/>
    <w:rsid w:val="00B97461"/>
    <w:rsid w:val="00BA42E6"/>
    <w:rsid w:val="00BA4882"/>
    <w:rsid w:val="00BA4A06"/>
    <w:rsid w:val="00BA645B"/>
    <w:rsid w:val="00BB0D0A"/>
    <w:rsid w:val="00BB2426"/>
    <w:rsid w:val="00BB252C"/>
    <w:rsid w:val="00BB6CA4"/>
    <w:rsid w:val="00BB75F4"/>
    <w:rsid w:val="00BC319F"/>
    <w:rsid w:val="00BC377D"/>
    <w:rsid w:val="00BC49FC"/>
    <w:rsid w:val="00BC4F4A"/>
    <w:rsid w:val="00BC67EF"/>
    <w:rsid w:val="00BD2A03"/>
    <w:rsid w:val="00BE1FA4"/>
    <w:rsid w:val="00BE3E40"/>
    <w:rsid w:val="00BE5B0B"/>
    <w:rsid w:val="00BE6E79"/>
    <w:rsid w:val="00C046F8"/>
    <w:rsid w:val="00C04BDA"/>
    <w:rsid w:val="00C137F9"/>
    <w:rsid w:val="00C206E3"/>
    <w:rsid w:val="00C21ADF"/>
    <w:rsid w:val="00C24D9E"/>
    <w:rsid w:val="00C273EF"/>
    <w:rsid w:val="00C27C05"/>
    <w:rsid w:val="00C3253F"/>
    <w:rsid w:val="00C32CEA"/>
    <w:rsid w:val="00C347DC"/>
    <w:rsid w:val="00C34F61"/>
    <w:rsid w:val="00C40DF9"/>
    <w:rsid w:val="00C46D3E"/>
    <w:rsid w:val="00C472B2"/>
    <w:rsid w:val="00C51C65"/>
    <w:rsid w:val="00C546D5"/>
    <w:rsid w:val="00C57AE5"/>
    <w:rsid w:val="00C62ECF"/>
    <w:rsid w:val="00C6638F"/>
    <w:rsid w:val="00C6657B"/>
    <w:rsid w:val="00C66704"/>
    <w:rsid w:val="00C66D7E"/>
    <w:rsid w:val="00C7251A"/>
    <w:rsid w:val="00C7389D"/>
    <w:rsid w:val="00C75F83"/>
    <w:rsid w:val="00C76E61"/>
    <w:rsid w:val="00C80879"/>
    <w:rsid w:val="00C825C7"/>
    <w:rsid w:val="00C8274B"/>
    <w:rsid w:val="00C82A59"/>
    <w:rsid w:val="00C83914"/>
    <w:rsid w:val="00C84BC1"/>
    <w:rsid w:val="00C852E7"/>
    <w:rsid w:val="00C903F5"/>
    <w:rsid w:val="00C9622C"/>
    <w:rsid w:val="00CB79CF"/>
    <w:rsid w:val="00CC0481"/>
    <w:rsid w:val="00CC09CE"/>
    <w:rsid w:val="00CC1243"/>
    <w:rsid w:val="00CC2146"/>
    <w:rsid w:val="00CC246C"/>
    <w:rsid w:val="00CD0540"/>
    <w:rsid w:val="00CD25AE"/>
    <w:rsid w:val="00CD4DCF"/>
    <w:rsid w:val="00CD53AA"/>
    <w:rsid w:val="00CE44AF"/>
    <w:rsid w:val="00CE796D"/>
    <w:rsid w:val="00CF4391"/>
    <w:rsid w:val="00D06DF6"/>
    <w:rsid w:val="00D10165"/>
    <w:rsid w:val="00D10310"/>
    <w:rsid w:val="00D156C8"/>
    <w:rsid w:val="00D159E8"/>
    <w:rsid w:val="00D20A66"/>
    <w:rsid w:val="00D21E9E"/>
    <w:rsid w:val="00D25791"/>
    <w:rsid w:val="00D26F03"/>
    <w:rsid w:val="00D274B7"/>
    <w:rsid w:val="00D3281E"/>
    <w:rsid w:val="00D3316B"/>
    <w:rsid w:val="00D33CC6"/>
    <w:rsid w:val="00D343B5"/>
    <w:rsid w:val="00D35326"/>
    <w:rsid w:val="00D358E6"/>
    <w:rsid w:val="00D35DF0"/>
    <w:rsid w:val="00D366DA"/>
    <w:rsid w:val="00D3721C"/>
    <w:rsid w:val="00D37545"/>
    <w:rsid w:val="00D45243"/>
    <w:rsid w:val="00D45499"/>
    <w:rsid w:val="00D455DE"/>
    <w:rsid w:val="00D51E85"/>
    <w:rsid w:val="00D54B33"/>
    <w:rsid w:val="00D56E14"/>
    <w:rsid w:val="00D5764D"/>
    <w:rsid w:val="00D578B6"/>
    <w:rsid w:val="00D57C6E"/>
    <w:rsid w:val="00D607FD"/>
    <w:rsid w:val="00D60862"/>
    <w:rsid w:val="00D608DB"/>
    <w:rsid w:val="00D63004"/>
    <w:rsid w:val="00D6663D"/>
    <w:rsid w:val="00D677CA"/>
    <w:rsid w:val="00D761E3"/>
    <w:rsid w:val="00D76A98"/>
    <w:rsid w:val="00D76E58"/>
    <w:rsid w:val="00D8270A"/>
    <w:rsid w:val="00D85F5B"/>
    <w:rsid w:val="00D86A96"/>
    <w:rsid w:val="00D8751A"/>
    <w:rsid w:val="00D95241"/>
    <w:rsid w:val="00D9637B"/>
    <w:rsid w:val="00D973D1"/>
    <w:rsid w:val="00DA0C4E"/>
    <w:rsid w:val="00DA3EE1"/>
    <w:rsid w:val="00DB242D"/>
    <w:rsid w:val="00DB3A9D"/>
    <w:rsid w:val="00DB5A40"/>
    <w:rsid w:val="00DC2F2F"/>
    <w:rsid w:val="00DD43A6"/>
    <w:rsid w:val="00DD7018"/>
    <w:rsid w:val="00DE6F4F"/>
    <w:rsid w:val="00DF0017"/>
    <w:rsid w:val="00DF06C9"/>
    <w:rsid w:val="00DF193C"/>
    <w:rsid w:val="00DF2082"/>
    <w:rsid w:val="00DF62DF"/>
    <w:rsid w:val="00E00099"/>
    <w:rsid w:val="00E00C25"/>
    <w:rsid w:val="00E01ED0"/>
    <w:rsid w:val="00E03ECD"/>
    <w:rsid w:val="00E06A72"/>
    <w:rsid w:val="00E07023"/>
    <w:rsid w:val="00E10BCE"/>
    <w:rsid w:val="00E11832"/>
    <w:rsid w:val="00E16237"/>
    <w:rsid w:val="00E20043"/>
    <w:rsid w:val="00E20740"/>
    <w:rsid w:val="00E20FB7"/>
    <w:rsid w:val="00E24F5C"/>
    <w:rsid w:val="00E25D16"/>
    <w:rsid w:val="00E30210"/>
    <w:rsid w:val="00E30420"/>
    <w:rsid w:val="00E40C46"/>
    <w:rsid w:val="00E4286C"/>
    <w:rsid w:val="00E46A4B"/>
    <w:rsid w:val="00E46D8A"/>
    <w:rsid w:val="00E46DDC"/>
    <w:rsid w:val="00E52A3D"/>
    <w:rsid w:val="00E56599"/>
    <w:rsid w:val="00E57761"/>
    <w:rsid w:val="00E63468"/>
    <w:rsid w:val="00E64EE0"/>
    <w:rsid w:val="00E65F62"/>
    <w:rsid w:val="00E66715"/>
    <w:rsid w:val="00E71C4A"/>
    <w:rsid w:val="00E74901"/>
    <w:rsid w:val="00E76383"/>
    <w:rsid w:val="00E775D9"/>
    <w:rsid w:val="00E84B00"/>
    <w:rsid w:val="00E90705"/>
    <w:rsid w:val="00E94E2C"/>
    <w:rsid w:val="00E96AB1"/>
    <w:rsid w:val="00EA4FF2"/>
    <w:rsid w:val="00EB5590"/>
    <w:rsid w:val="00EB62F5"/>
    <w:rsid w:val="00EC1C89"/>
    <w:rsid w:val="00EC5415"/>
    <w:rsid w:val="00EC69F7"/>
    <w:rsid w:val="00ED0E9A"/>
    <w:rsid w:val="00ED21E5"/>
    <w:rsid w:val="00ED41D5"/>
    <w:rsid w:val="00ED6DFB"/>
    <w:rsid w:val="00EE1387"/>
    <w:rsid w:val="00EE618A"/>
    <w:rsid w:val="00EF1663"/>
    <w:rsid w:val="00F0044F"/>
    <w:rsid w:val="00F02EEF"/>
    <w:rsid w:val="00F0662E"/>
    <w:rsid w:val="00F075B7"/>
    <w:rsid w:val="00F130B1"/>
    <w:rsid w:val="00F2294A"/>
    <w:rsid w:val="00F25E5A"/>
    <w:rsid w:val="00F2630F"/>
    <w:rsid w:val="00F27ECD"/>
    <w:rsid w:val="00F31A22"/>
    <w:rsid w:val="00F33DBC"/>
    <w:rsid w:val="00F33F0A"/>
    <w:rsid w:val="00F3437B"/>
    <w:rsid w:val="00F36B78"/>
    <w:rsid w:val="00F44AE7"/>
    <w:rsid w:val="00F51B1B"/>
    <w:rsid w:val="00F614EC"/>
    <w:rsid w:val="00F6194A"/>
    <w:rsid w:val="00F6438B"/>
    <w:rsid w:val="00F65F98"/>
    <w:rsid w:val="00F66605"/>
    <w:rsid w:val="00F70CC1"/>
    <w:rsid w:val="00F745E7"/>
    <w:rsid w:val="00F762E4"/>
    <w:rsid w:val="00F7697A"/>
    <w:rsid w:val="00F81EC5"/>
    <w:rsid w:val="00F8243E"/>
    <w:rsid w:val="00F845A2"/>
    <w:rsid w:val="00F84A17"/>
    <w:rsid w:val="00F87BB3"/>
    <w:rsid w:val="00F92C3B"/>
    <w:rsid w:val="00F948E9"/>
    <w:rsid w:val="00FA1B7D"/>
    <w:rsid w:val="00FA2850"/>
    <w:rsid w:val="00FA64E8"/>
    <w:rsid w:val="00FA743E"/>
    <w:rsid w:val="00FA7462"/>
    <w:rsid w:val="00FA7B80"/>
    <w:rsid w:val="00FB05F2"/>
    <w:rsid w:val="00FB4542"/>
    <w:rsid w:val="00FB54C4"/>
    <w:rsid w:val="00FC05F0"/>
    <w:rsid w:val="00FC0B52"/>
    <w:rsid w:val="00FC1FEA"/>
    <w:rsid w:val="00FC3428"/>
    <w:rsid w:val="00FC4C6B"/>
    <w:rsid w:val="00FC7258"/>
    <w:rsid w:val="00FD0E26"/>
    <w:rsid w:val="00FD4F01"/>
    <w:rsid w:val="00FD5FF4"/>
    <w:rsid w:val="00FD6510"/>
    <w:rsid w:val="00FD7FC7"/>
    <w:rsid w:val="00FE10AB"/>
    <w:rsid w:val="00FE2B5D"/>
    <w:rsid w:val="00FE319D"/>
    <w:rsid w:val="00FE44FE"/>
    <w:rsid w:val="00FE46DC"/>
    <w:rsid w:val="00FE5B36"/>
    <w:rsid w:val="00FF3535"/>
    <w:rsid w:val="00FF5EAC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001C6"/>
  <w15:chartTrackingRefBased/>
  <w15:docId w15:val="{9A084FA8-EC47-4737-9B28-CDB3175B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913"/>
    <w:pPr>
      <w:jc w:val="both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C5082"/>
    <w:pPr>
      <w:keepNext/>
      <w:spacing w:after="480" w:line="360" w:lineRule="auto"/>
      <w:jc w:val="center"/>
      <w:outlineLvl w:val="0"/>
    </w:pPr>
    <w:rPr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7C5082"/>
    <w:pPr>
      <w:keepNext/>
      <w:spacing w:after="360"/>
      <w:outlineLvl w:val="1"/>
    </w:pPr>
    <w:rPr>
      <w:rFonts w:eastAsia="Calibri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806913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7C5082"/>
    <w:rPr>
      <w:rFonts w:ascii="Arial" w:eastAsia="Calibri" w:hAnsi="Arial" w:cs="Arial"/>
      <w:b/>
      <w:bCs/>
      <w:iCs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C75F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5F83"/>
    <w:rPr>
      <w:rFonts w:ascii="Times New Roman" w:eastAsia="Calibri" w:hAnsi="Times New Roman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C75F83"/>
    <w:rPr>
      <w:rFonts w:eastAsia="Calibri"/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C75F83"/>
    <w:pPr>
      <w:jc w:val="center"/>
    </w:pPr>
    <w:rPr>
      <w:rFonts w:ascii="Times New Roman" w:eastAsia="Calibri" w:hAnsi="Times New Roman"/>
      <w:b/>
      <w:bCs/>
      <w:sz w:val="28"/>
      <w:szCs w:val="24"/>
    </w:rPr>
  </w:style>
  <w:style w:type="character" w:customStyle="1" w:styleId="TytuZnak">
    <w:name w:val="Tytuł Znak"/>
    <w:link w:val="Tytu"/>
    <w:locked/>
    <w:rsid w:val="00C75F83"/>
    <w:rPr>
      <w:rFonts w:eastAsia="Calibri"/>
      <w:b/>
      <w:bCs/>
      <w:sz w:val="28"/>
      <w:szCs w:val="24"/>
      <w:lang w:val="pl-PL" w:eastAsia="en-US" w:bidi="ar-SA"/>
    </w:rPr>
  </w:style>
  <w:style w:type="paragraph" w:customStyle="1" w:styleId="Akapitzlist1">
    <w:name w:val="Akapit z listą1"/>
    <w:basedOn w:val="Normalny"/>
    <w:rsid w:val="00C75F83"/>
    <w:pPr>
      <w:ind w:left="720"/>
    </w:pPr>
  </w:style>
  <w:style w:type="paragraph" w:styleId="Akapitzlist">
    <w:name w:val="List Paragraph"/>
    <w:aliases w:val="A_wyliczenie,K-P_odwolanie,Akapit z listą5,maz_wyliczenie,opis dzialania,Akapit z listą2,Podsis rysunku,Kolorowa lista — akcent 11,Akapit z listą BS"/>
    <w:basedOn w:val="Normalny"/>
    <w:link w:val="AkapitzlistZnak"/>
    <w:uiPriority w:val="34"/>
    <w:qFormat/>
    <w:rsid w:val="005B3D08"/>
    <w:pPr>
      <w:ind w:left="720"/>
      <w:contextualSpacing/>
    </w:pPr>
    <w:rPr>
      <w:rFonts w:eastAsia="Calibri"/>
    </w:rPr>
  </w:style>
  <w:style w:type="character" w:styleId="Odwoaniedokomentarza">
    <w:name w:val="annotation reference"/>
    <w:rsid w:val="00072FD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2FD9"/>
    <w:rPr>
      <w:sz w:val="20"/>
      <w:szCs w:val="20"/>
    </w:rPr>
  </w:style>
  <w:style w:type="character" w:customStyle="1" w:styleId="TekstkomentarzaZnak">
    <w:name w:val="Tekst komentarza Znak"/>
    <w:link w:val="Tekstkomentarza"/>
    <w:rsid w:val="00072FD9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2FD9"/>
    <w:rPr>
      <w:b/>
      <w:bCs/>
    </w:rPr>
  </w:style>
  <w:style w:type="character" w:customStyle="1" w:styleId="TematkomentarzaZnak">
    <w:name w:val="Temat komentarza Znak"/>
    <w:link w:val="Tematkomentarza"/>
    <w:rsid w:val="00072FD9"/>
    <w:rPr>
      <w:rFonts w:ascii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072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72FD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F6438B"/>
    <w:rPr>
      <w:b/>
      <w:bCs/>
    </w:rPr>
  </w:style>
  <w:style w:type="paragraph" w:styleId="Tekstprzypisukocowego">
    <w:name w:val="endnote text"/>
    <w:basedOn w:val="Normalny"/>
    <w:link w:val="TekstprzypisukocowegoZnak"/>
    <w:rsid w:val="004F63A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4F63A2"/>
    <w:rPr>
      <w:rFonts w:ascii="Calibri" w:hAnsi="Calibri"/>
      <w:lang w:eastAsia="en-US"/>
    </w:rPr>
  </w:style>
  <w:style w:type="character" w:styleId="Odwoanieprzypisukocowego">
    <w:name w:val="endnote reference"/>
    <w:rsid w:val="004F63A2"/>
    <w:rPr>
      <w:vertAlign w:val="superscript"/>
    </w:rPr>
  </w:style>
  <w:style w:type="paragraph" w:styleId="Bezodstpw">
    <w:name w:val="No Spacing"/>
    <w:uiPriority w:val="1"/>
    <w:qFormat/>
    <w:rsid w:val="001C137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90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uiPriority w:val="20"/>
    <w:qFormat/>
    <w:rsid w:val="0078006D"/>
    <w:rPr>
      <w:b/>
      <w:bCs/>
      <w:i w:val="0"/>
      <w:iCs w:val="0"/>
    </w:rPr>
  </w:style>
  <w:style w:type="character" w:customStyle="1" w:styleId="st1">
    <w:name w:val="st1"/>
    <w:rsid w:val="0078006D"/>
  </w:style>
  <w:style w:type="paragraph" w:styleId="Nagwek">
    <w:name w:val="header"/>
    <w:basedOn w:val="Normalny"/>
    <w:link w:val="NagwekZnak"/>
    <w:rsid w:val="00E30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0420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304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30420"/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C5082"/>
    <w:rPr>
      <w:rFonts w:ascii="Arial" w:hAnsi="Arial"/>
      <w:b/>
      <w:bCs/>
      <w:kern w:val="32"/>
      <w:sz w:val="28"/>
      <w:szCs w:val="32"/>
      <w:lang w:eastAsia="en-US"/>
    </w:rPr>
  </w:style>
  <w:style w:type="paragraph" w:styleId="Tekstpodstawowy2">
    <w:name w:val="Body Text 2"/>
    <w:basedOn w:val="Normalny"/>
    <w:link w:val="Tekstpodstawowy2Znak"/>
    <w:rsid w:val="00A3030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30302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ED0E9A"/>
    <w:rPr>
      <w:rFonts w:eastAsia="Calibri"/>
      <w:szCs w:val="21"/>
    </w:rPr>
  </w:style>
  <w:style w:type="character" w:customStyle="1" w:styleId="ZwykytekstZnak">
    <w:name w:val="Zwykły tekst Znak"/>
    <w:link w:val="Zwykytekst"/>
    <w:uiPriority w:val="99"/>
    <w:rsid w:val="00ED0E9A"/>
    <w:rPr>
      <w:rFonts w:ascii="Calibri" w:eastAsia="Calibri" w:hAnsi="Calibri"/>
      <w:sz w:val="22"/>
      <w:szCs w:val="21"/>
      <w:lang w:eastAsia="en-US"/>
    </w:rPr>
  </w:style>
  <w:style w:type="character" w:styleId="Hipercze">
    <w:name w:val="Hyperlink"/>
    <w:rsid w:val="00B152D8"/>
    <w:rPr>
      <w:color w:val="0563C1"/>
      <w:u w:val="single"/>
    </w:rPr>
  </w:style>
  <w:style w:type="character" w:customStyle="1" w:styleId="txtsrodtytul">
    <w:name w:val="txt_srodtytul"/>
    <w:rsid w:val="00F44AE7"/>
  </w:style>
  <w:style w:type="character" w:customStyle="1" w:styleId="st">
    <w:name w:val="st"/>
    <w:rsid w:val="00780DF4"/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Kolorowa lista — akcent 11 Znak,Akapit z listą BS Znak"/>
    <w:link w:val="Akapitzlist"/>
    <w:uiPriority w:val="34"/>
    <w:locked/>
    <w:rsid w:val="00F845A2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845A2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F845A2"/>
    <w:rPr>
      <w:rFonts w:ascii="Calibri" w:eastAsia="Calibri" w:hAnsi="Calibri"/>
    </w:rPr>
  </w:style>
  <w:style w:type="character" w:styleId="Odwoanieprzypisudolnego">
    <w:name w:val="footnote reference"/>
    <w:uiPriority w:val="99"/>
    <w:unhideWhenUsed/>
    <w:rsid w:val="00F845A2"/>
    <w:rPr>
      <w:vertAlign w:val="superscript"/>
    </w:rPr>
  </w:style>
  <w:style w:type="table" w:styleId="Tabela-Siatka">
    <w:name w:val="Table Grid"/>
    <w:basedOn w:val="Standardowy"/>
    <w:uiPriority w:val="39"/>
    <w:rsid w:val="00F845A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845A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1022BE"/>
    <w:rPr>
      <w:color w:val="954F72"/>
      <w:u w:val="single"/>
    </w:rPr>
  </w:style>
  <w:style w:type="character" w:customStyle="1" w:styleId="Nagwek3Znak">
    <w:name w:val="Nagłówek 3 Znak"/>
    <w:basedOn w:val="Domylnaczcionkaakapitu"/>
    <w:link w:val="Nagwek3"/>
    <w:rsid w:val="00806913"/>
    <w:rPr>
      <w:rFonts w:ascii="Arial" w:eastAsiaTheme="majorEastAsia" w:hAnsi="Arial" w:cstheme="majorBid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8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5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7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40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6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3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opolska.pl/marka-malopolska/system-identyfikacji-wizualnej-wojewodztwa-malopolskiego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p.malopolska.pl/umwm,m,2852,zalatw-sprawe-przez-internet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ogle.com/maps/search/ul.+Rac%C5%82awicka+56,+30-017+Krak%C3%B3w?entry=gmail&amp;source=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malopolska.pl/dla-mieszkanca/sport/juz-plywa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A8BF-7F3A-4623-8852-6BB10904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3460</Words>
  <Characters>25501</Characters>
  <Application>Microsoft Office Word</Application>
  <DocSecurity>0</DocSecurity>
  <Lines>212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2729/24 ZWM</vt:lpstr>
    </vt:vector>
  </TitlesOfParts>
  <Company>UMWM</Company>
  <LinksUpToDate>false</LinksUpToDate>
  <CharactersWithSpaces>28904</CharactersWithSpaces>
  <SharedDoc>false</SharedDoc>
  <HLinks>
    <vt:vector size="30" baseType="variant">
      <vt:variant>
        <vt:i4>4063349</vt:i4>
      </vt:variant>
      <vt:variant>
        <vt:i4>12</vt:i4>
      </vt:variant>
      <vt:variant>
        <vt:i4>0</vt:i4>
      </vt:variant>
      <vt:variant>
        <vt:i4>5</vt:i4>
      </vt:variant>
      <vt:variant>
        <vt:lpwstr>https://bip.malopolska.pl/umwm,m,2852,zalatw-sprawe-przez-internet.html</vt:lpwstr>
      </vt:variant>
      <vt:variant>
        <vt:lpwstr/>
      </vt:variant>
      <vt:variant>
        <vt:i4>196673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</vt:lpwstr>
      </vt:variant>
      <vt:variant>
        <vt:lpwstr/>
      </vt:variant>
      <vt:variant>
        <vt:i4>8323129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https://www.google.com/maps/search/ul.+Rac%C5%82awicka+56,+30-017+Krak%C3%B3w?entry=gmail&amp;source=g</vt:lpwstr>
      </vt:variant>
      <vt:variant>
        <vt:lpwstr/>
      </vt:variant>
      <vt:variant>
        <vt:i4>4915264</vt:i4>
      </vt:variant>
      <vt:variant>
        <vt:i4>3</vt:i4>
      </vt:variant>
      <vt:variant>
        <vt:i4>0</vt:i4>
      </vt:variant>
      <vt:variant>
        <vt:i4>5</vt:i4>
      </vt:variant>
      <vt:variant>
        <vt:lpwstr>https://www.malopolska.pl/dla-mieszkanca/sport/juz-plywam</vt:lpwstr>
      </vt:variant>
      <vt:variant>
        <vt:lpwstr/>
      </vt:variant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http://www.malopolska.pl/marka-malopolska/system-identyfikacji-wizualnej-wojewodztwa-malopolskiego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2729/24 ZWM</dc:title>
  <dc:subject/>
  <dc:creator>Jakubiuk, Anna</dc:creator>
  <cp:keywords/>
  <cp:lastModifiedBy>Jakubiuk, Anna</cp:lastModifiedBy>
  <cp:revision>2</cp:revision>
  <cp:lastPrinted>2024-12-14T11:47:00Z</cp:lastPrinted>
  <dcterms:created xsi:type="dcterms:W3CDTF">2024-12-18T08:39:00Z</dcterms:created>
  <dcterms:modified xsi:type="dcterms:W3CDTF">2024-12-18T08:39:00Z</dcterms:modified>
</cp:coreProperties>
</file>