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263B" w:rsidRDefault="00523FE2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28"/>
          <w:szCs w:val="28"/>
        </w:rPr>
        <w:t>Rekomendowane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wymagania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minimalne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maksymalne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dla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laptopów</w:t>
      </w:r>
      <w:proofErr w:type="spellEnd"/>
      <w:r>
        <w:rPr>
          <w:b/>
          <w:bCs/>
          <w:sz w:val="52"/>
          <w:szCs w:val="52"/>
        </w:rPr>
        <w:t xml:space="preserve"> </w:t>
      </w:r>
    </w:p>
    <w:tbl>
      <w:tblPr>
        <w:tblStyle w:val="TableNormal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31263B">
        <w:trPr>
          <w:trHeight w:val="2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Wartość</w:t>
            </w:r>
            <w:proofErr w:type="spellEnd"/>
          </w:p>
        </w:tc>
      </w:tr>
      <w:tr w:rsidR="0031263B">
        <w:trPr>
          <w:trHeight w:val="2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Typ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sprzętu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sz w:val="20"/>
                <w:szCs w:val="20"/>
              </w:rPr>
              <w:t>Laptop</w:t>
            </w:r>
          </w:p>
        </w:tc>
      </w:tr>
      <w:tr w:rsidR="0031263B">
        <w:trPr>
          <w:trHeight w:val="15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Procesor</w:t>
            </w:r>
            <w:proofErr w:type="spellEnd"/>
            <w:r>
              <w:rPr>
                <w:sz w:val="20"/>
                <w:szCs w:val="20"/>
              </w:rPr>
              <w:t xml:space="preserve"> 64 </w:t>
            </w:r>
            <w:proofErr w:type="spellStart"/>
            <w:r>
              <w:rPr>
                <w:sz w:val="20"/>
                <w:szCs w:val="20"/>
              </w:rPr>
              <w:t>bitowy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architekturze</w:t>
            </w:r>
            <w:proofErr w:type="spellEnd"/>
            <w:r>
              <w:rPr>
                <w:sz w:val="20"/>
                <w:szCs w:val="20"/>
              </w:rPr>
              <w:t xml:space="preserve"> x86 </w:t>
            </w:r>
            <w:proofErr w:type="spellStart"/>
            <w:r>
              <w:rPr>
                <w:sz w:val="20"/>
                <w:szCs w:val="20"/>
              </w:rPr>
              <w:t>zaprojektowany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urządzeniach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przenośnych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400F2" w:rsidRPr="001400F2" w:rsidRDefault="001400F2" w:rsidP="001400F2">
            <w:pPr>
              <w:rPr>
                <w:sz w:val="20"/>
                <w:szCs w:val="20"/>
              </w:rPr>
            </w:pPr>
            <w:r w:rsidRPr="001400F2">
              <w:rPr>
                <w:sz w:val="20"/>
                <w:szCs w:val="20"/>
              </w:rPr>
              <w:t xml:space="preserve">Data </w:t>
            </w:r>
            <w:proofErr w:type="spellStart"/>
            <w:r w:rsidRPr="001400F2">
              <w:rPr>
                <w:sz w:val="20"/>
                <w:szCs w:val="20"/>
              </w:rPr>
              <w:t>wprowadzenia</w:t>
            </w:r>
            <w:proofErr w:type="spellEnd"/>
            <w:r w:rsidRPr="001400F2">
              <w:rPr>
                <w:sz w:val="20"/>
                <w:szCs w:val="20"/>
              </w:rPr>
              <w:t xml:space="preserve"> </w:t>
            </w:r>
            <w:proofErr w:type="spellStart"/>
            <w:r w:rsidRPr="001400F2">
              <w:rPr>
                <w:sz w:val="20"/>
                <w:szCs w:val="20"/>
              </w:rPr>
              <w:t>po</w:t>
            </w:r>
            <w:proofErr w:type="spellEnd"/>
            <w:r w:rsidRPr="001400F2">
              <w:rPr>
                <w:sz w:val="20"/>
                <w:szCs w:val="20"/>
              </w:rPr>
              <w:t xml:space="preserve"> </w:t>
            </w:r>
            <w:proofErr w:type="spellStart"/>
            <w:r w:rsidRPr="001400F2">
              <w:rPr>
                <w:sz w:val="20"/>
                <w:szCs w:val="20"/>
              </w:rPr>
              <w:t>raz</w:t>
            </w:r>
            <w:proofErr w:type="spellEnd"/>
            <w:r w:rsidRPr="001400F2">
              <w:rPr>
                <w:sz w:val="20"/>
                <w:szCs w:val="20"/>
              </w:rPr>
              <w:t xml:space="preserve"> </w:t>
            </w:r>
            <w:proofErr w:type="spellStart"/>
            <w:r w:rsidRPr="001400F2">
              <w:rPr>
                <w:sz w:val="20"/>
                <w:szCs w:val="20"/>
              </w:rPr>
              <w:t>pierwszy</w:t>
            </w:r>
            <w:proofErr w:type="spellEnd"/>
            <w:r w:rsidRPr="001400F2">
              <w:rPr>
                <w:sz w:val="20"/>
                <w:szCs w:val="20"/>
              </w:rPr>
              <w:t xml:space="preserve"> </w:t>
            </w:r>
            <w:proofErr w:type="spellStart"/>
            <w:r w:rsidRPr="001400F2">
              <w:rPr>
                <w:sz w:val="20"/>
                <w:szCs w:val="20"/>
              </w:rPr>
              <w:t>na</w:t>
            </w:r>
            <w:proofErr w:type="spellEnd"/>
            <w:r w:rsidRPr="001400F2">
              <w:rPr>
                <w:sz w:val="20"/>
                <w:szCs w:val="20"/>
              </w:rPr>
              <w:t xml:space="preserve"> </w:t>
            </w:r>
            <w:proofErr w:type="spellStart"/>
            <w:r w:rsidRPr="001400F2">
              <w:rPr>
                <w:sz w:val="20"/>
                <w:szCs w:val="20"/>
              </w:rPr>
              <w:t>rynek</w:t>
            </w:r>
            <w:proofErr w:type="spellEnd"/>
            <w:r w:rsidRPr="001400F2">
              <w:rPr>
                <w:sz w:val="20"/>
                <w:szCs w:val="20"/>
              </w:rPr>
              <w:t xml:space="preserve"> ( </w:t>
            </w:r>
            <w:proofErr w:type="spellStart"/>
            <w:r w:rsidRPr="001400F2">
              <w:rPr>
                <w:sz w:val="20"/>
                <w:szCs w:val="20"/>
              </w:rPr>
              <w:t>ang.</w:t>
            </w:r>
            <w:proofErr w:type="spellEnd"/>
            <w:r w:rsidRPr="001400F2">
              <w:rPr>
                <w:sz w:val="20"/>
                <w:szCs w:val="20"/>
              </w:rPr>
              <w:t xml:space="preserve"> L</w:t>
            </w:r>
            <w:r w:rsidR="00D33C6B">
              <w:rPr>
                <w:sz w:val="20"/>
                <w:szCs w:val="20"/>
              </w:rPr>
              <w:t xml:space="preserve">aunch date) </w:t>
            </w:r>
            <w:proofErr w:type="spellStart"/>
            <w:r w:rsidR="00D33C6B">
              <w:rPr>
                <w:sz w:val="20"/>
                <w:szCs w:val="20"/>
              </w:rPr>
              <w:t>nie</w:t>
            </w:r>
            <w:proofErr w:type="spellEnd"/>
            <w:r w:rsidR="00D33C6B">
              <w:rPr>
                <w:sz w:val="20"/>
                <w:szCs w:val="20"/>
              </w:rPr>
              <w:t xml:space="preserve"> </w:t>
            </w:r>
            <w:proofErr w:type="spellStart"/>
            <w:r w:rsidR="00D33C6B">
              <w:rPr>
                <w:sz w:val="20"/>
                <w:szCs w:val="20"/>
              </w:rPr>
              <w:t>wcześniej</w:t>
            </w:r>
            <w:proofErr w:type="spellEnd"/>
            <w:r w:rsidR="00D33C6B">
              <w:rPr>
                <w:sz w:val="20"/>
                <w:szCs w:val="20"/>
              </w:rPr>
              <w:t xml:space="preserve"> </w:t>
            </w:r>
            <w:proofErr w:type="spellStart"/>
            <w:r w:rsidR="00D33C6B">
              <w:rPr>
                <w:sz w:val="20"/>
                <w:szCs w:val="20"/>
              </w:rPr>
              <w:t>niż</w:t>
            </w:r>
            <w:proofErr w:type="spellEnd"/>
            <w:r w:rsidR="00D33C6B">
              <w:rPr>
                <w:sz w:val="20"/>
                <w:szCs w:val="20"/>
              </w:rPr>
              <w:t xml:space="preserve"> 1 </w:t>
            </w:r>
            <w:proofErr w:type="spellStart"/>
            <w:r w:rsidR="00D33C6B">
              <w:rPr>
                <w:sz w:val="20"/>
                <w:szCs w:val="20"/>
              </w:rPr>
              <w:t>stycznia</w:t>
            </w:r>
            <w:proofErr w:type="spellEnd"/>
            <w:r w:rsidR="00D33C6B">
              <w:rPr>
                <w:sz w:val="20"/>
                <w:szCs w:val="20"/>
              </w:rPr>
              <w:t xml:space="preserve"> 2018 r. </w:t>
            </w:r>
          </w:p>
          <w:p w:rsidR="0031263B" w:rsidRDefault="00523FE2">
            <w:r>
              <w:rPr>
                <w:sz w:val="20"/>
                <w:szCs w:val="20"/>
              </w:rPr>
              <w:t xml:space="preserve">Np. Intel  Pentium, i3, i5, i7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wnoważ</w:t>
            </w:r>
            <w:proofErr w:type="spellEnd"/>
            <w:r>
              <w:rPr>
                <w:sz w:val="20"/>
                <w:szCs w:val="20"/>
                <w:lang w:val="de-DE"/>
              </w:rPr>
              <w:t>ne AMD</w:t>
            </w:r>
          </w:p>
        </w:tc>
      </w:tr>
      <w:tr w:rsidR="0031263B">
        <w:trPr>
          <w:trHeight w:val="71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Pamięć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e-DE"/>
              </w:rPr>
              <w:t>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sz w:val="20"/>
                <w:szCs w:val="20"/>
              </w:rPr>
              <w:t>Minimum: 4GB</w:t>
            </w:r>
          </w:p>
        </w:tc>
      </w:tr>
      <w:tr w:rsidR="0031263B">
        <w:trPr>
          <w:trHeight w:val="2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b/>
                <w:bCs/>
                <w:sz w:val="20"/>
                <w:szCs w:val="20"/>
              </w:rPr>
              <w:t xml:space="preserve">Karta </w:t>
            </w:r>
            <w:proofErr w:type="spellStart"/>
            <w:r>
              <w:rPr>
                <w:b/>
                <w:bCs/>
                <w:sz w:val="20"/>
                <w:szCs w:val="20"/>
              </w:rPr>
              <w:t>graficzna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684263">
            <w:r>
              <w:rPr>
                <w:sz w:val="20"/>
                <w:szCs w:val="20"/>
              </w:rPr>
              <w:t xml:space="preserve">Minimum </w:t>
            </w:r>
            <w:proofErr w:type="spellStart"/>
            <w:r>
              <w:rPr>
                <w:sz w:val="20"/>
                <w:szCs w:val="20"/>
              </w:rPr>
              <w:t>wbudowana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zintegrowana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523FE2">
              <w:rPr>
                <w:sz w:val="20"/>
                <w:szCs w:val="20"/>
              </w:rPr>
              <w:t>, np. Intel HD Graphics</w:t>
            </w:r>
          </w:p>
        </w:tc>
      </w:tr>
      <w:tr w:rsidR="0031263B">
        <w:trPr>
          <w:trHeight w:val="2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b/>
                <w:bCs/>
                <w:sz w:val="20"/>
                <w:szCs w:val="20"/>
                <w:lang w:val="nl-NL"/>
              </w:rPr>
              <w:t>Kamera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sz w:val="20"/>
                <w:szCs w:val="20"/>
              </w:rPr>
              <w:t>Wbudowana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ramkę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ekranu</w:t>
            </w:r>
            <w:proofErr w:type="spellEnd"/>
          </w:p>
        </w:tc>
      </w:tr>
      <w:tr w:rsidR="0031263B">
        <w:trPr>
          <w:trHeight w:val="99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Dysk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twardy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Minimum: 128 GB</w:t>
            </w:r>
          </w:p>
          <w:p w:rsidR="0031263B" w:rsidRDefault="00523FE2"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przypadku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komputer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opartych</w:t>
            </w:r>
            <w:proofErr w:type="spellEnd"/>
            <w:r>
              <w:rPr>
                <w:sz w:val="20"/>
                <w:szCs w:val="20"/>
              </w:rPr>
              <w:t xml:space="preserve"> o system </w:t>
            </w:r>
            <w:proofErr w:type="spellStart"/>
            <w:r>
              <w:rPr>
                <w:sz w:val="20"/>
                <w:szCs w:val="20"/>
              </w:rPr>
              <w:t>operacyjny</w:t>
            </w:r>
            <w:proofErr w:type="spellEnd"/>
            <w:r>
              <w:rPr>
                <w:sz w:val="20"/>
                <w:szCs w:val="20"/>
              </w:rPr>
              <w:t xml:space="preserve"> Chrome OS </w:t>
            </w:r>
            <w:proofErr w:type="spellStart"/>
            <w:r>
              <w:rPr>
                <w:sz w:val="20"/>
                <w:szCs w:val="20"/>
              </w:rPr>
              <w:t>dopuszczalne</w:t>
            </w:r>
            <w:proofErr w:type="spellEnd"/>
            <w:r>
              <w:rPr>
                <w:sz w:val="20"/>
                <w:szCs w:val="20"/>
              </w:rPr>
              <w:t xml:space="preserve">  minimum 32GB</w:t>
            </w:r>
          </w:p>
        </w:tc>
      </w:tr>
      <w:tr w:rsidR="0031263B">
        <w:trPr>
          <w:trHeight w:val="71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Przekątna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ekranu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Minimum: 11,6’’</w:t>
            </w:r>
          </w:p>
          <w:p w:rsidR="0031263B" w:rsidRDefault="00523FE2">
            <w:proofErr w:type="spellStart"/>
            <w:r>
              <w:rPr>
                <w:sz w:val="20"/>
                <w:szCs w:val="20"/>
              </w:rPr>
              <w:t>Maksymalnie</w:t>
            </w:r>
            <w:proofErr w:type="spellEnd"/>
            <w:r>
              <w:rPr>
                <w:sz w:val="20"/>
                <w:szCs w:val="20"/>
              </w:rPr>
              <w:t xml:space="preserve"> 15,6”</w:t>
            </w:r>
          </w:p>
        </w:tc>
      </w:tr>
      <w:tr w:rsidR="0031263B">
        <w:trPr>
          <w:trHeight w:val="2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Klawiatura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sz w:val="20"/>
                <w:szCs w:val="20"/>
                <w:lang w:val="de-DE"/>
              </w:rPr>
              <w:t>QWERTY</w:t>
            </w:r>
          </w:p>
        </w:tc>
      </w:tr>
      <w:tr w:rsidR="0031263B">
        <w:trPr>
          <w:trHeight w:val="2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Łączność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sz w:val="20"/>
                <w:szCs w:val="20"/>
              </w:rPr>
              <w:t xml:space="preserve">Port 1Gbit LAN, </w:t>
            </w:r>
            <w:proofErr w:type="spellStart"/>
            <w:r>
              <w:rPr>
                <w:sz w:val="20"/>
                <w:szCs w:val="20"/>
              </w:rPr>
              <w:t>wbudowane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>
              <w:rPr>
                <w:sz w:val="20"/>
                <w:szCs w:val="20"/>
              </w:rPr>
              <w:t xml:space="preserve"> 802.11 a/b/g/n/ac</w:t>
            </w:r>
          </w:p>
        </w:tc>
      </w:tr>
      <w:tr w:rsidR="0031263B">
        <w:trPr>
          <w:trHeight w:val="83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b/>
                <w:bCs/>
                <w:sz w:val="20"/>
                <w:szCs w:val="20"/>
                <w:lang w:val="it-IT"/>
              </w:rPr>
              <w:t>Nap</w:t>
            </w:r>
            <w:proofErr w:type="spellStart"/>
            <w:r>
              <w:rPr>
                <w:b/>
                <w:bCs/>
                <w:sz w:val="20"/>
                <w:szCs w:val="20"/>
              </w:rPr>
              <w:t>ęd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optyczny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kryterium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konieczne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ogranicza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znacząco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liczbę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modeli</w:t>
            </w:r>
            <w:proofErr w:type="spellEnd"/>
            <w:r>
              <w:rPr>
                <w:sz w:val="20"/>
                <w:szCs w:val="20"/>
              </w:rPr>
              <w:t xml:space="preserve">) – </w:t>
            </w:r>
            <w:proofErr w:type="spellStart"/>
            <w:r>
              <w:rPr>
                <w:sz w:val="20"/>
                <w:szCs w:val="20"/>
              </w:rPr>
              <w:t>jeśli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wymagany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korzystniejszym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rozwiązaniem</w:t>
            </w:r>
            <w:proofErr w:type="spellEnd"/>
            <w:r>
              <w:rPr>
                <w:sz w:val="20"/>
                <w:szCs w:val="20"/>
              </w:rPr>
              <w:t xml:space="preserve"> jest </w:t>
            </w:r>
            <w:proofErr w:type="spellStart"/>
            <w:r>
              <w:rPr>
                <w:sz w:val="20"/>
                <w:szCs w:val="20"/>
              </w:rPr>
              <w:t>zakup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zewnętrznego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napędu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USB</w:t>
            </w:r>
          </w:p>
        </w:tc>
      </w:tr>
      <w:tr w:rsidR="0031263B">
        <w:trPr>
          <w:trHeight w:val="13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Niezawodność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</w:t>
            </w:r>
            <w:proofErr w:type="spellStart"/>
            <w:r>
              <w:rPr>
                <w:b/>
                <w:bCs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Pr>
              <w:spacing w:after="0" w:line="240" w:lineRule="auto"/>
              <w:jc w:val="both"/>
            </w:pPr>
            <w:proofErr w:type="spellStart"/>
            <w:r>
              <w:rPr>
                <w:sz w:val="20"/>
                <w:szCs w:val="20"/>
              </w:rPr>
              <w:t>Urządzenie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spełniać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wymagania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zakresie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odporności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standardu</w:t>
            </w:r>
            <w:proofErr w:type="spellEnd"/>
            <w:r>
              <w:rPr>
                <w:sz w:val="20"/>
                <w:szCs w:val="20"/>
              </w:rPr>
              <w:t xml:space="preserve"> MIL-STD-810G 2008r (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wnoważnego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przynajmniej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84263">
              <w:rPr>
                <w:b/>
                <w:sz w:val="20"/>
                <w:szCs w:val="20"/>
              </w:rPr>
              <w:t xml:space="preserve">w </w:t>
            </w:r>
            <w:proofErr w:type="spellStart"/>
            <w:r w:rsidRPr="00684263">
              <w:rPr>
                <w:b/>
                <w:sz w:val="20"/>
                <w:szCs w:val="20"/>
              </w:rPr>
              <w:t>zakresie</w:t>
            </w:r>
            <w:proofErr w:type="spellEnd"/>
            <w:r w:rsidRPr="006842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4263">
              <w:rPr>
                <w:b/>
                <w:sz w:val="20"/>
                <w:szCs w:val="20"/>
              </w:rPr>
              <w:t>wytrzymałości</w:t>
            </w:r>
            <w:proofErr w:type="spellEnd"/>
            <w:r w:rsidRPr="006842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4263">
              <w:rPr>
                <w:b/>
                <w:sz w:val="20"/>
                <w:szCs w:val="20"/>
              </w:rPr>
              <w:t>na</w:t>
            </w:r>
            <w:proofErr w:type="spellEnd"/>
            <w:r w:rsidRPr="006842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4263">
              <w:rPr>
                <w:b/>
                <w:sz w:val="20"/>
                <w:szCs w:val="20"/>
              </w:rPr>
              <w:t>upadek</w:t>
            </w:r>
            <w:proofErr w:type="spellEnd"/>
            <w:r w:rsidRPr="006842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4263">
              <w:rPr>
                <w:b/>
                <w:sz w:val="20"/>
                <w:szCs w:val="20"/>
              </w:rPr>
              <w:t>i</w:t>
            </w:r>
            <w:proofErr w:type="spellEnd"/>
            <w:r w:rsidRPr="006842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4263">
              <w:rPr>
                <w:b/>
                <w:sz w:val="20"/>
                <w:szCs w:val="20"/>
              </w:rPr>
              <w:t>odporności</w:t>
            </w:r>
            <w:proofErr w:type="spellEnd"/>
            <w:r w:rsidRPr="006842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4263">
              <w:rPr>
                <w:b/>
                <w:sz w:val="20"/>
                <w:szCs w:val="20"/>
              </w:rPr>
              <w:t>na</w:t>
            </w:r>
            <w:proofErr w:type="spellEnd"/>
            <w:r w:rsidRPr="006842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4263">
              <w:rPr>
                <w:b/>
                <w:sz w:val="20"/>
                <w:szCs w:val="20"/>
              </w:rPr>
              <w:t>zalanie</w:t>
            </w:r>
            <w:proofErr w:type="spellEnd"/>
            <w:r w:rsidRPr="00684263">
              <w:rPr>
                <w:b/>
                <w:sz w:val="20"/>
                <w:szCs w:val="20"/>
              </w:rPr>
              <w:t>.</w:t>
            </w:r>
          </w:p>
        </w:tc>
      </w:tr>
      <w:tr w:rsidR="0031263B">
        <w:trPr>
          <w:trHeight w:val="127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r>
              <w:rPr>
                <w:b/>
                <w:bCs/>
                <w:sz w:val="20"/>
                <w:szCs w:val="20"/>
              </w:rPr>
              <w:t xml:space="preserve">System </w:t>
            </w:r>
            <w:proofErr w:type="spellStart"/>
            <w:r>
              <w:rPr>
                <w:b/>
                <w:bCs/>
                <w:sz w:val="20"/>
                <w:szCs w:val="20"/>
              </w:rPr>
              <w:t>operacyjny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System </w:t>
            </w:r>
            <w:proofErr w:type="spellStart"/>
            <w:r>
              <w:rPr>
                <w:i/>
                <w:iCs/>
                <w:sz w:val="20"/>
                <w:szCs w:val="20"/>
              </w:rPr>
              <w:t>operacyjny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 </w:t>
            </w:r>
            <w:proofErr w:type="spellStart"/>
            <w:r>
              <w:rPr>
                <w:i/>
                <w:iCs/>
                <w:sz w:val="20"/>
                <w:szCs w:val="20"/>
              </w:rPr>
              <w:t>architekturze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x86 64bit w </w:t>
            </w:r>
            <w:proofErr w:type="spellStart"/>
            <w:r>
              <w:rPr>
                <w:i/>
                <w:iCs/>
                <w:sz w:val="20"/>
                <w:szCs w:val="20"/>
              </w:rPr>
              <w:t>polskiej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wersji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językowej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umożliwiający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pracę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w </w:t>
            </w:r>
            <w:proofErr w:type="spellStart"/>
            <w:r>
              <w:rPr>
                <w:i/>
                <w:iCs/>
                <w:sz w:val="20"/>
                <w:szCs w:val="20"/>
              </w:rPr>
              <w:t>domenie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</w:p>
          <w:p w:rsidR="0031263B" w:rsidRDefault="00523FE2">
            <w:proofErr w:type="spellStart"/>
            <w:r>
              <w:rPr>
                <w:i/>
                <w:iCs/>
                <w:sz w:val="20"/>
                <w:szCs w:val="20"/>
              </w:rPr>
              <w:t>Licencja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oprogramowanie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musi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być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nowe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nieużywane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nigdy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wcześniej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nieaktywowane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31263B">
        <w:trPr>
          <w:trHeight w:val="71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523FE2">
            <w:proofErr w:type="spellStart"/>
            <w:r>
              <w:rPr>
                <w:b/>
                <w:bCs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63B" w:rsidRDefault="00C47A8B">
            <w:r>
              <w:rPr>
                <w:sz w:val="20"/>
                <w:szCs w:val="20"/>
              </w:rPr>
              <w:t xml:space="preserve">Minimum 36 </w:t>
            </w:r>
            <w:proofErr w:type="spellStart"/>
            <w:r>
              <w:rPr>
                <w:sz w:val="20"/>
                <w:szCs w:val="20"/>
              </w:rPr>
              <w:t>miesięcy</w:t>
            </w:r>
            <w:proofErr w:type="spellEnd"/>
            <w:r w:rsidR="00523FE2">
              <w:rPr>
                <w:sz w:val="20"/>
                <w:szCs w:val="20"/>
              </w:rPr>
              <w:t xml:space="preserve"> </w:t>
            </w:r>
          </w:p>
        </w:tc>
      </w:tr>
    </w:tbl>
    <w:p w:rsidR="0031263B" w:rsidRDefault="0031263B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31263B" w:rsidRDefault="0031263B">
      <w:pPr>
        <w:jc w:val="both"/>
      </w:pPr>
    </w:p>
    <w:sectPr w:rsidR="0031263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48" w:rsidRDefault="00854348">
      <w:pPr>
        <w:spacing w:after="0" w:line="240" w:lineRule="auto"/>
      </w:pPr>
      <w:r>
        <w:separator/>
      </w:r>
    </w:p>
  </w:endnote>
  <w:endnote w:type="continuationSeparator" w:id="0">
    <w:p w:rsidR="00854348" w:rsidRDefault="0085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3B" w:rsidRDefault="0031263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48" w:rsidRDefault="00854348">
      <w:pPr>
        <w:spacing w:after="0" w:line="240" w:lineRule="auto"/>
      </w:pPr>
      <w:r>
        <w:separator/>
      </w:r>
    </w:p>
  </w:footnote>
  <w:footnote w:type="continuationSeparator" w:id="0">
    <w:p w:rsidR="00854348" w:rsidRDefault="0085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3B" w:rsidRDefault="0031263B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3B"/>
    <w:rsid w:val="001400F2"/>
    <w:rsid w:val="0031263B"/>
    <w:rsid w:val="00523FE2"/>
    <w:rsid w:val="00684263"/>
    <w:rsid w:val="006E0EC4"/>
    <w:rsid w:val="0085372A"/>
    <w:rsid w:val="00854348"/>
    <w:rsid w:val="00AA1DBB"/>
    <w:rsid w:val="00C47A8B"/>
    <w:rsid w:val="00D33C6B"/>
    <w:rsid w:val="00F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D141-3393-43AB-B255-D1DD640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C6B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Palimąka, Małgorzata</dc:creator>
  <cp:lastModifiedBy>Palimąka, Małgorzata</cp:lastModifiedBy>
  <cp:revision>3</cp:revision>
  <cp:lastPrinted>2020-10-13T11:34:00Z</cp:lastPrinted>
  <dcterms:created xsi:type="dcterms:W3CDTF">2020-10-13T12:46:00Z</dcterms:created>
  <dcterms:modified xsi:type="dcterms:W3CDTF">2020-10-13T12:50:00Z</dcterms:modified>
</cp:coreProperties>
</file>