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78BCD" w14:textId="77777777" w:rsidR="00BF7F95" w:rsidRPr="006D4532" w:rsidRDefault="00BF7F95" w:rsidP="006D4532">
      <w:pPr>
        <w:pStyle w:val="Bezodstpw"/>
        <w:spacing w:line="276" w:lineRule="auto"/>
        <w:jc w:val="both"/>
        <w:rPr>
          <w:rFonts w:ascii="Cambria" w:hAnsi="Cambria"/>
        </w:rPr>
      </w:pPr>
    </w:p>
    <w:p w14:paraId="7D7B17FA" w14:textId="6DC85869" w:rsidR="00BF7F95" w:rsidRPr="006D4532" w:rsidRDefault="00BF7F95" w:rsidP="0032318F">
      <w:pPr>
        <w:pStyle w:val="Bezodstpw"/>
        <w:spacing w:line="276" w:lineRule="auto"/>
        <w:jc w:val="right"/>
        <w:rPr>
          <w:rFonts w:ascii="Cambria" w:hAnsi="Cambria"/>
        </w:rPr>
      </w:pPr>
      <w:r w:rsidRPr="006D4532">
        <w:rPr>
          <w:rFonts w:ascii="Cambria" w:hAnsi="Cambria"/>
        </w:rPr>
        <w:t xml:space="preserve">Kraków, dnia </w:t>
      </w:r>
      <w:r w:rsidR="00CF1FCA">
        <w:rPr>
          <w:rFonts w:ascii="Cambria" w:hAnsi="Cambria"/>
        </w:rPr>
        <w:t>4 września</w:t>
      </w:r>
      <w:r w:rsidR="00632172">
        <w:rPr>
          <w:rFonts w:ascii="Cambria" w:hAnsi="Cambria"/>
        </w:rPr>
        <w:t xml:space="preserve"> </w:t>
      </w:r>
      <w:r w:rsidR="00FA7A72">
        <w:rPr>
          <w:rFonts w:ascii="Cambria" w:hAnsi="Cambria"/>
        </w:rPr>
        <w:t>2020</w:t>
      </w:r>
      <w:r w:rsidRPr="006D4532">
        <w:rPr>
          <w:rFonts w:ascii="Cambria" w:hAnsi="Cambria"/>
        </w:rPr>
        <w:t xml:space="preserve"> r.</w:t>
      </w:r>
    </w:p>
    <w:p w14:paraId="7653D039" w14:textId="77777777" w:rsidR="00BF7F95" w:rsidRPr="006D4532" w:rsidRDefault="00BF7F95" w:rsidP="006D4532">
      <w:pPr>
        <w:pStyle w:val="Bezodstpw"/>
        <w:spacing w:line="276" w:lineRule="auto"/>
        <w:jc w:val="both"/>
        <w:rPr>
          <w:rFonts w:ascii="Cambria" w:hAnsi="Cambria"/>
        </w:rPr>
      </w:pPr>
    </w:p>
    <w:p w14:paraId="1995D428" w14:textId="77777777" w:rsidR="00A23B31" w:rsidRDefault="00A23B31" w:rsidP="0070258F">
      <w:pPr>
        <w:pStyle w:val="Bezodstpw"/>
        <w:spacing w:line="276" w:lineRule="auto"/>
        <w:rPr>
          <w:rFonts w:ascii="Cambria" w:hAnsi="Cambria"/>
          <w:b/>
          <w:sz w:val="24"/>
          <w:szCs w:val="24"/>
        </w:rPr>
      </w:pPr>
    </w:p>
    <w:p w14:paraId="23F8CA9D" w14:textId="1665E446" w:rsidR="00BF7F95" w:rsidRPr="00306654" w:rsidRDefault="008E61C3" w:rsidP="00306654">
      <w:pPr>
        <w:pStyle w:val="Bezodstpw"/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PROTOKÓŁ Z POSIEDZENIA KOMISJI KONKURSOWEJ X</w:t>
      </w:r>
      <w:r w:rsidR="00FA7A72">
        <w:rPr>
          <w:rFonts w:ascii="Cambria" w:hAnsi="Cambria"/>
          <w:b/>
          <w:sz w:val="24"/>
          <w:szCs w:val="24"/>
        </w:rPr>
        <w:t>I</w:t>
      </w:r>
      <w:r>
        <w:rPr>
          <w:rFonts w:ascii="Cambria" w:hAnsi="Cambria"/>
          <w:b/>
          <w:sz w:val="24"/>
          <w:szCs w:val="24"/>
        </w:rPr>
        <w:t>I KONKURSU NA WSPIERANIE PRODUKCJI FILMOWEJ W RAMACH DZIAŁALNOŚCI REGIONALNEGO FUNDUSZU FILMOWEGO W KRAKOWIE</w:t>
      </w:r>
    </w:p>
    <w:p w14:paraId="1A81B8D6" w14:textId="77777777" w:rsidR="00BF7F95" w:rsidRPr="006D4532" w:rsidRDefault="00BF7F95" w:rsidP="006D4532">
      <w:pPr>
        <w:spacing w:after="0"/>
        <w:contextualSpacing/>
        <w:jc w:val="both"/>
        <w:rPr>
          <w:rFonts w:ascii="Cambria" w:hAnsi="Cambria"/>
        </w:rPr>
      </w:pPr>
    </w:p>
    <w:p w14:paraId="7EDA8165" w14:textId="77777777" w:rsidR="00A23B31" w:rsidRPr="006D4532" w:rsidRDefault="00A23B31" w:rsidP="006D4532">
      <w:pPr>
        <w:spacing w:after="0"/>
        <w:contextualSpacing/>
        <w:jc w:val="both"/>
        <w:rPr>
          <w:rFonts w:ascii="Cambria" w:hAnsi="Cambria"/>
        </w:rPr>
      </w:pPr>
    </w:p>
    <w:p w14:paraId="1FA30EE2" w14:textId="5C29153C" w:rsidR="00591901" w:rsidRDefault="00D60E42" w:rsidP="00D60E42">
      <w:pPr>
        <w:pStyle w:val="Akapitzlist"/>
        <w:spacing w:after="0" w:line="360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Posiedzenie Komisji Konkursowej rozpoczęło się dnia </w:t>
      </w:r>
      <w:r w:rsidR="00EA1F18">
        <w:rPr>
          <w:rFonts w:ascii="Cambria" w:hAnsi="Cambria"/>
          <w:b/>
          <w:bCs/>
        </w:rPr>
        <w:t>4</w:t>
      </w:r>
      <w:r w:rsidR="004E3243">
        <w:rPr>
          <w:rFonts w:ascii="Cambria" w:hAnsi="Cambria"/>
          <w:b/>
          <w:bCs/>
        </w:rPr>
        <w:t xml:space="preserve"> </w:t>
      </w:r>
      <w:r w:rsidR="00CD5FC9">
        <w:rPr>
          <w:rFonts w:ascii="Cambria" w:hAnsi="Cambria"/>
          <w:b/>
          <w:bCs/>
        </w:rPr>
        <w:t>września</w:t>
      </w:r>
      <w:r w:rsidR="00E10A54">
        <w:rPr>
          <w:rFonts w:ascii="Cambria" w:hAnsi="Cambria"/>
          <w:b/>
          <w:bCs/>
        </w:rPr>
        <w:t xml:space="preserve"> 2020 r. o godz. 12:03</w:t>
      </w:r>
      <w:r>
        <w:rPr>
          <w:rFonts w:ascii="Cambria" w:hAnsi="Cambria"/>
        </w:rPr>
        <w:t xml:space="preserve"> </w:t>
      </w:r>
      <w:r w:rsidR="00107D39">
        <w:rPr>
          <w:rFonts w:ascii="Cambria" w:hAnsi="Cambria"/>
        </w:rPr>
        <w:br/>
      </w:r>
      <w:r>
        <w:rPr>
          <w:rFonts w:ascii="Cambria" w:hAnsi="Cambria"/>
        </w:rPr>
        <w:t xml:space="preserve">w </w:t>
      </w:r>
      <w:r w:rsidR="004E3243">
        <w:rPr>
          <w:rFonts w:ascii="Cambria" w:hAnsi="Cambria"/>
        </w:rPr>
        <w:t>trybie online</w:t>
      </w:r>
      <w:r w:rsidR="00EA1F18">
        <w:rPr>
          <w:rFonts w:ascii="Cambria" w:hAnsi="Cambria"/>
        </w:rPr>
        <w:t xml:space="preserve"> za pośrednictwem komunikatora SKYPE. </w:t>
      </w:r>
    </w:p>
    <w:p w14:paraId="4D7EAC13" w14:textId="77777777" w:rsidR="00D60E42" w:rsidRDefault="00D60E42" w:rsidP="008E61C3">
      <w:pPr>
        <w:pStyle w:val="Akapitzlist"/>
        <w:ind w:left="0"/>
        <w:jc w:val="both"/>
        <w:rPr>
          <w:rFonts w:ascii="Cambria" w:hAnsi="Cambria"/>
        </w:rPr>
      </w:pPr>
    </w:p>
    <w:p w14:paraId="0F9C22AE" w14:textId="2511F986" w:rsidR="00D60E42" w:rsidRDefault="00EA1F18" w:rsidP="00D60E42">
      <w:pPr>
        <w:pStyle w:val="Akapitzlist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Do Komisji Konkursowej zostali powołani: </w:t>
      </w:r>
    </w:p>
    <w:p w14:paraId="73EB3584" w14:textId="33E7F075" w:rsidR="00D60E42" w:rsidRDefault="001C2981" w:rsidP="00D60E42">
      <w:pPr>
        <w:pStyle w:val="Akapitzlist"/>
        <w:numPr>
          <w:ilvl w:val="0"/>
          <w:numId w:val="6"/>
        </w:numPr>
        <w:spacing w:after="0" w:line="360" w:lineRule="auto"/>
        <w:ind w:left="1077" w:hanging="357"/>
        <w:jc w:val="both"/>
        <w:rPr>
          <w:rFonts w:ascii="Cambria" w:hAnsi="Cambria"/>
        </w:rPr>
      </w:pPr>
      <w:r>
        <w:rPr>
          <w:rFonts w:ascii="Cambria" w:hAnsi="Cambria"/>
        </w:rPr>
        <w:t>Dariusz Nosal -</w:t>
      </w:r>
      <w:r w:rsidR="00EA1F18">
        <w:rPr>
          <w:rFonts w:ascii="Cambria" w:hAnsi="Cambria"/>
        </w:rPr>
        <w:t xml:space="preserve"> p</w:t>
      </w:r>
      <w:r w:rsidR="00D60E42">
        <w:rPr>
          <w:rFonts w:ascii="Cambria" w:hAnsi="Cambria"/>
        </w:rPr>
        <w:t xml:space="preserve">rzewodniczący Komisji, </w:t>
      </w:r>
      <w:r>
        <w:rPr>
          <w:rFonts w:ascii="Cambria" w:hAnsi="Cambria"/>
        </w:rPr>
        <w:t xml:space="preserve">kierownik działu </w:t>
      </w:r>
      <w:r w:rsidR="00D60E42">
        <w:rPr>
          <w:rFonts w:ascii="Cambria" w:hAnsi="Cambria"/>
        </w:rPr>
        <w:t>Krakow Film Commission,</w:t>
      </w:r>
    </w:p>
    <w:p w14:paraId="2170EDA9" w14:textId="742638B3" w:rsidR="00D60E42" w:rsidRDefault="001C2981" w:rsidP="00D60E42">
      <w:pPr>
        <w:pStyle w:val="Akapitzlist"/>
        <w:numPr>
          <w:ilvl w:val="0"/>
          <w:numId w:val="6"/>
        </w:numPr>
        <w:spacing w:after="0" w:line="360" w:lineRule="auto"/>
        <w:ind w:left="1077" w:hanging="357"/>
        <w:jc w:val="both"/>
        <w:rPr>
          <w:rFonts w:ascii="Cambria" w:hAnsi="Cambria"/>
        </w:rPr>
      </w:pPr>
      <w:r>
        <w:rPr>
          <w:rFonts w:ascii="Cambria" w:hAnsi="Cambria"/>
        </w:rPr>
        <w:t>Paula Fanderowska -</w:t>
      </w:r>
      <w:r w:rsidR="00D60E42">
        <w:rPr>
          <w:rFonts w:ascii="Cambria" w:hAnsi="Cambria"/>
        </w:rPr>
        <w:t xml:space="preserve"> przedstawicielka KBF,</w:t>
      </w:r>
    </w:p>
    <w:p w14:paraId="045A24AB" w14:textId="44DF424A" w:rsidR="00D60E42" w:rsidRDefault="001C2981" w:rsidP="00D60E42">
      <w:pPr>
        <w:pStyle w:val="Akapitzlist"/>
        <w:numPr>
          <w:ilvl w:val="0"/>
          <w:numId w:val="6"/>
        </w:numPr>
        <w:spacing w:after="0" w:line="360" w:lineRule="auto"/>
        <w:ind w:left="1077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Wojciech Grzeszek - </w:t>
      </w:r>
      <w:r w:rsidR="00D60E42">
        <w:rPr>
          <w:rFonts w:ascii="Cambria" w:hAnsi="Cambria"/>
        </w:rPr>
        <w:t>przedstawiciel Województwa Małopolskiego,</w:t>
      </w:r>
    </w:p>
    <w:p w14:paraId="33594280" w14:textId="3D725ABF" w:rsidR="001C2981" w:rsidRDefault="001C2981" w:rsidP="00D60E42">
      <w:pPr>
        <w:pStyle w:val="Akapitzlist"/>
        <w:numPr>
          <w:ilvl w:val="0"/>
          <w:numId w:val="6"/>
        </w:numPr>
        <w:spacing w:after="0" w:line="360" w:lineRule="auto"/>
        <w:ind w:left="1077" w:hanging="357"/>
        <w:jc w:val="both"/>
        <w:rPr>
          <w:rFonts w:ascii="Cambria" w:hAnsi="Cambria"/>
        </w:rPr>
      </w:pPr>
      <w:r>
        <w:rPr>
          <w:rFonts w:ascii="Cambria" w:hAnsi="Cambria"/>
        </w:rPr>
        <w:t>Rafał Kosowski - przedstawiciel Województwa Małopolskiego,</w:t>
      </w:r>
    </w:p>
    <w:p w14:paraId="113D7769" w14:textId="6BBC3099" w:rsidR="00D60E42" w:rsidRDefault="001C2981" w:rsidP="00D60E4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Irena Strzałkowska </w:t>
      </w:r>
      <w:r w:rsidR="00EA1F18">
        <w:rPr>
          <w:rFonts w:ascii="Cambria" w:hAnsi="Cambria"/>
        </w:rPr>
        <w:t>– przedstawicielka</w:t>
      </w:r>
      <w:r w:rsidR="00D60E42">
        <w:rPr>
          <w:rFonts w:ascii="Cambria" w:hAnsi="Cambria"/>
        </w:rPr>
        <w:t xml:space="preserve"> Rady Programowej XI</w:t>
      </w:r>
      <w:r>
        <w:rPr>
          <w:rFonts w:ascii="Cambria" w:hAnsi="Cambria"/>
        </w:rPr>
        <w:t>I</w:t>
      </w:r>
      <w:r w:rsidR="00D60E42">
        <w:rPr>
          <w:rFonts w:ascii="Cambria" w:hAnsi="Cambria"/>
        </w:rPr>
        <w:t xml:space="preserve"> Konkursu,</w:t>
      </w:r>
    </w:p>
    <w:p w14:paraId="7E1AAEF6" w14:textId="39817CAA" w:rsidR="00D60E42" w:rsidRDefault="00EA1F18" w:rsidP="00D60E4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Krzysztof Gierat - pr</w:t>
      </w:r>
      <w:r w:rsidR="001C2981">
        <w:rPr>
          <w:rFonts w:ascii="Cambria" w:hAnsi="Cambria"/>
        </w:rPr>
        <w:t>zedstawiciel</w:t>
      </w:r>
      <w:r w:rsidR="00D60E42">
        <w:rPr>
          <w:rFonts w:ascii="Cambria" w:hAnsi="Cambria"/>
        </w:rPr>
        <w:t xml:space="preserve"> Rady Programowej XI</w:t>
      </w:r>
      <w:r w:rsidR="001C2981">
        <w:rPr>
          <w:rFonts w:ascii="Cambria" w:hAnsi="Cambria"/>
        </w:rPr>
        <w:t>I Konkursu,</w:t>
      </w:r>
    </w:p>
    <w:p w14:paraId="3D9E5030" w14:textId="74143683" w:rsidR="00EA1F18" w:rsidRDefault="00EA1F18" w:rsidP="00EA1F1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Miłosz Horodyski - p</w:t>
      </w:r>
      <w:r w:rsidR="001C2981">
        <w:rPr>
          <w:rFonts w:ascii="Cambria" w:hAnsi="Cambria"/>
        </w:rPr>
        <w:t>rzedstawiciel Rady Programowej XII Konkursu</w:t>
      </w:r>
      <w:r>
        <w:rPr>
          <w:rFonts w:ascii="Cambria" w:hAnsi="Cambria"/>
        </w:rPr>
        <w:t>.</w:t>
      </w:r>
    </w:p>
    <w:p w14:paraId="3B47FA7B" w14:textId="77777777" w:rsidR="00EA1F18" w:rsidRDefault="00EA1F18" w:rsidP="00EA1F18">
      <w:pPr>
        <w:pStyle w:val="Akapitzlist"/>
        <w:spacing w:after="0" w:line="360" w:lineRule="auto"/>
        <w:ind w:left="1080"/>
        <w:jc w:val="both"/>
        <w:rPr>
          <w:rFonts w:ascii="Cambria" w:hAnsi="Cambria"/>
        </w:rPr>
      </w:pPr>
    </w:p>
    <w:p w14:paraId="3A5B886C" w14:textId="77777777" w:rsidR="00EA1F18" w:rsidRDefault="00EA1F18" w:rsidP="00EA1F18">
      <w:pPr>
        <w:spacing w:after="0" w:line="360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Na posiedzeniu online obecni byli: </w:t>
      </w:r>
    </w:p>
    <w:p w14:paraId="4FBA7DC6" w14:textId="1E7C5828" w:rsidR="00EA1F18" w:rsidRPr="00EA1F18" w:rsidRDefault="00EA1F18" w:rsidP="00EA1F18">
      <w:pPr>
        <w:pStyle w:val="Akapitzlist"/>
        <w:numPr>
          <w:ilvl w:val="0"/>
          <w:numId w:val="9"/>
        </w:numPr>
        <w:spacing w:after="0" w:line="360" w:lineRule="auto"/>
        <w:ind w:left="1134"/>
        <w:jc w:val="both"/>
        <w:rPr>
          <w:rFonts w:ascii="Cambria" w:hAnsi="Cambria"/>
        </w:rPr>
      </w:pPr>
      <w:r w:rsidRPr="00EA1F18">
        <w:rPr>
          <w:rFonts w:ascii="Cambria" w:hAnsi="Cambria"/>
        </w:rPr>
        <w:t>Dariusz Nosal - przewodniczący Komisji, kierownik działu Krakow Film Commission,</w:t>
      </w:r>
    </w:p>
    <w:p w14:paraId="4077F2D1" w14:textId="3D50BF9E" w:rsidR="00EA1F18" w:rsidRPr="00EA1F18" w:rsidRDefault="00EA1F18" w:rsidP="00847769">
      <w:pPr>
        <w:pStyle w:val="Akapitzlist"/>
        <w:numPr>
          <w:ilvl w:val="0"/>
          <w:numId w:val="9"/>
        </w:numPr>
        <w:spacing w:after="0" w:line="360" w:lineRule="auto"/>
        <w:ind w:left="1077" w:hanging="357"/>
        <w:jc w:val="both"/>
        <w:rPr>
          <w:rFonts w:ascii="Cambria" w:hAnsi="Cambria"/>
        </w:rPr>
      </w:pPr>
      <w:r w:rsidRPr="00EA1F18">
        <w:rPr>
          <w:rFonts w:ascii="Cambria" w:hAnsi="Cambria"/>
        </w:rPr>
        <w:t>Paula Fanderowska - przedstawicielka KBF,</w:t>
      </w:r>
    </w:p>
    <w:p w14:paraId="462BE5F8" w14:textId="77777777" w:rsidR="00EA1F18" w:rsidRDefault="00EA1F18" w:rsidP="00EA1F18">
      <w:pPr>
        <w:pStyle w:val="Akapitzlist"/>
        <w:numPr>
          <w:ilvl w:val="0"/>
          <w:numId w:val="9"/>
        </w:numPr>
        <w:spacing w:after="0" w:line="360" w:lineRule="auto"/>
        <w:ind w:left="1077" w:hanging="357"/>
        <w:jc w:val="both"/>
        <w:rPr>
          <w:rFonts w:ascii="Cambria" w:hAnsi="Cambria"/>
        </w:rPr>
      </w:pPr>
      <w:r>
        <w:rPr>
          <w:rFonts w:ascii="Cambria" w:hAnsi="Cambria"/>
        </w:rPr>
        <w:t>Rafał Kosowski - przedstawiciel Województwa Małopolskiego,</w:t>
      </w:r>
    </w:p>
    <w:p w14:paraId="0AE83BF7" w14:textId="77777777" w:rsidR="00EA1F18" w:rsidRDefault="00EA1F18" w:rsidP="00EA1F18">
      <w:pPr>
        <w:pStyle w:val="Akapitzlist"/>
        <w:numPr>
          <w:ilvl w:val="0"/>
          <w:numId w:val="9"/>
        </w:numPr>
        <w:spacing w:after="0" w:line="360" w:lineRule="auto"/>
        <w:ind w:left="1077" w:hanging="357"/>
        <w:jc w:val="both"/>
        <w:rPr>
          <w:rFonts w:ascii="Cambria" w:hAnsi="Cambria"/>
        </w:rPr>
      </w:pPr>
      <w:r w:rsidRPr="00EA1F18">
        <w:rPr>
          <w:rFonts w:ascii="Cambria" w:hAnsi="Cambria"/>
        </w:rPr>
        <w:t xml:space="preserve">Irena  Strzałkowska – przedstawicielka Rady Programowej XII Konkursu, </w:t>
      </w:r>
    </w:p>
    <w:p w14:paraId="0C557F27" w14:textId="77777777" w:rsidR="00EA1F18" w:rsidRDefault="00EA1F18" w:rsidP="00EA1F18">
      <w:pPr>
        <w:pStyle w:val="Akapitzlist"/>
        <w:numPr>
          <w:ilvl w:val="0"/>
          <w:numId w:val="9"/>
        </w:numPr>
        <w:spacing w:after="0" w:line="360" w:lineRule="auto"/>
        <w:ind w:left="1077" w:hanging="357"/>
        <w:jc w:val="both"/>
        <w:rPr>
          <w:rFonts w:ascii="Cambria" w:hAnsi="Cambria"/>
        </w:rPr>
      </w:pPr>
      <w:r w:rsidRPr="00EA1F18">
        <w:rPr>
          <w:rFonts w:ascii="Cambria" w:hAnsi="Cambria"/>
        </w:rPr>
        <w:t>Krzysztof Gierat - przedstawiciel Rady Programowej XII Konkursu,</w:t>
      </w:r>
    </w:p>
    <w:p w14:paraId="3434CA55" w14:textId="46FBB2EA" w:rsidR="00EA1F18" w:rsidRPr="00EA1F18" w:rsidRDefault="00EA1F18" w:rsidP="00EA1F18">
      <w:pPr>
        <w:pStyle w:val="Akapitzlist"/>
        <w:numPr>
          <w:ilvl w:val="0"/>
          <w:numId w:val="9"/>
        </w:numPr>
        <w:spacing w:after="0" w:line="360" w:lineRule="auto"/>
        <w:ind w:left="1077" w:hanging="357"/>
        <w:jc w:val="both"/>
        <w:rPr>
          <w:rFonts w:ascii="Cambria" w:hAnsi="Cambria"/>
        </w:rPr>
      </w:pPr>
      <w:r w:rsidRPr="00EA1F18">
        <w:rPr>
          <w:rFonts w:ascii="Cambria" w:hAnsi="Cambria"/>
        </w:rPr>
        <w:t>Miłosz Horodyski - przedstawiciel Rady Programowej XII Konkursu.</w:t>
      </w:r>
    </w:p>
    <w:p w14:paraId="778F8AD8" w14:textId="77777777" w:rsidR="00EA1F18" w:rsidRDefault="00EA1F18" w:rsidP="00EA1F18">
      <w:pPr>
        <w:pStyle w:val="Akapitzlist"/>
        <w:spacing w:after="0" w:line="360" w:lineRule="auto"/>
        <w:jc w:val="both"/>
        <w:rPr>
          <w:rFonts w:ascii="Cambria" w:hAnsi="Cambria"/>
        </w:rPr>
      </w:pPr>
    </w:p>
    <w:p w14:paraId="6C50E45F" w14:textId="2C27E74E" w:rsidR="00D60E42" w:rsidRDefault="00D60E42" w:rsidP="00D60E4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Komisja dokonała wyboru wiceprzewodniczące</w:t>
      </w:r>
      <w:r w:rsidR="00397191">
        <w:rPr>
          <w:rFonts w:ascii="Cambria" w:hAnsi="Cambria"/>
        </w:rPr>
        <w:t>go Komisji w osobie</w:t>
      </w:r>
      <w:r w:rsidR="00BD2A05">
        <w:rPr>
          <w:rFonts w:ascii="Cambria" w:hAnsi="Cambria"/>
        </w:rPr>
        <w:t xml:space="preserve"> pani</w:t>
      </w:r>
      <w:r w:rsidR="00397191">
        <w:rPr>
          <w:rFonts w:ascii="Cambria" w:hAnsi="Cambria"/>
        </w:rPr>
        <w:t xml:space="preserve"> </w:t>
      </w:r>
      <w:r w:rsidR="00BD2A05">
        <w:rPr>
          <w:rFonts w:ascii="Cambria" w:hAnsi="Cambria"/>
        </w:rPr>
        <w:t>Ireny Strzałkowskiej</w:t>
      </w:r>
      <w:r>
        <w:rPr>
          <w:rFonts w:ascii="Cambria" w:hAnsi="Cambria"/>
        </w:rPr>
        <w:t>.</w:t>
      </w:r>
    </w:p>
    <w:p w14:paraId="7655F477" w14:textId="2486C11C" w:rsidR="00D60E42" w:rsidRDefault="00D60E42" w:rsidP="00D60E4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Komisji zostały</w:t>
      </w:r>
      <w:r w:rsidR="00EA1F18">
        <w:rPr>
          <w:rFonts w:ascii="Cambria" w:hAnsi="Cambria"/>
        </w:rPr>
        <w:t xml:space="preserve"> </w:t>
      </w:r>
      <w:r>
        <w:rPr>
          <w:rFonts w:ascii="Cambria" w:hAnsi="Cambria"/>
        </w:rPr>
        <w:t>przedłożone:</w:t>
      </w:r>
    </w:p>
    <w:p w14:paraId="5A905F0F" w14:textId="77777777" w:rsidR="00D60E42" w:rsidRDefault="00D60E42" w:rsidP="00D60E4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oryginały złożonych wniosków o dofinansowanie wraz z załącznikami,</w:t>
      </w:r>
    </w:p>
    <w:p w14:paraId="6F9B9697" w14:textId="77777777" w:rsidR="00D60E42" w:rsidRDefault="00D60E42" w:rsidP="00D60E4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protokół </w:t>
      </w:r>
      <w:r w:rsidR="009B38DE">
        <w:rPr>
          <w:rFonts w:ascii="Cambria" w:hAnsi="Cambria"/>
        </w:rPr>
        <w:t>z oceny formalnej złożonych wniosków,</w:t>
      </w:r>
    </w:p>
    <w:p w14:paraId="3EED1E62" w14:textId="77777777" w:rsidR="009B38DE" w:rsidRDefault="009B38DE" w:rsidP="00D60E4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pisemne rekomendacje udzielone przez ekspertów Rady Programowej – karty oceny projektów,</w:t>
      </w:r>
    </w:p>
    <w:p w14:paraId="29B37570" w14:textId="77777777" w:rsidR="009B38DE" w:rsidRDefault="009B38DE" w:rsidP="00D60E4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pisemne zestawienie ocen i rekomendacji udzielonych przez ekspertów Rady Programowej.</w:t>
      </w:r>
    </w:p>
    <w:p w14:paraId="64AD0960" w14:textId="569AE96B" w:rsidR="009B38DE" w:rsidRDefault="009B38DE" w:rsidP="009B38D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Ustalono, że do tegorocznej edycji Konkursu zgłoszono </w:t>
      </w:r>
      <w:r w:rsidR="001C2981">
        <w:rPr>
          <w:rFonts w:ascii="Cambria" w:hAnsi="Cambria"/>
        </w:rPr>
        <w:t>28</w:t>
      </w:r>
      <w:r w:rsidR="005650E5">
        <w:rPr>
          <w:rFonts w:ascii="Cambria" w:hAnsi="Cambria"/>
        </w:rPr>
        <w:t xml:space="preserve"> wniosków. W wyniku oceny formalnej przeprowadzonej przez Krakowskie Biuro Festiwalowe do dalszego etapu – oceny merytory</w:t>
      </w:r>
      <w:r w:rsidR="001C2981">
        <w:rPr>
          <w:rFonts w:ascii="Cambria" w:hAnsi="Cambria"/>
        </w:rPr>
        <w:t>cznej – zostało dopuszczonych 20 wniosków, w tym 4</w:t>
      </w:r>
      <w:r w:rsidR="005650E5">
        <w:rPr>
          <w:rFonts w:ascii="Cambria" w:hAnsi="Cambria"/>
        </w:rPr>
        <w:t xml:space="preserve"> d</w:t>
      </w:r>
      <w:r w:rsidR="001C2981">
        <w:rPr>
          <w:rFonts w:ascii="Cambria" w:hAnsi="Cambria"/>
        </w:rPr>
        <w:t>otyczące filmów fabularnych, 12</w:t>
      </w:r>
      <w:r w:rsidR="005650E5">
        <w:rPr>
          <w:rFonts w:ascii="Cambria" w:hAnsi="Cambria"/>
        </w:rPr>
        <w:t xml:space="preserve"> filmów dokum</w:t>
      </w:r>
      <w:r w:rsidR="001C2981">
        <w:rPr>
          <w:rFonts w:ascii="Cambria" w:hAnsi="Cambria"/>
        </w:rPr>
        <w:t>entalnych i 4 filmów animowanych</w:t>
      </w:r>
      <w:r w:rsidR="005650E5">
        <w:rPr>
          <w:rFonts w:ascii="Cambria" w:hAnsi="Cambria"/>
        </w:rPr>
        <w:t>. Dopuszczone do oceny merytorycznej wnioski zostały ocenione przez troje, działających niezależnie</w:t>
      </w:r>
      <w:r w:rsidR="00365762">
        <w:rPr>
          <w:rFonts w:ascii="Cambria" w:hAnsi="Cambria"/>
        </w:rPr>
        <w:t>,</w:t>
      </w:r>
      <w:r w:rsidR="005650E5">
        <w:rPr>
          <w:rFonts w:ascii="Cambria" w:hAnsi="Cambria"/>
        </w:rPr>
        <w:t xml:space="preserve"> ekspertów </w:t>
      </w:r>
      <w:r w:rsidR="00365762">
        <w:rPr>
          <w:rFonts w:ascii="Cambria" w:hAnsi="Cambria"/>
        </w:rPr>
        <w:t xml:space="preserve">tworzących Radę Programową Konkursu: Irenę Strzałkowską, </w:t>
      </w:r>
      <w:r w:rsidR="00401122">
        <w:rPr>
          <w:rFonts w:ascii="Cambria" w:hAnsi="Cambria"/>
        </w:rPr>
        <w:t xml:space="preserve">Krzysztofa Gierata </w:t>
      </w:r>
      <w:r w:rsidR="006538C6">
        <w:rPr>
          <w:rFonts w:ascii="Cambria" w:hAnsi="Cambria"/>
        </w:rPr>
        <w:br/>
      </w:r>
      <w:r w:rsidR="00401122">
        <w:rPr>
          <w:rFonts w:ascii="Cambria" w:hAnsi="Cambria"/>
        </w:rPr>
        <w:t xml:space="preserve">i Miłosza </w:t>
      </w:r>
      <w:proofErr w:type="spellStart"/>
      <w:r w:rsidR="00401122">
        <w:rPr>
          <w:rFonts w:ascii="Cambria" w:hAnsi="Cambria"/>
        </w:rPr>
        <w:t>Horodyskiego</w:t>
      </w:r>
      <w:proofErr w:type="spellEnd"/>
      <w:r w:rsidR="00365762">
        <w:rPr>
          <w:rFonts w:ascii="Cambria" w:hAnsi="Cambria"/>
        </w:rPr>
        <w:t>.</w:t>
      </w:r>
    </w:p>
    <w:p w14:paraId="5D4D90D9" w14:textId="7F395F59" w:rsidR="00365762" w:rsidRDefault="00365762" w:rsidP="009B38D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Wnioskowana łączna kwota</w:t>
      </w:r>
      <w:r w:rsidR="00401122">
        <w:rPr>
          <w:rFonts w:ascii="Cambria" w:hAnsi="Cambria"/>
        </w:rPr>
        <w:t xml:space="preserve"> netto</w:t>
      </w:r>
      <w:r>
        <w:rPr>
          <w:rFonts w:ascii="Cambria" w:hAnsi="Cambria"/>
        </w:rPr>
        <w:t xml:space="preserve"> zawarta we wnioskach poprawnych formalnie wyniosła </w:t>
      </w:r>
      <w:r w:rsidR="00401122">
        <w:rPr>
          <w:rFonts w:ascii="Cambria" w:hAnsi="Cambria"/>
          <w:b/>
          <w:bCs/>
          <w:i/>
          <w:iCs/>
        </w:rPr>
        <w:t>2 373 483</w:t>
      </w:r>
      <w:r w:rsidR="00FD5551" w:rsidRPr="00107D39">
        <w:rPr>
          <w:rFonts w:ascii="Cambria" w:hAnsi="Cambria"/>
          <w:b/>
          <w:bCs/>
          <w:i/>
          <w:iCs/>
        </w:rPr>
        <w:t>,00 zł netto</w:t>
      </w:r>
      <w:r w:rsidR="00FD5551">
        <w:rPr>
          <w:rFonts w:ascii="Cambria" w:hAnsi="Cambria"/>
        </w:rPr>
        <w:t>.</w:t>
      </w:r>
    </w:p>
    <w:p w14:paraId="03BAC108" w14:textId="77777777" w:rsidR="00CD750B" w:rsidRDefault="00CD750B" w:rsidP="009B38D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Przystąpiono do omówienia poszczególnych wniosków, w celu rozstrzygnięcia Konkursu i ustalenia maksymalnej kwoty oraz rodzaju wsp</w:t>
      </w:r>
      <w:r w:rsidR="00335198">
        <w:rPr>
          <w:rFonts w:ascii="Cambria" w:hAnsi="Cambria"/>
        </w:rPr>
        <w:t>arcia przyznanego wybranym projektom.</w:t>
      </w:r>
    </w:p>
    <w:p w14:paraId="2E8C0E79" w14:textId="1F73FF3B" w:rsidR="00335198" w:rsidRDefault="00335198" w:rsidP="009B38D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Komisja Konkursowa w głosowaniu jawnym, </w:t>
      </w:r>
      <w:r w:rsidRPr="008B5866">
        <w:rPr>
          <w:rFonts w:ascii="Cambria" w:hAnsi="Cambria"/>
        </w:rPr>
        <w:t>jednogłośnie</w:t>
      </w:r>
      <w:r>
        <w:rPr>
          <w:rFonts w:ascii="Cambria" w:hAnsi="Cambria"/>
        </w:rPr>
        <w:t xml:space="preserve"> wyłoniła projekty, których twórcy zostaną </w:t>
      </w:r>
      <w:r w:rsidRPr="00073024">
        <w:rPr>
          <w:rFonts w:ascii="Cambria" w:hAnsi="Cambria"/>
        </w:rPr>
        <w:t>zaproszeni, z zastrzeżeniem dalszych postanowień pkt. 7, do</w:t>
      </w:r>
      <w:r>
        <w:rPr>
          <w:rFonts w:ascii="Cambria" w:hAnsi="Cambria"/>
        </w:rPr>
        <w:t xml:space="preserve"> negocjacji umów koprodukcyjnych oraz ustaliła wysokość proponowanego wsparcia finansowego, biorąc pod uw</w:t>
      </w:r>
      <w:r w:rsidR="00EA1F18">
        <w:rPr>
          <w:rFonts w:ascii="Cambria" w:hAnsi="Cambria"/>
        </w:rPr>
        <w:t>agę oceny ekspertów i</w:t>
      </w:r>
      <w:r>
        <w:rPr>
          <w:rFonts w:ascii="Cambria" w:hAnsi="Cambria"/>
        </w:rPr>
        <w:t xml:space="preserve"> dostępne środki finansowe. Zgodnie z decyzją Komisji Konkursowej laureatami XI</w:t>
      </w:r>
      <w:r w:rsidR="00401122">
        <w:rPr>
          <w:rFonts w:ascii="Cambria" w:hAnsi="Cambria"/>
        </w:rPr>
        <w:t>I</w:t>
      </w:r>
      <w:r>
        <w:rPr>
          <w:rFonts w:ascii="Cambria" w:hAnsi="Cambria"/>
        </w:rPr>
        <w:t xml:space="preserve"> Konkursu na Wspieranie Produkcji Filmowej </w:t>
      </w:r>
      <w:r w:rsidR="004D5C42">
        <w:rPr>
          <w:rFonts w:ascii="Cambria" w:hAnsi="Cambria"/>
        </w:rPr>
        <w:br/>
      </w:r>
      <w:r>
        <w:rPr>
          <w:rFonts w:ascii="Cambria" w:hAnsi="Cambria"/>
        </w:rPr>
        <w:t>w ramach działalności Regionalnego Funduszu Filmowego w Krakowie zostali według następującej kolejności:</w:t>
      </w:r>
    </w:p>
    <w:p w14:paraId="4E140522" w14:textId="77777777" w:rsidR="00F42C2C" w:rsidRDefault="00F42C2C" w:rsidP="00F42C2C">
      <w:pPr>
        <w:spacing w:after="0" w:line="360" w:lineRule="auto"/>
        <w:jc w:val="both"/>
        <w:rPr>
          <w:rFonts w:ascii="Cambria" w:hAnsi="Cambria"/>
        </w:rPr>
      </w:pPr>
    </w:p>
    <w:p w14:paraId="7115C6A2" w14:textId="7D600608" w:rsidR="00F42C2C" w:rsidRDefault="00F42C2C" w:rsidP="00F42C2C">
      <w:pPr>
        <w:spacing w:after="0" w:line="360" w:lineRule="auto"/>
        <w:jc w:val="center"/>
        <w:rPr>
          <w:rFonts w:ascii="Cambria" w:hAnsi="Cambria"/>
        </w:rPr>
      </w:pPr>
      <w:r w:rsidRPr="00F42C2C">
        <w:rPr>
          <w:rFonts w:ascii="Cambria" w:hAnsi="Cambria"/>
          <w:b/>
          <w:bCs/>
        </w:rPr>
        <w:t>Wyniki XI</w:t>
      </w:r>
      <w:r w:rsidR="00401122">
        <w:rPr>
          <w:rFonts w:ascii="Cambria" w:hAnsi="Cambria"/>
          <w:b/>
          <w:bCs/>
        </w:rPr>
        <w:t>I</w:t>
      </w:r>
      <w:r w:rsidRPr="00F42C2C">
        <w:rPr>
          <w:rFonts w:ascii="Cambria" w:hAnsi="Cambria"/>
          <w:b/>
          <w:bCs/>
        </w:rPr>
        <w:t xml:space="preserve"> Konkursu na Wspieranie Produkcji Filmowej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2409"/>
        <w:gridCol w:w="2262"/>
      </w:tblGrid>
      <w:tr w:rsidR="00F42C2C" w:rsidRPr="00F42C2C" w14:paraId="7B06BF69" w14:textId="77777777" w:rsidTr="00F42C2C">
        <w:tc>
          <w:tcPr>
            <w:tcW w:w="704" w:type="dxa"/>
            <w:vAlign w:val="center"/>
          </w:tcPr>
          <w:p w14:paraId="6B723A85" w14:textId="77777777" w:rsidR="00F42C2C" w:rsidRPr="00F42C2C" w:rsidRDefault="00F42C2C" w:rsidP="00F42C2C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F42C2C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1418" w:type="dxa"/>
            <w:vAlign w:val="center"/>
          </w:tcPr>
          <w:p w14:paraId="183C0252" w14:textId="77777777" w:rsidR="00F42C2C" w:rsidRPr="00F42C2C" w:rsidRDefault="00F42C2C" w:rsidP="00F42C2C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F42C2C">
              <w:rPr>
                <w:rFonts w:ascii="Cambria" w:hAnsi="Cambria"/>
                <w:b/>
                <w:bCs/>
              </w:rPr>
              <w:t>Nr wniosku</w:t>
            </w:r>
          </w:p>
        </w:tc>
        <w:tc>
          <w:tcPr>
            <w:tcW w:w="2268" w:type="dxa"/>
            <w:vAlign w:val="center"/>
          </w:tcPr>
          <w:p w14:paraId="5131BCF5" w14:textId="77777777" w:rsidR="00F42C2C" w:rsidRPr="00F42C2C" w:rsidRDefault="00F42C2C" w:rsidP="00F42C2C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F42C2C">
              <w:rPr>
                <w:rFonts w:ascii="Cambria" w:hAnsi="Cambria"/>
                <w:b/>
                <w:bCs/>
              </w:rPr>
              <w:t>Wnioskodawca</w:t>
            </w:r>
          </w:p>
        </w:tc>
        <w:tc>
          <w:tcPr>
            <w:tcW w:w="2409" w:type="dxa"/>
            <w:vAlign w:val="center"/>
          </w:tcPr>
          <w:p w14:paraId="7C2AF38B" w14:textId="77777777" w:rsidR="00F42C2C" w:rsidRPr="00F42C2C" w:rsidRDefault="00F42C2C" w:rsidP="00F42C2C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F42C2C">
              <w:rPr>
                <w:rFonts w:ascii="Cambria" w:hAnsi="Cambria"/>
                <w:b/>
                <w:bCs/>
              </w:rPr>
              <w:t>Tytuł</w:t>
            </w:r>
          </w:p>
        </w:tc>
        <w:tc>
          <w:tcPr>
            <w:tcW w:w="2262" w:type="dxa"/>
            <w:vAlign w:val="center"/>
          </w:tcPr>
          <w:p w14:paraId="16CE14F5" w14:textId="77777777" w:rsidR="00F42C2C" w:rsidRPr="00F42C2C" w:rsidRDefault="00F42C2C" w:rsidP="00F42C2C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F42C2C">
              <w:rPr>
                <w:rFonts w:ascii="Cambria" w:hAnsi="Cambria"/>
                <w:b/>
                <w:bCs/>
              </w:rPr>
              <w:t>***Proponowana wysokość wkładu finansowego (netto)</w:t>
            </w:r>
          </w:p>
        </w:tc>
      </w:tr>
      <w:tr w:rsidR="00F42C2C" w14:paraId="0388765F" w14:textId="77777777" w:rsidTr="00F42C2C">
        <w:tc>
          <w:tcPr>
            <w:tcW w:w="704" w:type="dxa"/>
            <w:vAlign w:val="center"/>
          </w:tcPr>
          <w:p w14:paraId="725E89D3" w14:textId="77777777" w:rsidR="00F42C2C" w:rsidRDefault="008F6055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1418" w:type="dxa"/>
            <w:vAlign w:val="center"/>
          </w:tcPr>
          <w:p w14:paraId="2FDA5F83" w14:textId="5E778579" w:rsidR="00F42C2C" w:rsidRDefault="008B5866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XII/27</w:t>
            </w:r>
          </w:p>
        </w:tc>
        <w:tc>
          <w:tcPr>
            <w:tcW w:w="2268" w:type="dxa"/>
            <w:vAlign w:val="center"/>
          </w:tcPr>
          <w:p w14:paraId="678EE1CE" w14:textId="1305F1F9" w:rsidR="00F42C2C" w:rsidRDefault="008B5866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Watchout</w:t>
            </w:r>
            <w:proofErr w:type="spellEnd"/>
            <w:r>
              <w:rPr>
                <w:rFonts w:ascii="Cambria" w:hAnsi="Cambria"/>
              </w:rPr>
              <w:t xml:space="preserve"> Studio</w:t>
            </w:r>
          </w:p>
        </w:tc>
        <w:tc>
          <w:tcPr>
            <w:tcW w:w="2409" w:type="dxa"/>
            <w:vAlign w:val="center"/>
          </w:tcPr>
          <w:p w14:paraId="6F798508" w14:textId="2F7A5A77" w:rsidR="00F42C2C" w:rsidRDefault="008B5866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Prime</w:t>
            </w:r>
            <w:proofErr w:type="spellEnd"/>
            <w:r>
              <w:rPr>
                <w:rFonts w:ascii="Cambria" w:hAnsi="Cambria"/>
              </w:rPr>
              <w:t xml:space="preserve"> Time</w:t>
            </w:r>
          </w:p>
        </w:tc>
        <w:tc>
          <w:tcPr>
            <w:tcW w:w="2262" w:type="dxa"/>
            <w:vAlign w:val="center"/>
          </w:tcPr>
          <w:p w14:paraId="23F18502" w14:textId="558500EB" w:rsidR="00F42C2C" w:rsidRDefault="008B5866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250 000,00</w:t>
            </w:r>
          </w:p>
        </w:tc>
      </w:tr>
      <w:tr w:rsidR="00F42C2C" w14:paraId="61C7FB3B" w14:textId="77777777" w:rsidTr="00F42C2C">
        <w:tc>
          <w:tcPr>
            <w:tcW w:w="704" w:type="dxa"/>
            <w:vAlign w:val="center"/>
          </w:tcPr>
          <w:p w14:paraId="2531C96B" w14:textId="77777777" w:rsidR="00F42C2C" w:rsidRDefault="008F6055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1418" w:type="dxa"/>
            <w:vAlign w:val="center"/>
          </w:tcPr>
          <w:p w14:paraId="0208DC7A" w14:textId="4FB9A5DD" w:rsidR="00F42C2C" w:rsidRDefault="008B5866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XII/16</w:t>
            </w:r>
          </w:p>
        </w:tc>
        <w:tc>
          <w:tcPr>
            <w:tcW w:w="2268" w:type="dxa"/>
            <w:vAlign w:val="center"/>
          </w:tcPr>
          <w:p w14:paraId="28FED631" w14:textId="41CF08D4" w:rsidR="00F42C2C" w:rsidRPr="008B5866" w:rsidRDefault="008B5866" w:rsidP="00F42C2C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B5866">
              <w:rPr>
                <w:rFonts w:ascii="Cambria" w:hAnsi="Cambria"/>
                <w:sz w:val="20"/>
                <w:szCs w:val="20"/>
              </w:rPr>
              <w:t>Fundacja Instytutu Filmu Dokumentalnego</w:t>
            </w:r>
          </w:p>
        </w:tc>
        <w:tc>
          <w:tcPr>
            <w:tcW w:w="2409" w:type="dxa"/>
            <w:vAlign w:val="center"/>
          </w:tcPr>
          <w:p w14:paraId="536BCD2D" w14:textId="05A4CE1C" w:rsidR="00F42C2C" w:rsidRDefault="008B5866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Ziemia</w:t>
            </w:r>
          </w:p>
        </w:tc>
        <w:tc>
          <w:tcPr>
            <w:tcW w:w="2262" w:type="dxa"/>
            <w:vAlign w:val="center"/>
          </w:tcPr>
          <w:p w14:paraId="69AB0ABE" w14:textId="1BEFBEAF" w:rsidR="00F42C2C" w:rsidRDefault="008B5866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50 000,00</w:t>
            </w:r>
          </w:p>
        </w:tc>
      </w:tr>
      <w:tr w:rsidR="00F42C2C" w14:paraId="60024EF4" w14:textId="77777777" w:rsidTr="00F42C2C">
        <w:tc>
          <w:tcPr>
            <w:tcW w:w="704" w:type="dxa"/>
            <w:vAlign w:val="center"/>
          </w:tcPr>
          <w:p w14:paraId="4FFDE8F7" w14:textId="77777777" w:rsidR="00F42C2C" w:rsidRDefault="008F6055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1418" w:type="dxa"/>
            <w:vAlign w:val="center"/>
          </w:tcPr>
          <w:p w14:paraId="5ADF2019" w14:textId="7A760188" w:rsidR="00F42C2C" w:rsidRDefault="008B5866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XII/05</w:t>
            </w:r>
          </w:p>
        </w:tc>
        <w:tc>
          <w:tcPr>
            <w:tcW w:w="2268" w:type="dxa"/>
            <w:vAlign w:val="center"/>
          </w:tcPr>
          <w:p w14:paraId="3CDF4D27" w14:textId="1D2A53DB" w:rsidR="00F42C2C" w:rsidRDefault="008B5866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Koi Studio</w:t>
            </w:r>
          </w:p>
        </w:tc>
        <w:tc>
          <w:tcPr>
            <w:tcW w:w="2409" w:type="dxa"/>
            <w:vAlign w:val="center"/>
          </w:tcPr>
          <w:p w14:paraId="5D9FA47D" w14:textId="429A5708" w:rsidR="00F42C2C" w:rsidRDefault="008B5866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Delegacja</w:t>
            </w:r>
          </w:p>
        </w:tc>
        <w:tc>
          <w:tcPr>
            <w:tcW w:w="2262" w:type="dxa"/>
            <w:vAlign w:val="center"/>
          </w:tcPr>
          <w:p w14:paraId="507628A6" w14:textId="0FEC0293" w:rsidR="00F42C2C" w:rsidRDefault="008B5866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290 000,00</w:t>
            </w:r>
          </w:p>
        </w:tc>
      </w:tr>
      <w:tr w:rsidR="001A3E4B" w14:paraId="1800BDF4" w14:textId="77777777" w:rsidTr="00F42C2C">
        <w:tc>
          <w:tcPr>
            <w:tcW w:w="704" w:type="dxa"/>
            <w:vAlign w:val="center"/>
          </w:tcPr>
          <w:p w14:paraId="4AEF7E3A" w14:textId="35D5AAEC" w:rsidR="001A3E4B" w:rsidRDefault="001A3E4B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1418" w:type="dxa"/>
            <w:vAlign w:val="center"/>
          </w:tcPr>
          <w:p w14:paraId="60CA472B" w14:textId="4BE5285B" w:rsidR="001A3E4B" w:rsidRDefault="008B5866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XII/06</w:t>
            </w:r>
          </w:p>
        </w:tc>
        <w:tc>
          <w:tcPr>
            <w:tcW w:w="2268" w:type="dxa"/>
            <w:vAlign w:val="center"/>
          </w:tcPr>
          <w:p w14:paraId="4B191D21" w14:textId="16ED282C" w:rsidR="001A3E4B" w:rsidRDefault="008B5866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Koi Studio</w:t>
            </w:r>
          </w:p>
        </w:tc>
        <w:tc>
          <w:tcPr>
            <w:tcW w:w="2409" w:type="dxa"/>
            <w:vAlign w:val="center"/>
          </w:tcPr>
          <w:p w14:paraId="1D7F5308" w14:textId="060DFFF9" w:rsidR="001A3E4B" w:rsidRDefault="008B5866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Zakopiańscy Dżentelmeni</w:t>
            </w:r>
          </w:p>
        </w:tc>
        <w:tc>
          <w:tcPr>
            <w:tcW w:w="2262" w:type="dxa"/>
            <w:vAlign w:val="center"/>
          </w:tcPr>
          <w:p w14:paraId="38A11DCB" w14:textId="5833FAAC" w:rsidR="001A3E4B" w:rsidRDefault="008B5866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308 000,00</w:t>
            </w:r>
          </w:p>
        </w:tc>
      </w:tr>
      <w:tr w:rsidR="001A3E4B" w14:paraId="3F3EB1F4" w14:textId="77777777" w:rsidTr="00F42C2C">
        <w:tc>
          <w:tcPr>
            <w:tcW w:w="704" w:type="dxa"/>
            <w:vAlign w:val="center"/>
          </w:tcPr>
          <w:p w14:paraId="737FD339" w14:textId="51643EFA" w:rsidR="001A3E4B" w:rsidRDefault="001A3E4B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1418" w:type="dxa"/>
            <w:vAlign w:val="center"/>
          </w:tcPr>
          <w:p w14:paraId="09D714D7" w14:textId="7F535094" w:rsidR="001A3E4B" w:rsidRDefault="008B5866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XII/07</w:t>
            </w:r>
          </w:p>
        </w:tc>
        <w:tc>
          <w:tcPr>
            <w:tcW w:w="2268" w:type="dxa"/>
            <w:vAlign w:val="center"/>
          </w:tcPr>
          <w:p w14:paraId="1B473B93" w14:textId="0EF87F4E" w:rsidR="001A3E4B" w:rsidRDefault="008B5866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Kraków Film Klaster</w:t>
            </w:r>
          </w:p>
        </w:tc>
        <w:tc>
          <w:tcPr>
            <w:tcW w:w="2409" w:type="dxa"/>
            <w:vAlign w:val="center"/>
          </w:tcPr>
          <w:p w14:paraId="16C5241D" w14:textId="4B4E4185" w:rsidR="001A3E4B" w:rsidRPr="008B5866" w:rsidRDefault="008B5866" w:rsidP="008B5866">
            <w:pPr>
              <w:pStyle w:val="Podtytu"/>
              <w:jc w:val="center"/>
              <w:rPr>
                <w:rFonts w:asciiTheme="majorHAnsi" w:hAnsiTheme="majorHAnsi"/>
              </w:rPr>
            </w:pPr>
            <w:r w:rsidRPr="008B5866">
              <w:rPr>
                <w:rFonts w:asciiTheme="majorHAnsi" w:hAnsiTheme="majorHAnsi"/>
                <w:color w:val="auto"/>
              </w:rPr>
              <w:t>Gonave</w:t>
            </w:r>
          </w:p>
        </w:tc>
        <w:tc>
          <w:tcPr>
            <w:tcW w:w="2262" w:type="dxa"/>
            <w:vAlign w:val="center"/>
          </w:tcPr>
          <w:p w14:paraId="2407185F" w14:textId="3AEDDB03" w:rsidR="001A3E4B" w:rsidRDefault="008B5866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45 000,00</w:t>
            </w:r>
          </w:p>
        </w:tc>
      </w:tr>
      <w:tr w:rsidR="001A3E4B" w14:paraId="2AD3051F" w14:textId="77777777" w:rsidTr="00F42C2C">
        <w:tc>
          <w:tcPr>
            <w:tcW w:w="704" w:type="dxa"/>
            <w:vAlign w:val="center"/>
          </w:tcPr>
          <w:p w14:paraId="4D42C2E7" w14:textId="29B50006" w:rsidR="001A3E4B" w:rsidRDefault="001A3E4B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6.</w:t>
            </w:r>
          </w:p>
        </w:tc>
        <w:tc>
          <w:tcPr>
            <w:tcW w:w="1418" w:type="dxa"/>
            <w:vAlign w:val="center"/>
          </w:tcPr>
          <w:p w14:paraId="153BEFBD" w14:textId="053038C8" w:rsidR="001A3E4B" w:rsidRDefault="008B5866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XII/09</w:t>
            </w:r>
          </w:p>
        </w:tc>
        <w:tc>
          <w:tcPr>
            <w:tcW w:w="2268" w:type="dxa"/>
            <w:vAlign w:val="center"/>
          </w:tcPr>
          <w:p w14:paraId="3768D4A4" w14:textId="1E3C067F" w:rsidR="001A3E4B" w:rsidRPr="001A3E4B" w:rsidRDefault="008B5866" w:rsidP="00F42C2C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SFP</w:t>
            </w:r>
          </w:p>
        </w:tc>
        <w:tc>
          <w:tcPr>
            <w:tcW w:w="2409" w:type="dxa"/>
            <w:vAlign w:val="center"/>
          </w:tcPr>
          <w:p w14:paraId="4BB26D25" w14:textId="52C35DE0" w:rsidR="001A3E4B" w:rsidRDefault="008B5866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Częstotliwość</w:t>
            </w:r>
          </w:p>
        </w:tc>
        <w:tc>
          <w:tcPr>
            <w:tcW w:w="2262" w:type="dxa"/>
            <w:vAlign w:val="center"/>
          </w:tcPr>
          <w:p w14:paraId="17120EEB" w14:textId="04B6A841" w:rsidR="001A3E4B" w:rsidRDefault="008B5866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22 000,00</w:t>
            </w:r>
          </w:p>
        </w:tc>
      </w:tr>
      <w:tr w:rsidR="001A3E4B" w14:paraId="4087BBB0" w14:textId="77777777" w:rsidTr="00F42C2C">
        <w:tc>
          <w:tcPr>
            <w:tcW w:w="704" w:type="dxa"/>
            <w:vAlign w:val="center"/>
          </w:tcPr>
          <w:p w14:paraId="1C9D5F9B" w14:textId="30F11B6A" w:rsidR="001A3E4B" w:rsidRDefault="001A3E4B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1418" w:type="dxa"/>
            <w:vAlign w:val="center"/>
          </w:tcPr>
          <w:p w14:paraId="5C69708F" w14:textId="67836B65" w:rsidR="001A3E4B" w:rsidRDefault="008B5866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XII/03</w:t>
            </w:r>
          </w:p>
        </w:tc>
        <w:tc>
          <w:tcPr>
            <w:tcW w:w="2268" w:type="dxa"/>
            <w:vAlign w:val="center"/>
          </w:tcPr>
          <w:p w14:paraId="54100114" w14:textId="12C1DDB3" w:rsidR="001A3E4B" w:rsidRPr="001A3E4B" w:rsidRDefault="008B5866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Anagram Film</w:t>
            </w:r>
          </w:p>
        </w:tc>
        <w:tc>
          <w:tcPr>
            <w:tcW w:w="2409" w:type="dxa"/>
            <w:vAlign w:val="center"/>
          </w:tcPr>
          <w:p w14:paraId="05064206" w14:textId="30870ECC" w:rsidR="001A3E4B" w:rsidRDefault="008B5866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Miriam from Poland</w:t>
            </w:r>
          </w:p>
        </w:tc>
        <w:tc>
          <w:tcPr>
            <w:tcW w:w="2262" w:type="dxa"/>
            <w:vAlign w:val="center"/>
          </w:tcPr>
          <w:p w14:paraId="5C1F86EB" w14:textId="134B8FE2" w:rsidR="001A3E4B" w:rsidRDefault="008B5866" w:rsidP="00F42C2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35 000,00</w:t>
            </w:r>
          </w:p>
        </w:tc>
      </w:tr>
      <w:tr w:rsidR="008F6055" w14:paraId="6E2CEC27" w14:textId="77777777" w:rsidTr="008F6055">
        <w:trPr>
          <w:trHeight w:val="621"/>
        </w:trPr>
        <w:tc>
          <w:tcPr>
            <w:tcW w:w="6799" w:type="dxa"/>
            <w:gridSpan w:val="4"/>
            <w:vAlign w:val="bottom"/>
          </w:tcPr>
          <w:p w14:paraId="2FC14983" w14:textId="77777777" w:rsidR="008F6055" w:rsidRDefault="008F6055" w:rsidP="008F6055">
            <w:pPr>
              <w:spacing w:line="360" w:lineRule="auto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ŁĄCZNIE</w:t>
            </w:r>
          </w:p>
        </w:tc>
        <w:tc>
          <w:tcPr>
            <w:tcW w:w="2262" w:type="dxa"/>
            <w:vAlign w:val="bottom"/>
          </w:tcPr>
          <w:p w14:paraId="252DEEBF" w14:textId="0F141A05" w:rsidR="008F6055" w:rsidRPr="008B5866" w:rsidRDefault="008B5866" w:rsidP="008F6055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8B5866">
              <w:rPr>
                <w:rFonts w:ascii="Cambria" w:hAnsi="Cambria"/>
                <w:b/>
              </w:rPr>
              <w:t>1 000 000,00</w:t>
            </w:r>
          </w:p>
        </w:tc>
      </w:tr>
    </w:tbl>
    <w:p w14:paraId="4C6C7B0B" w14:textId="396FDD5F" w:rsidR="00F42C2C" w:rsidRDefault="00557C52" w:rsidP="00557C52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***Komisja Konkursowa zastrzegła, iż proponowana wysokość wsparcia finansowego dla poszczególnych projektów określona w tabeli powyżej, może ulec zmianie pomiędzy lub </w:t>
      </w:r>
      <w:r w:rsidR="00BC4AFC">
        <w:rPr>
          <w:rFonts w:ascii="Cambria" w:hAnsi="Cambria"/>
        </w:rPr>
        <w:br/>
      </w:r>
      <w:r>
        <w:rPr>
          <w:rFonts w:ascii="Cambria" w:hAnsi="Cambria"/>
        </w:rPr>
        <w:t xml:space="preserve">w ramach poszczególnych kategorii (rodzajów filmów) tj. może zostać przyznana w większej wysokości lub może nie zostać przyznana, na skutek negocjacji z poszczególnymi Laureatami. </w:t>
      </w:r>
    </w:p>
    <w:p w14:paraId="40134D61" w14:textId="77777777" w:rsidR="00EA1F18" w:rsidRDefault="00EA1F18" w:rsidP="00557C52">
      <w:pPr>
        <w:spacing w:after="0" w:line="360" w:lineRule="auto"/>
        <w:jc w:val="both"/>
        <w:rPr>
          <w:rFonts w:ascii="Cambria" w:hAnsi="Cambria"/>
        </w:rPr>
      </w:pPr>
    </w:p>
    <w:p w14:paraId="78B93DF8" w14:textId="77777777" w:rsidR="00557C52" w:rsidRDefault="00557C52" w:rsidP="00557C52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przypadku nieskutecznego zakończenia negocjacji z wyżej wymienionymi Lau</w:t>
      </w:r>
      <w:r w:rsidR="00B57BAB">
        <w:rPr>
          <w:rFonts w:ascii="Cambria" w:hAnsi="Cambria"/>
        </w:rPr>
        <w:t>reatami Komisja Konkursowa wyróżniła następujące projekty: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2"/>
        <w:gridCol w:w="1412"/>
        <w:gridCol w:w="4659"/>
        <w:gridCol w:w="2256"/>
      </w:tblGrid>
      <w:tr w:rsidR="00B57BAB" w:rsidRPr="00B57BAB" w14:paraId="599F8DFC" w14:textId="77777777" w:rsidTr="00510C28">
        <w:trPr>
          <w:trHeight w:val="375"/>
        </w:trPr>
        <w:tc>
          <w:tcPr>
            <w:tcW w:w="702" w:type="dxa"/>
            <w:vAlign w:val="center"/>
          </w:tcPr>
          <w:p w14:paraId="758B3F4A" w14:textId="77777777" w:rsidR="00B57BAB" w:rsidRPr="00B57BAB" w:rsidRDefault="00B57BAB" w:rsidP="00B57BAB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7BAB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1412" w:type="dxa"/>
            <w:vAlign w:val="center"/>
          </w:tcPr>
          <w:p w14:paraId="7A07DECF" w14:textId="77777777" w:rsidR="00B57BAB" w:rsidRPr="00B57BAB" w:rsidRDefault="00B57BAB" w:rsidP="00B57BAB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7BAB">
              <w:rPr>
                <w:rFonts w:ascii="Cambria" w:hAnsi="Cambria"/>
                <w:b/>
                <w:bCs/>
              </w:rPr>
              <w:t>Nr wniosku</w:t>
            </w:r>
          </w:p>
        </w:tc>
        <w:tc>
          <w:tcPr>
            <w:tcW w:w="4659" w:type="dxa"/>
            <w:vAlign w:val="center"/>
          </w:tcPr>
          <w:p w14:paraId="1AFB9ED1" w14:textId="77777777" w:rsidR="00B57BAB" w:rsidRPr="00B57BAB" w:rsidRDefault="00B57BAB" w:rsidP="00B57BAB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7BAB">
              <w:rPr>
                <w:rFonts w:ascii="Cambria" w:hAnsi="Cambria"/>
                <w:b/>
                <w:bCs/>
              </w:rPr>
              <w:t>Wnioskodawca</w:t>
            </w:r>
          </w:p>
        </w:tc>
        <w:tc>
          <w:tcPr>
            <w:tcW w:w="2256" w:type="dxa"/>
            <w:vAlign w:val="center"/>
          </w:tcPr>
          <w:p w14:paraId="420875E4" w14:textId="77777777" w:rsidR="00B57BAB" w:rsidRPr="00B57BAB" w:rsidRDefault="00B57BAB" w:rsidP="00B57BAB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 w:rsidRPr="00B57BAB">
              <w:rPr>
                <w:rFonts w:ascii="Cambria" w:hAnsi="Cambria"/>
                <w:b/>
                <w:bCs/>
              </w:rPr>
              <w:t>Tytuł</w:t>
            </w:r>
          </w:p>
        </w:tc>
      </w:tr>
      <w:tr w:rsidR="00BC4AFC" w14:paraId="0EF32623" w14:textId="77777777" w:rsidTr="00510C28">
        <w:trPr>
          <w:trHeight w:val="390"/>
        </w:trPr>
        <w:tc>
          <w:tcPr>
            <w:tcW w:w="702" w:type="dxa"/>
            <w:vAlign w:val="center"/>
          </w:tcPr>
          <w:p w14:paraId="776C6444" w14:textId="77777777" w:rsidR="00BC4AFC" w:rsidRDefault="00BC4AFC" w:rsidP="00DA0AC4">
            <w:pPr>
              <w:spacing w:line="360" w:lineRule="auto"/>
              <w:jc w:val="center"/>
              <w:rPr>
                <w:rFonts w:ascii="Cambria" w:hAnsi="Cambria"/>
              </w:rPr>
            </w:pPr>
            <w:bookmarkStart w:id="0" w:name="_GoBack" w:colFirst="3" w:colLast="3"/>
            <w:r>
              <w:rPr>
                <w:rFonts w:ascii="Cambria" w:hAnsi="Cambria"/>
              </w:rPr>
              <w:t>1.</w:t>
            </w:r>
          </w:p>
        </w:tc>
        <w:tc>
          <w:tcPr>
            <w:tcW w:w="1412" w:type="dxa"/>
            <w:vAlign w:val="center"/>
          </w:tcPr>
          <w:p w14:paraId="144F722D" w14:textId="3DB26EAD" w:rsidR="00BC4AFC" w:rsidRDefault="008B5866" w:rsidP="00DA0AC4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XII/08</w:t>
            </w:r>
          </w:p>
        </w:tc>
        <w:tc>
          <w:tcPr>
            <w:tcW w:w="4659" w:type="dxa"/>
            <w:vAlign w:val="center"/>
          </w:tcPr>
          <w:p w14:paraId="7DBAA63B" w14:textId="5C5E5565" w:rsidR="00BC4AFC" w:rsidRDefault="008B5866" w:rsidP="00DA0AC4">
            <w:pPr>
              <w:spacing w:line="360" w:lineRule="auto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Balapolis</w:t>
            </w:r>
            <w:proofErr w:type="spellEnd"/>
          </w:p>
        </w:tc>
        <w:tc>
          <w:tcPr>
            <w:tcW w:w="2256" w:type="dxa"/>
            <w:vAlign w:val="center"/>
          </w:tcPr>
          <w:p w14:paraId="7C882B54" w14:textId="40F8B73F" w:rsidR="00BC4AFC" w:rsidRDefault="008B5866" w:rsidP="00DA0AC4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Podróż</w:t>
            </w:r>
          </w:p>
        </w:tc>
      </w:tr>
      <w:tr w:rsidR="00BC4AFC" w14:paraId="0D5AE9FF" w14:textId="77777777" w:rsidTr="00510C28">
        <w:trPr>
          <w:trHeight w:val="375"/>
        </w:trPr>
        <w:tc>
          <w:tcPr>
            <w:tcW w:w="702" w:type="dxa"/>
            <w:vAlign w:val="center"/>
          </w:tcPr>
          <w:p w14:paraId="210AC07E" w14:textId="77777777" w:rsidR="00BC4AFC" w:rsidRDefault="00BC4AFC" w:rsidP="00A83E1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1412" w:type="dxa"/>
            <w:vAlign w:val="center"/>
          </w:tcPr>
          <w:p w14:paraId="348768F5" w14:textId="0F6A9012" w:rsidR="00BC4AFC" w:rsidRDefault="008B5866" w:rsidP="00A83E1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XII/22</w:t>
            </w:r>
          </w:p>
        </w:tc>
        <w:tc>
          <w:tcPr>
            <w:tcW w:w="4659" w:type="dxa"/>
            <w:vAlign w:val="center"/>
          </w:tcPr>
          <w:p w14:paraId="231D855F" w14:textId="0347F92D" w:rsidR="00BC4AFC" w:rsidRDefault="008B5866" w:rsidP="00A83E1C">
            <w:pPr>
              <w:spacing w:line="360" w:lineRule="auto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Staron</w:t>
            </w:r>
            <w:proofErr w:type="spellEnd"/>
            <w:r>
              <w:rPr>
                <w:rFonts w:ascii="Cambria" w:hAnsi="Cambria"/>
              </w:rPr>
              <w:t xml:space="preserve"> Film</w:t>
            </w:r>
          </w:p>
        </w:tc>
        <w:tc>
          <w:tcPr>
            <w:tcW w:w="2256" w:type="dxa"/>
            <w:vAlign w:val="center"/>
          </w:tcPr>
          <w:p w14:paraId="3E924B2E" w14:textId="02360174" w:rsidR="00BC4AFC" w:rsidRDefault="008B5866" w:rsidP="00A83E1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ślubu</w:t>
            </w:r>
          </w:p>
        </w:tc>
      </w:tr>
      <w:tr w:rsidR="00BC4AFC" w14:paraId="7017DC97" w14:textId="77777777" w:rsidTr="00510C28">
        <w:trPr>
          <w:trHeight w:val="390"/>
        </w:trPr>
        <w:tc>
          <w:tcPr>
            <w:tcW w:w="702" w:type="dxa"/>
            <w:vAlign w:val="center"/>
          </w:tcPr>
          <w:p w14:paraId="73CF9DA5" w14:textId="2901B175" w:rsidR="00BC4AFC" w:rsidRDefault="00510C28" w:rsidP="00A83E1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BC4AFC">
              <w:rPr>
                <w:rFonts w:ascii="Cambria" w:hAnsi="Cambria"/>
              </w:rPr>
              <w:t>.</w:t>
            </w:r>
          </w:p>
        </w:tc>
        <w:tc>
          <w:tcPr>
            <w:tcW w:w="1412" w:type="dxa"/>
            <w:vAlign w:val="center"/>
          </w:tcPr>
          <w:p w14:paraId="7EDFC41D" w14:textId="5B8BC04E" w:rsidR="00BC4AFC" w:rsidRDefault="008B5866" w:rsidP="00A83E1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XII/10</w:t>
            </w:r>
          </w:p>
        </w:tc>
        <w:tc>
          <w:tcPr>
            <w:tcW w:w="4659" w:type="dxa"/>
            <w:vAlign w:val="center"/>
          </w:tcPr>
          <w:p w14:paraId="11C57695" w14:textId="6E411454" w:rsidR="00BC4AFC" w:rsidRDefault="00510C28" w:rsidP="00A83E1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Barton </w:t>
            </w:r>
            <w:proofErr w:type="spellStart"/>
            <w:r>
              <w:rPr>
                <w:rFonts w:ascii="Cambria" w:hAnsi="Cambria"/>
              </w:rPr>
              <w:t>Films</w:t>
            </w:r>
            <w:proofErr w:type="spellEnd"/>
          </w:p>
        </w:tc>
        <w:tc>
          <w:tcPr>
            <w:tcW w:w="2256" w:type="dxa"/>
            <w:vAlign w:val="center"/>
          </w:tcPr>
          <w:p w14:paraId="5F62E5D4" w14:textId="78229541" w:rsidR="00BC4AFC" w:rsidRDefault="00CF1FCA" w:rsidP="00A83E1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Deserowy jamnik</w:t>
            </w:r>
          </w:p>
        </w:tc>
      </w:tr>
      <w:tr w:rsidR="00510C28" w14:paraId="4789E88F" w14:textId="77777777" w:rsidTr="00510C28">
        <w:trPr>
          <w:trHeight w:val="390"/>
        </w:trPr>
        <w:tc>
          <w:tcPr>
            <w:tcW w:w="702" w:type="dxa"/>
            <w:vAlign w:val="center"/>
          </w:tcPr>
          <w:p w14:paraId="353B6432" w14:textId="22AF136D" w:rsidR="00510C28" w:rsidRDefault="00510C28" w:rsidP="00A83E1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1412" w:type="dxa"/>
            <w:vAlign w:val="center"/>
          </w:tcPr>
          <w:p w14:paraId="427FB538" w14:textId="14A6584E" w:rsidR="00510C28" w:rsidRDefault="00510C28" w:rsidP="00A83E1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XII/21</w:t>
            </w:r>
          </w:p>
        </w:tc>
        <w:tc>
          <w:tcPr>
            <w:tcW w:w="4659" w:type="dxa"/>
            <w:vAlign w:val="center"/>
          </w:tcPr>
          <w:p w14:paraId="38580421" w14:textId="376DD8F6" w:rsidR="00510C28" w:rsidRDefault="004C2111" w:rsidP="00A83E1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Media Design</w:t>
            </w:r>
          </w:p>
        </w:tc>
        <w:tc>
          <w:tcPr>
            <w:tcW w:w="2256" w:type="dxa"/>
            <w:vAlign w:val="center"/>
          </w:tcPr>
          <w:p w14:paraId="23A33736" w14:textId="15A22F63" w:rsidR="00510C28" w:rsidRDefault="00510C28" w:rsidP="00A83E1C">
            <w:pPr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Twierdza </w:t>
            </w:r>
          </w:p>
        </w:tc>
      </w:tr>
      <w:bookmarkEnd w:id="0"/>
    </w:tbl>
    <w:p w14:paraId="1CD8572B" w14:textId="77777777" w:rsidR="00B57BAB" w:rsidRDefault="00B57BAB" w:rsidP="00557C52">
      <w:pPr>
        <w:spacing w:after="0" w:line="360" w:lineRule="auto"/>
        <w:jc w:val="both"/>
        <w:rPr>
          <w:rFonts w:ascii="Cambria" w:hAnsi="Cambria"/>
        </w:rPr>
      </w:pPr>
    </w:p>
    <w:p w14:paraId="3294C3C5" w14:textId="77777777" w:rsidR="00620A96" w:rsidRPr="00073024" w:rsidRDefault="007D534D" w:rsidP="00620A9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/>
        </w:rPr>
      </w:pPr>
      <w:r w:rsidRPr="00073024">
        <w:rPr>
          <w:rFonts w:ascii="Cambria" w:hAnsi="Cambria"/>
        </w:rPr>
        <w:t>Komisja ustaliła, że zostanie opublikowana (udostępniona publicznie) lista Laureatów, którzy decyzją Komisji, zostali zaproszeni do negocjacji umowy koprodukcyjnej oraz lista rezerwowa.</w:t>
      </w:r>
    </w:p>
    <w:p w14:paraId="151D78DB" w14:textId="52E62501" w:rsidR="00073024" w:rsidRPr="00073024" w:rsidRDefault="007D534D" w:rsidP="0007302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/>
        </w:rPr>
      </w:pPr>
      <w:r w:rsidRPr="00073024">
        <w:rPr>
          <w:rFonts w:ascii="Cambria" w:hAnsi="Cambria"/>
        </w:rPr>
        <w:t xml:space="preserve">Wyniki prac Komisji (komunikat) zostaną udostępnione na stronie </w:t>
      </w:r>
      <w:hyperlink r:id="rId7" w:history="1">
        <w:r w:rsidR="00EA1F18" w:rsidRPr="00073024">
          <w:rPr>
            <w:rStyle w:val="Hipercze"/>
            <w:rFonts w:ascii="Cambria" w:hAnsi="Cambria"/>
          </w:rPr>
          <w:t>www.film-commission.pl</w:t>
        </w:r>
      </w:hyperlink>
      <w:r w:rsidR="00EA1F18" w:rsidRPr="00073024">
        <w:rPr>
          <w:rFonts w:ascii="Cambria" w:hAnsi="Cambria"/>
        </w:rPr>
        <w:t xml:space="preserve"> oraz na stronie </w:t>
      </w:r>
      <w:hyperlink r:id="rId8" w:history="1">
        <w:r w:rsidR="00EA1F18" w:rsidRPr="00073024">
          <w:rPr>
            <w:rStyle w:val="Hipercze"/>
            <w:rFonts w:ascii="Cambria" w:hAnsi="Cambria"/>
          </w:rPr>
          <w:t>www.malopolska.pl</w:t>
        </w:r>
      </w:hyperlink>
      <w:r w:rsidR="00EA1F18" w:rsidRPr="00073024">
        <w:rPr>
          <w:rFonts w:ascii="Cambria" w:hAnsi="Cambria"/>
        </w:rPr>
        <w:t xml:space="preserve"> </w:t>
      </w:r>
      <w:r w:rsidRPr="00073024">
        <w:rPr>
          <w:rFonts w:ascii="Cambria" w:hAnsi="Cambria"/>
        </w:rPr>
        <w:t xml:space="preserve"> </w:t>
      </w:r>
      <w:r w:rsidR="00EA1F18" w:rsidRPr="00073024">
        <w:rPr>
          <w:rFonts w:ascii="Cambria" w:hAnsi="Cambria"/>
        </w:rPr>
        <w:t>.</w:t>
      </w:r>
      <w:r w:rsidRPr="00073024">
        <w:rPr>
          <w:rFonts w:ascii="Cambria" w:hAnsi="Cambria"/>
        </w:rPr>
        <w:t xml:space="preserve">Szczegółowe oceny wniosków udostępnione będą wnioskodawcom </w:t>
      </w:r>
      <w:r w:rsidR="00073024" w:rsidRPr="00073024">
        <w:rPr>
          <w:rFonts w:ascii="Cambria" w:hAnsi="Cambria"/>
        </w:rPr>
        <w:t xml:space="preserve">na ich wniosek w formie elektronicznej. </w:t>
      </w:r>
    </w:p>
    <w:p w14:paraId="7678F1F1" w14:textId="4A4FDDF6" w:rsidR="00C8020B" w:rsidRPr="00073024" w:rsidRDefault="00C8020B" w:rsidP="00620A9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/>
        </w:rPr>
      </w:pPr>
      <w:r w:rsidRPr="00073024">
        <w:rPr>
          <w:rFonts w:ascii="Cambria" w:hAnsi="Cambria"/>
        </w:rPr>
        <w:t>Protokół sporządzono w jednym egzemplarzu, który będzie przechowywany w siedzibie Krakowskiego Biura Festiwalowego.</w:t>
      </w:r>
    </w:p>
    <w:p w14:paraId="75030F6A" w14:textId="280365E4" w:rsidR="00C8020B" w:rsidRPr="00073024" w:rsidRDefault="00C8020B" w:rsidP="00C8020B">
      <w:pPr>
        <w:spacing w:after="0" w:line="360" w:lineRule="auto"/>
        <w:ind w:left="360"/>
        <w:jc w:val="both"/>
        <w:rPr>
          <w:rFonts w:ascii="Cambria" w:hAnsi="Cambria"/>
        </w:rPr>
      </w:pPr>
    </w:p>
    <w:p w14:paraId="2568A6FC" w14:textId="6E1C43DD" w:rsidR="00C8020B" w:rsidRDefault="00C8020B" w:rsidP="00C8020B">
      <w:pPr>
        <w:spacing w:after="0" w:line="360" w:lineRule="auto"/>
        <w:ind w:left="360"/>
        <w:jc w:val="both"/>
        <w:rPr>
          <w:rFonts w:ascii="Cambria" w:hAnsi="Cambria"/>
        </w:rPr>
      </w:pPr>
      <w:r w:rsidRPr="00073024">
        <w:rPr>
          <w:rFonts w:ascii="Cambria" w:hAnsi="Cambria"/>
        </w:rPr>
        <w:t>Na tym posiedzenie Komisji</w:t>
      </w:r>
      <w:r w:rsidR="00510C28">
        <w:rPr>
          <w:rFonts w:ascii="Cambria" w:hAnsi="Cambria"/>
        </w:rPr>
        <w:t xml:space="preserve"> zakończono o godz. 13:54</w:t>
      </w:r>
      <w:r>
        <w:rPr>
          <w:rFonts w:ascii="Cambria" w:hAnsi="Cambria"/>
        </w:rPr>
        <w:t xml:space="preserve">, a protokół odczytano i </w:t>
      </w:r>
      <w:r w:rsidR="00DD4A7E">
        <w:rPr>
          <w:rFonts w:ascii="Cambria" w:hAnsi="Cambria"/>
        </w:rPr>
        <w:t>zatwierdzono przez wszystkich członków Komisji uczestniczących w posiedzeniu online</w:t>
      </w:r>
      <w:r>
        <w:rPr>
          <w:rFonts w:ascii="Cambria" w:hAnsi="Cambria"/>
        </w:rPr>
        <w:t>.</w:t>
      </w:r>
    </w:p>
    <w:p w14:paraId="7C2A6140" w14:textId="77777777" w:rsidR="00C8020B" w:rsidRPr="00DD4A7E" w:rsidRDefault="00C8020B" w:rsidP="00DD4A7E">
      <w:pPr>
        <w:spacing w:after="0" w:line="360" w:lineRule="auto"/>
        <w:jc w:val="both"/>
        <w:rPr>
          <w:rFonts w:ascii="Cambria" w:hAnsi="Cambria"/>
        </w:rPr>
      </w:pPr>
    </w:p>
    <w:p w14:paraId="789EEF1D" w14:textId="108E4693" w:rsidR="00C8020B" w:rsidRDefault="00C8020B" w:rsidP="00C8020B">
      <w:pPr>
        <w:spacing w:after="0" w:line="360" w:lineRule="auto"/>
        <w:jc w:val="both"/>
        <w:rPr>
          <w:rFonts w:ascii="Cambria" w:hAnsi="Cambria"/>
        </w:rPr>
      </w:pPr>
    </w:p>
    <w:p w14:paraId="3D36419B" w14:textId="267D08D5" w:rsidR="00C8020B" w:rsidRPr="00C8020B" w:rsidRDefault="00C8020B" w:rsidP="00DD4A7E">
      <w:pPr>
        <w:spacing w:after="0" w:line="360" w:lineRule="auto"/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Protokół </w:t>
      </w:r>
      <w:r w:rsidR="006B1CB7">
        <w:rPr>
          <w:rFonts w:ascii="Cambria" w:hAnsi="Cambria"/>
        </w:rPr>
        <w:t>sporządziła: Dominika Dziubińska</w:t>
      </w:r>
    </w:p>
    <w:sectPr w:rsidR="00C8020B" w:rsidRPr="00C8020B" w:rsidSect="00C648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417" w:right="1417" w:bottom="1417" w:left="1417" w:header="0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83F236" w16cid:durableId="20F7E6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4477B" w14:textId="77777777" w:rsidR="000B0101" w:rsidRDefault="000B0101" w:rsidP="000A06F0">
      <w:pPr>
        <w:spacing w:after="0" w:line="240" w:lineRule="auto"/>
      </w:pPr>
      <w:r>
        <w:separator/>
      </w:r>
    </w:p>
  </w:endnote>
  <w:endnote w:type="continuationSeparator" w:id="0">
    <w:p w14:paraId="29FBFDFB" w14:textId="77777777" w:rsidR="000B0101" w:rsidRDefault="000B0101" w:rsidP="000A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bany">
    <w:altName w:val="Arial"/>
    <w:charset w:val="EE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9F02B" w14:textId="77777777" w:rsidR="006C2340" w:rsidRDefault="000B01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5C9EC" w14:textId="77777777" w:rsidR="00330B0F" w:rsidRPr="006C2340" w:rsidRDefault="006E39CE" w:rsidP="00021701">
    <w:pPr>
      <w:pStyle w:val="Stopka"/>
      <w:pBdr>
        <w:top w:val="single" w:sz="4" w:space="1" w:color="C0C0C0"/>
      </w:pBdr>
      <w:rPr>
        <w:color w:val="7F7F7F"/>
        <w:spacing w:val="60"/>
      </w:rPr>
    </w:pPr>
    <w:r>
      <w:rPr>
        <w:noProof/>
        <w:color w:val="7F7F7F"/>
        <w:spacing w:val="60"/>
        <w:lang w:eastAsia="pl-PL"/>
      </w:rPr>
      <w:drawing>
        <wp:inline distT="0" distB="0" distL="0" distR="0" wp14:anchorId="1105CA22" wp14:editId="26284595">
          <wp:extent cx="4733290" cy="352425"/>
          <wp:effectExtent l="0" t="0" r="0" b="9525"/>
          <wp:docPr id="2" name="Obraz 2" descr="RFF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FF_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32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29855" w14:textId="77777777" w:rsidR="006C2340" w:rsidRDefault="000B01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56B78" w14:textId="77777777" w:rsidR="000B0101" w:rsidRDefault="000B0101" w:rsidP="000A06F0">
      <w:pPr>
        <w:spacing w:after="0" w:line="240" w:lineRule="auto"/>
      </w:pPr>
      <w:r>
        <w:separator/>
      </w:r>
    </w:p>
  </w:footnote>
  <w:footnote w:type="continuationSeparator" w:id="0">
    <w:p w14:paraId="5EA2F830" w14:textId="77777777" w:rsidR="000B0101" w:rsidRDefault="000B0101" w:rsidP="000A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8BECC" w14:textId="77777777" w:rsidR="006C2340" w:rsidRDefault="000B01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1715B" w14:textId="77777777" w:rsidR="00330B0F" w:rsidRDefault="006E39CE" w:rsidP="009C416D">
    <w:pPr>
      <w:pStyle w:val="Nagwek1"/>
      <w:ind w:left="-426"/>
      <w:rPr>
        <w:rFonts w:hint="eastAsia"/>
      </w:rPr>
    </w:pPr>
    <w:r>
      <w:rPr>
        <w:noProof/>
        <w:lang w:eastAsia="pl-PL"/>
      </w:rPr>
      <w:drawing>
        <wp:inline distT="0" distB="0" distL="0" distR="0" wp14:anchorId="5E4EAEA8" wp14:editId="0B8F5CB8">
          <wp:extent cx="1028065" cy="1093470"/>
          <wp:effectExtent l="0" t="0" r="635" b="0"/>
          <wp:docPr id="1" name="Obraz 1" descr="logo_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065" cy="109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noProof/>
        <w:lang w:eastAsia="pl-PL"/>
      </w:rPr>
      <w:drawing>
        <wp:anchor distT="0" distB="0" distL="0" distR="0" simplePos="0" relativeHeight="251660288" behindDoc="0" locked="0" layoutInCell="1" allowOverlap="1" wp14:anchorId="15E4B1B9" wp14:editId="0182C680">
          <wp:simplePos x="0" y="0"/>
          <wp:positionH relativeFrom="column">
            <wp:posOffset>6056630</wp:posOffset>
          </wp:positionH>
          <wp:positionV relativeFrom="paragraph">
            <wp:posOffset>292100</wp:posOffset>
          </wp:positionV>
          <wp:extent cx="20955" cy="9790430"/>
          <wp:effectExtent l="0" t="0" r="0" b="1270"/>
          <wp:wrapSquare wrapText="largest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97904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0EB8B" w14:textId="77777777" w:rsidR="006C2340" w:rsidRDefault="000B01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241DD"/>
    <w:multiLevelType w:val="hybridMultilevel"/>
    <w:tmpl w:val="D084D686"/>
    <w:lvl w:ilvl="0" w:tplc="543870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C68EF"/>
    <w:multiLevelType w:val="hybridMultilevel"/>
    <w:tmpl w:val="B5029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EE50A6"/>
    <w:multiLevelType w:val="hybridMultilevel"/>
    <w:tmpl w:val="F7169B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62E54"/>
    <w:multiLevelType w:val="hybridMultilevel"/>
    <w:tmpl w:val="0D724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91588"/>
    <w:multiLevelType w:val="hybridMultilevel"/>
    <w:tmpl w:val="ED0EE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5272D"/>
    <w:multiLevelType w:val="hybridMultilevel"/>
    <w:tmpl w:val="2D0451F0"/>
    <w:lvl w:ilvl="0" w:tplc="7F3A5A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8A5A8D"/>
    <w:multiLevelType w:val="multilevel"/>
    <w:tmpl w:val="182E21AE"/>
    <w:lvl w:ilvl="0">
      <w:start w:val="1"/>
      <w:numFmt w:val="decimal"/>
      <w:lvlText w:val="%1)"/>
      <w:lvlJc w:val="left"/>
      <w:pPr>
        <w:ind w:left="1440" w:hanging="360"/>
      </w:pPr>
      <w:rPr>
        <w:rFonts w:ascii="Cambria" w:eastAsia="Calibri" w:hAnsi="Cambria" w:cs="Calibr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E1732D"/>
    <w:multiLevelType w:val="hybridMultilevel"/>
    <w:tmpl w:val="469C3F5A"/>
    <w:lvl w:ilvl="0" w:tplc="F23A2910">
      <w:start w:val="1"/>
      <w:numFmt w:val="decimal"/>
      <w:lvlText w:val="%1)"/>
      <w:lvlJc w:val="left"/>
      <w:pPr>
        <w:ind w:left="1440" w:hanging="360"/>
      </w:pPr>
      <w:rPr>
        <w:rFonts w:ascii="Cambria" w:eastAsia="Calibri" w:hAnsi="Cambria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B71BB7"/>
    <w:multiLevelType w:val="hybridMultilevel"/>
    <w:tmpl w:val="802451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A38EF"/>
    <w:multiLevelType w:val="hybridMultilevel"/>
    <w:tmpl w:val="E7BCD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95"/>
    <w:rsid w:val="00073024"/>
    <w:rsid w:val="000A06F0"/>
    <w:rsid w:val="000B0101"/>
    <w:rsid w:val="00107D39"/>
    <w:rsid w:val="001A3E4B"/>
    <w:rsid w:val="001C2981"/>
    <w:rsid w:val="002A5835"/>
    <w:rsid w:val="00306654"/>
    <w:rsid w:val="0032318F"/>
    <w:rsid w:val="00335198"/>
    <w:rsid w:val="00361FEE"/>
    <w:rsid w:val="00365762"/>
    <w:rsid w:val="00397191"/>
    <w:rsid w:val="003A5B81"/>
    <w:rsid w:val="00401122"/>
    <w:rsid w:val="00456E9E"/>
    <w:rsid w:val="004C2111"/>
    <w:rsid w:val="004D5C42"/>
    <w:rsid w:val="004E3243"/>
    <w:rsid w:val="00510C28"/>
    <w:rsid w:val="0054639A"/>
    <w:rsid w:val="00557C52"/>
    <w:rsid w:val="005650E5"/>
    <w:rsid w:val="00591901"/>
    <w:rsid w:val="00620A96"/>
    <w:rsid w:val="00632172"/>
    <w:rsid w:val="006538C6"/>
    <w:rsid w:val="00672425"/>
    <w:rsid w:val="006B162D"/>
    <w:rsid w:val="006B1CB7"/>
    <w:rsid w:val="006D4532"/>
    <w:rsid w:val="006E39CE"/>
    <w:rsid w:val="0070258F"/>
    <w:rsid w:val="007D534D"/>
    <w:rsid w:val="008B5866"/>
    <w:rsid w:val="008B72A5"/>
    <w:rsid w:val="008E61C3"/>
    <w:rsid w:val="008F6055"/>
    <w:rsid w:val="00922A46"/>
    <w:rsid w:val="009B38DE"/>
    <w:rsid w:val="00A23B31"/>
    <w:rsid w:val="00A83E1C"/>
    <w:rsid w:val="00AC0448"/>
    <w:rsid w:val="00B036CF"/>
    <w:rsid w:val="00B46A9D"/>
    <w:rsid w:val="00B57BAB"/>
    <w:rsid w:val="00B63AD4"/>
    <w:rsid w:val="00B97E24"/>
    <w:rsid w:val="00B97F68"/>
    <w:rsid w:val="00BC4AFC"/>
    <w:rsid w:val="00BD2A05"/>
    <w:rsid w:val="00BF7F95"/>
    <w:rsid w:val="00C54CD1"/>
    <w:rsid w:val="00C8020B"/>
    <w:rsid w:val="00C821BB"/>
    <w:rsid w:val="00CD5FC9"/>
    <w:rsid w:val="00CD750B"/>
    <w:rsid w:val="00CF1FCA"/>
    <w:rsid w:val="00D5769E"/>
    <w:rsid w:val="00D60E42"/>
    <w:rsid w:val="00DD4A7E"/>
    <w:rsid w:val="00E07091"/>
    <w:rsid w:val="00E10A54"/>
    <w:rsid w:val="00E67BB6"/>
    <w:rsid w:val="00E9397A"/>
    <w:rsid w:val="00EA1F18"/>
    <w:rsid w:val="00EC17F3"/>
    <w:rsid w:val="00EC70AD"/>
    <w:rsid w:val="00F42C2C"/>
    <w:rsid w:val="00F60EE4"/>
    <w:rsid w:val="00F80BF4"/>
    <w:rsid w:val="00FA7A72"/>
    <w:rsid w:val="00FD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67D0"/>
  <w15:docId w15:val="{1E4E1C5A-6CB3-4BC6-B954-6AEBE598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F9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BF7F95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Nagwek">
    <w:name w:val="header"/>
    <w:basedOn w:val="Normalny"/>
    <w:link w:val="NagwekZnak"/>
    <w:semiHidden/>
    <w:rsid w:val="00BF7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F7F9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BF7F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7F9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BF7F9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F7F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7F95"/>
    <w:rPr>
      <w:rFonts w:ascii="Calibri" w:eastAsia="Calibri" w:hAnsi="Calibri" w:cs="Calibri"/>
      <w:lang w:eastAsia="ar-SA"/>
    </w:rPr>
  </w:style>
  <w:style w:type="character" w:customStyle="1" w:styleId="alb">
    <w:name w:val="a_lb"/>
    <w:basedOn w:val="Domylnaczcionkaakapitu"/>
    <w:rsid w:val="006D4532"/>
  </w:style>
  <w:style w:type="character" w:customStyle="1" w:styleId="alb-s">
    <w:name w:val="a_lb-s"/>
    <w:basedOn w:val="Domylnaczcionkaakapitu"/>
    <w:rsid w:val="006D4532"/>
  </w:style>
  <w:style w:type="character" w:styleId="Uwydatnienie">
    <w:name w:val="Emphasis"/>
    <w:basedOn w:val="Domylnaczcionkaakapitu"/>
    <w:uiPriority w:val="20"/>
    <w:qFormat/>
    <w:rsid w:val="006D4532"/>
    <w:rPr>
      <w:i/>
      <w:iCs/>
    </w:rPr>
  </w:style>
  <w:style w:type="paragraph" w:customStyle="1" w:styleId="Default">
    <w:name w:val="Default"/>
    <w:rsid w:val="006D453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91901"/>
    <w:pPr>
      <w:ind w:left="720"/>
      <w:contextualSpacing/>
    </w:pPr>
  </w:style>
  <w:style w:type="table" w:styleId="Tabela-Siatka">
    <w:name w:val="Table Grid"/>
    <w:basedOn w:val="Standardowy"/>
    <w:uiPriority w:val="59"/>
    <w:rsid w:val="00F42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D5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53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534D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5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534D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7D534D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34D"/>
    <w:rPr>
      <w:rFonts w:ascii="Segoe UI" w:eastAsia="Calibri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7D534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534D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639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639A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opolsk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ilm-commission.pl" TargetMode="Externa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KFC</dc:creator>
  <cp:lastModifiedBy>Łukasz Badula</cp:lastModifiedBy>
  <cp:revision>2</cp:revision>
  <cp:lastPrinted>2019-08-13T13:34:00Z</cp:lastPrinted>
  <dcterms:created xsi:type="dcterms:W3CDTF">2020-09-11T07:02:00Z</dcterms:created>
  <dcterms:modified xsi:type="dcterms:W3CDTF">2020-09-11T07:02:00Z</dcterms:modified>
</cp:coreProperties>
</file>