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A663A" w14:textId="06D62485" w:rsidR="002852E0" w:rsidRPr="00A7562D" w:rsidRDefault="002852E0" w:rsidP="00FB78B3">
      <w:pPr>
        <w:pStyle w:val="Lista"/>
        <w:spacing w:line="276" w:lineRule="auto"/>
        <w:jc w:val="left"/>
        <w:rPr>
          <w:rFonts w:cs="Arial"/>
          <w:sz w:val="22"/>
          <w:szCs w:val="22"/>
        </w:rPr>
      </w:pPr>
      <w:r w:rsidRPr="00A7562D">
        <w:rPr>
          <w:rFonts w:cs="Arial"/>
          <w:sz w:val="22"/>
          <w:szCs w:val="22"/>
        </w:rPr>
        <w:t xml:space="preserve">Sekretariat </w:t>
      </w:r>
      <w:r w:rsidR="00065E62">
        <w:rPr>
          <w:rFonts w:cs="Arial"/>
          <w:sz w:val="22"/>
          <w:szCs w:val="22"/>
        </w:rPr>
        <w:t xml:space="preserve">Małopolskiej </w:t>
      </w:r>
      <w:r w:rsidRPr="00A7562D">
        <w:rPr>
          <w:rFonts w:cs="Arial"/>
          <w:sz w:val="22"/>
          <w:szCs w:val="22"/>
        </w:rPr>
        <w:t>Rady</w:t>
      </w:r>
      <w:r w:rsidR="00065E62">
        <w:rPr>
          <w:rFonts w:cs="Arial"/>
          <w:sz w:val="22"/>
          <w:szCs w:val="22"/>
        </w:rPr>
        <w:t xml:space="preserve"> ds. Sukcesji i Transferu Biznesu</w:t>
      </w:r>
      <w:r w:rsidRPr="00A7562D">
        <w:rPr>
          <w:rFonts w:cs="Arial"/>
          <w:sz w:val="22"/>
          <w:szCs w:val="22"/>
        </w:rPr>
        <w:t xml:space="preserve"> </w:t>
      </w:r>
    </w:p>
    <w:p w14:paraId="4290B0E3" w14:textId="77777777" w:rsidR="0003662C" w:rsidRPr="00A7562D" w:rsidRDefault="0003662C" w:rsidP="00FB78B3">
      <w:pPr>
        <w:pStyle w:val="Lista"/>
        <w:spacing w:line="276" w:lineRule="auto"/>
        <w:jc w:val="left"/>
        <w:rPr>
          <w:rFonts w:cs="Arial"/>
          <w:sz w:val="22"/>
          <w:szCs w:val="22"/>
        </w:rPr>
      </w:pPr>
      <w:r w:rsidRPr="00A7562D">
        <w:rPr>
          <w:rFonts w:cs="Arial"/>
          <w:sz w:val="22"/>
          <w:szCs w:val="22"/>
        </w:rPr>
        <w:t xml:space="preserve">Departament </w:t>
      </w:r>
      <w:r w:rsidR="00BF2E0C" w:rsidRPr="00A7562D">
        <w:rPr>
          <w:rFonts w:cs="Arial"/>
          <w:sz w:val="22"/>
          <w:szCs w:val="22"/>
        </w:rPr>
        <w:t>Nadzoru Właścicielskiego</w:t>
      </w:r>
      <w:r w:rsidR="00E04336" w:rsidRPr="00A7562D">
        <w:rPr>
          <w:rFonts w:cs="Arial"/>
          <w:sz w:val="22"/>
          <w:szCs w:val="22"/>
        </w:rPr>
        <w:t xml:space="preserve"> i Gospodarki</w:t>
      </w:r>
      <w:r w:rsidRPr="00A7562D">
        <w:rPr>
          <w:rFonts w:cs="Arial"/>
          <w:sz w:val="22"/>
          <w:szCs w:val="22"/>
        </w:rPr>
        <w:t xml:space="preserve"> </w:t>
      </w:r>
    </w:p>
    <w:p w14:paraId="7576203D" w14:textId="6E9E09FE" w:rsidR="00643699" w:rsidRDefault="0003662C" w:rsidP="00A5305B">
      <w:pPr>
        <w:pStyle w:val="Lista"/>
        <w:spacing w:line="480" w:lineRule="auto"/>
        <w:jc w:val="left"/>
        <w:rPr>
          <w:rFonts w:cs="Arial"/>
          <w:sz w:val="22"/>
          <w:szCs w:val="22"/>
        </w:rPr>
      </w:pPr>
      <w:r w:rsidRPr="00A7562D">
        <w:rPr>
          <w:rFonts w:cs="Arial"/>
          <w:sz w:val="22"/>
          <w:szCs w:val="22"/>
        </w:rPr>
        <w:t>Urząd Marszałkowski Województwa Małopolskiego</w:t>
      </w:r>
    </w:p>
    <w:p w14:paraId="551BFDD4" w14:textId="1FAC8037" w:rsidR="000E60ED" w:rsidRPr="00A7562D" w:rsidRDefault="00D81F6D" w:rsidP="00C12A51">
      <w:pPr>
        <w:pStyle w:val="Nagwek2"/>
      </w:pPr>
      <w:r w:rsidRPr="00A7562D">
        <w:t xml:space="preserve">Protokół </w:t>
      </w:r>
      <w:r w:rsidR="00A96EAB">
        <w:t>z I</w:t>
      </w:r>
      <w:r w:rsidR="00356278">
        <w:t>V</w:t>
      </w:r>
      <w:r w:rsidR="00A96EAB">
        <w:t xml:space="preserve"> </w:t>
      </w:r>
      <w:r w:rsidRPr="00A7562D">
        <w:t>posiedzenia</w:t>
      </w:r>
      <w:r w:rsidR="00065E62">
        <w:t xml:space="preserve"> Małopolskiej </w:t>
      </w:r>
      <w:r w:rsidRPr="00A7562D">
        <w:t>Rady</w:t>
      </w:r>
      <w:r w:rsidR="00065E62">
        <w:t xml:space="preserve"> ds. Sukcesji i Transferu Biznesu</w:t>
      </w:r>
      <w:r w:rsidR="00887B9C" w:rsidRPr="00A7562D">
        <w:t xml:space="preserve"> </w:t>
      </w:r>
      <w:r w:rsidR="00EF66EA">
        <w:br/>
      </w:r>
      <w:r w:rsidR="008C7AB9" w:rsidRPr="00A7562D">
        <w:t>z</w:t>
      </w:r>
      <w:r w:rsidR="0055596D" w:rsidRPr="00A7562D">
        <w:t xml:space="preserve"> </w:t>
      </w:r>
      <w:r w:rsidR="000561FD" w:rsidRPr="00A7562D">
        <w:t xml:space="preserve">dnia </w:t>
      </w:r>
      <w:r w:rsidR="00356278">
        <w:t>24</w:t>
      </w:r>
      <w:r w:rsidR="000E133F">
        <w:t xml:space="preserve"> </w:t>
      </w:r>
      <w:r w:rsidR="00356278">
        <w:t>maja</w:t>
      </w:r>
      <w:r w:rsidR="00402DAF" w:rsidRPr="00A7562D">
        <w:t xml:space="preserve"> </w:t>
      </w:r>
      <w:r w:rsidR="00E94364" w:rsidRPr="00A7562D">
        <w:t>20</w:t>
      </w:r>
      <w:r w:rsidR="000E60ED" w:rsidRPr="00A7562D">
        <w:t>2</w:t>
      </w:r>
      <w:r w:rsidR="00356278">
        <w:t>4</w:t>
      </w:r>
      <w:r w:rsidR="008D32B7" w:rsidRPr="00A7562D">
        <w:t xml:space="preserve"> r</w:t>
      </w:r>
      <w:r w:rsidRPr="00A7562D">
        <w:t>.</w:t>
      </w:r>
    </w:p>
    <w:p w14:paraId="2DE5810A" w14:textId="77777777" w:rsidR="00290281" w:rsidRPr="00E52983" w:rsidRDefault="00290281" w:rsidP="00643699">
      <w:pPr>
        <w:pStyle w:val="Lista"/>
        <w:spacing w:line="276" w:lineRule="auto"/>
        <w:ind w:left="0" w:firstLine="0"/>
        <w:jc w:val="left"/>
        <w:rPr>
          <w:rFonts w:cs="Arial"/>
          <w:sz w:val="22"/>
          <w:szCs w:val="22"/>
        </w:rPr>
      </w:pPr>
    </w:p>
    <w:p w14:paraId="31CAD6FD" w14:textId="5EC597F4" w:rsidR="00150C45" w:rsidRDefault="00356278" w:rsidP="00065E62">
      <w:pPr>
        <w:spacing w:after="0" w:line="360" w:lineRule="auto"/>
        <w:rPr>
          <w:rFonts w:ascii="Arial" w:hAnsi="Arial" w:cs="Arial"/>
        </w:rPr>
      </w:pPr>
      <w:r w:rsidRPr="00E52983">
        <w:rPr>
          <w:rFonts w:ascii="Arial" w:hAnsi="Arial" w:cs="Arial"/>
        </w:rPr>
        <w:t>W posiedzeniu wzięli udział</w:t>
      </w:r>
      <w:r>
        <w:rPr>
          <w:rFonts w:ascii="Arial" w:hAnsi="Arial" w:cs="Arial"/>
        </w:rPr>
        <w:t>, zgodnie z listą obecności załączoną do protokołu, c</w:t>
      </w:r>
      <w:r w:rsidRPr="00E52983">
        <w:rPr>
          <w:rFonts w:ascii="Arial" w:hAnsi="Arial" w:cs="Arial"/>
        </w:rPr>
        <w:t xml:space="preserve">złonkowie </w:t>
      </w:r>
      <w:r>
        <w:rPr>
          <w:rFonts w:ascii="Arial" w:hAnsi="Arial" w:cs="Arial"/>
        </w:rPr>
        <w:t xml:space="preserve">Małopolskiej </w:t>
      </w:r>
      <w:r w:rsidRPr="00E52983">
        <w:rPr>
          <w:rFonts w:ascii="Arial" w:hAnsi="Arial" w:cs="Arial"/>
        </w:rPr>
        <w:t>Rady</w:t>
      </w:r>
      <w:r>
        <w:rPr>
          <w:rFonts w:ascii="Arial" w:hAnsi="Arial" w:cs="Arial"/>
        </w:rPr>
        <w:t xml:space="preserve"> ds. Sukcesji i Transferu Biznesu </w:t>
      </w:r>
      <w:r w:rsidRPr="00E52983">
        <w:rPr>
          <w:rFonts w:ascii="Arial" w:hAnsi="Arial" w:cs="Arial"/>
        </w:rPr>
        <w:t>(</w:t>
      </w:r>
      <w:r>
        <w:rPr>
          <w:rFonts w:ascii="Arial" w:hAnsi="Arial" w:cs="Arial"/>
        </w:rPr>
        <w:t>MRSiTB</w:t>
      </w:r>
      <w:r w:rsidRPr="00E52983">
        <w:rPr>
          <w:rFonts w:ascii="Arial" w:hAnsi="Arial" w:cs="Arial"/>
        </w:rPr>
        <w:t>)</w:t>
      </w:r>
      <w:r>
        <w:rPr>
          <w:rFonts w:ascii="Arial" w:hAnsi="Arial" w:cs="Arial"/>
        </w:rPr>
        <w:t>, zaproszeni Goście</w:t>
      </w:r>
      <w:r w:rsidRPr="00E52983">
        <w:rPr>
          <w:rFonts w:ascii="Arial" w:hAnsi="Arial" w:cs="Arial"/>
        </w:rPr>
        <w:t xml:space="preserve"> oraz </w:t>
      </w:r>
      <w:r>
        <w:rPr>
          <w:rFonts w:ascii="Arial" w:hAnsi="Arial" w:cs="Arial"/>
        </w:rPr>
        <w:t>przedstawiciele Departamentu Nadzoru Właścicielskiego i Gospodarki Urzędu Marszałkowskiego Województwa Małopolskiego (UMWM), który pełni funkcję sekretariatu Rady</w:t>
      </w:r>
      <w:r w:rsidR="00065E62">
        <w:rPr>
          <w:rFonts w:ascii="Arial" w:hAnsi="Arial" w:cs="Arial"/>
        </w:rPr>
        <w:t>.</w:t>
      </w:r>
    </w:p>
    <w:p w14:paraId="540644EE" w14:textId="77777777" w:rsidR="00065E62" w:rsidRDefault="00065E62" w:rsidP="00065E62">
      <w:pPr>
        <w:spacing w:after="0" w:line="360" w:lineRule="auto"/>
        <w:rPr>
          <w:rFonts w:ascii="Arial" w:hAnsi="Arial" w:cs="Arial"/>
        </w:rPr>
      </w:pPr>
    </w:p>
    <w:p w14:paraId="0814C6EA" w14:textId="77777777" w:rsidR="00765628" w:rsidRPr="00A7562D" w:rsidRDefault="002852E0" w:rsidP="00FB78B3">
      <w:pPr>
        <w:pStyle w:val="Nagwek2"/>
        <w:numPr>
          <w:ilvl w:val="0"/>
          <w:numId w:val="1"/>
        </w:numPr>
        <w:spacing w:before="0" w:beforeAutospacing="0" w:after="240" w:afterAutospacing="0"/>
        <w:rPr>
          <w:rFonts w:cs="Arial"/>
          <w:sz w:val="22"/>
          <w:szCs w:val="22"/>
        </w:rPr>
      </w:pPr>
      <w:r w:rsidRPr="00A7562D">
        <w:rPr>
          <w:rFonts w:cs="Arial"/>
          <w:sz w:val="22"/>
          <w:szCs w:val="22"/>
        </w:rPr>
        <w:t>Otwarcie posied</w:t>
      </w:r>
      <w:r w:rsidR="00E124B7" w:rsidRPr="00A7562D">
        <w:rPr>
          <w:rFonts w:cs="Arial"/>
          <w:sz w:val="22"/>
          <w:szCs w:val="22"/>
        </w:rPr>
        <w:t>zenia, przyjęcie porządku obrad</w:t>
      </w:r>
    </w:p>
    <w:p w14:paraId="7117B216" w14:textId="34545887" w:rsidR="009842E4" w:rsidRPr="009842E4" w:rsidRDefault="008C3DF0" w:rsidP="00571B14">
      <w:pPr>
        <w:pStyle w:val="Akapitzlist"/>
        <w:numPr>
          <w:ilvl w:val="0"/>
          <w:numId w:val="2"/>
        </w:numPr>
        <w:spacing w:after="0" w:line="360" w:lineRule="auto"/>
        <w:jc w:val="both"/>
        <w:rPr>
          <w:rFonts w:ascii="Arial" w:hAnsi="Arial" w:cs="Arial"/>
        </w:rPr>
      </w:pPr>
      <w:r w:rsidRPr="009842E4">
        <w:rPr>
          <w:rFonts w:ascii="Arial" w:hAnsi="Arial" w:cs="Arial"/>
          <w:b/>
        </w:rPr>
        <w:t>Posiedzenie</w:t>
      </w:r>
      <w:r w:rsidR="00757E02" w:rsidRPr="009842E4">
        <w:rPr>
          <w:rFonts w:ascii="Arial" w:hAnsi="Arial" w:cs="Arial"/>
          <w:b/>
        </w:rPr>
        <w:t>,</w:t>
      </w:r>
      <w:r w:rsidR="003F7946" w:rsidRPr="009842E4">
        <w:rPr>
          <w:rFonts w:ascii="Arial" w:hAnsi="Arial" w:cs="Arial"/>
          <w:b/>
        </w:rPr>
        <w:t xml:space="preserve"> w imieniu Pana </w:t>
      </w:r>
      <w:r w:rsidRPr="009842E4">
        <w:rPr>
          <w:rFonts w:ascii="Arial" w:hAnsi="Arial" w:cs="Arial"/>
          <w:b/>
        </w:rPr>
        <w:t xml:space="preserve"> </w:t>
      </w:r>
      <w:r w:rsidR="003F7946" w:rsidRPr="009842E4">
        <w:rPr>
          <w:rFonts w:ascii="Arial" w:hAnsi="Arial" w:cs="Arial"/>
          <w:b/>
        </w:rPr>
        <w:t>Józefa Gawrona</w:t>
      </w:r>
      <w:r w:rsidR="003F7946" w:rsidRPr="009842E4">
        <w:rPr>
          <w:rFonts w:ascii="Arial" w:hAnsi="Arial" w:cs="Arial"/>
        </w:rPr>
        <w:t xml:space="preserve"> – Wicemarszałka Województwa Małopolskiego, Przewodniczącego Rady</w:t>
      </w:r>
      <w:r w:rsidR="00EB2004" w:rsidRPr="009842E4">
        <w:rPr>
          <w:rFonts w:ascii="Arial" w:hAnsi="Arial" w:cs="Arial"/>
        </w:rPr>
        <w:t>,</w:t>
      </w:r>
      <w:r w:rsidR="003F7946" w:rsidRPr="009842E4">
        <w:rPr>
          <w:rFonts w:ascii="Arial" w:hAnsi="Arial" w:cs="Arial"/>
          <w:b/>
        </w:rPr>
        <w:t xml:space="preserve"> </w:t>
      </w:r>
      <w:r w:rsidR="008D32B7" w:rsidRPr="009842E4">
        <w:rPr>
          <w:rFonts w:ascii="Arial" w:hAnsi="Arial" w:cs="Arial"/>
          <w:b/>
        </w:rPr>
        <w:t>otworzył</w:t>
      </w:r>
      <w:r w:rsidR="0089405F" w:rsidRPr="009842E4">
        <w:rPr>
          <w:rFonts w:ascii="Arial" w:hAnsi="Arial" w:cs="Arial"/>
          <w:b/>
        </w:rPr>
        <w:t xml:space="preserve"> </w:t>
      </w:r>
      <w:r w:rsidR="00376E98" w:rsidRPr="009842E4">
        <w:rPr>
          <w:rFonts w:ascii="Arial" w:hAnsi="Arial" w:cs="Arial"/>
          <w:b/>
        </w:rPr>
        <w:t>P</w:t>
      </w:r>
      <w:r w:rsidR="00E94364" w:rsidRPr="009842E4">
        <w:rPr>
          <w:rFonts w:ascii="Arial" w:hAnsi="Arial" w:cs="Arial"/>
          <w:b/>
        </w:rPr>
        <w:t>an</w:t>
      </w:r>
      <w:r w:rsidR="003F7946" w:rsidRPr="009842E4">
        <w:rPr>
          <w:rFonts w:ascii="Arial" w:hAnsi="Arial" w:cs="Arial"/>
          <w:b/>
        </w:rPr>
        <w:t xml:space="preserve"> </w:t>
      </w:r>
      <w:r w:rsidR="00B72970" w:rsidRPr="009842E4">
        <w:rPr>
          <w:rFonts w:ascii="Arial" w:hAnsi="Arial" w:cs="Arial"/>
          <w:b/>
        </w:rPr>
        <w:t>Jerzy Kopeć</w:t>
      </w:r>
      <w:r w:rsidR="003F7946" w:rsidRPr="009842E4">
        <w:rPr>
          <w:rFonts w:ascii="Arial" w:hAnsi="Arial" w:cs="Arial"/>
          <w:b/>
        </w:rPr>
        <w:t xml:space="preserve"> </w:t>
      </w:r>
      <w:r w:rsidR="003F7946" w:rsidRPr="009842E4">
        <w:rPr>
          <w:rFonts w:ascii="Arial" w:hAnsi="Arial" w:cs="Arial"/>
        </w:rPr>
        <w:t xml:space="preserve">– </w:t>
      </w:r>
      <w:r w:rsidR="00B72970" w:rsidRPr="009842E4">
        <w:rPr>
          <w:rFonts w:ascii="Arial" w:hAnsi="Arial" w:cs="Arial"/>
        </w:rPr>
        <w:t>Dyrektor</w:t>
      </w:r>
      <w:r w:rsidR="003F7946" w:rsidRPr="009842E4">
        <w:rPr>
          <w:rFonts w:ascii="Arial" w:hAnsi="Arial" w:cs="Arial"/>
        </w:rPr>
        <w:t xml:space="preserve"> Departamentu Nadzoru Właścicielskiego i Gospodarki</w:t>
      </w:r>
      <w:r w:rsidR="004D0C67">
        <w:rPr>
          <w:rFonts w:ascii="Arial" w:hAnsi="Arial" w:cs="Arial"/>
        </w:rPr>
        <w:t xml:space="preserve"> UMWM</w:t>
      </w:r>
      <w:r w:rsidR="00150C45" w:rsidRPr="009842E4">
        <w:rPr>
          <w:rFonts w:ascii="Arial" w:hAnsi="Arial" w:cs="Arial"/>
        </w:rPr>
        <w:t>, który</w:t>
      </w:r>
      <w:r w:rsidR="007A2245" w:rsidRPr="009842E4">
        <w:rPr>
          <w:rFonts w:ascii="Arial" w:hAnsi="Arial" w:cs="Arial"/>
        </w:rPr>
        <w:t xml:space="preserve"> powitał</w:t>
      </w:r>
      <w:r w:rsidR="000033DB" w:rsidRPr="009842E4">
        <w:rPr>
          <w:rFonts w:ascii="Arial" w:hAnsi="Arial" w:cs="Arial"/>
        </w:rPr>
        <w:t xml:space="preserve"> </w:t>
      </w:r>
      <w:r w:rsidR="00E52983" w:rsidRPr="009842E4">
        <w:rPr>
          <w:rFonts w:ascii="Arial" w:hAnsi="Arial" w:cs="Arial"/>
        </w:rPr>
        <w:t>Członk</w:t>
      </w:r>
      <w:r w:rsidR="003F7946" w:rsidRPr="009842E4">
        <w:rPr>
          <w:rFonts w:ascii="Arial" w:hAnsi="Arial" w:cs="Arial"/>
        </w:rPr>
        <w:t>ów</w:t>
      </w:r>
      <w:r w:rsidR="00E52983" w:rsidRPr="009842E4">
        <w:rPr>
          <w:rFonts w:ascii="Arial" w:hAnsi="Arial" w:cs="Arial"/>
        </w:rPr>
        <w:t xml:space="preserve"> Rady</w:t>
      </w:r>
      <w:r w:rsidR="003F7946" w:rsidRPr="009842E4">
        <w:rPr>
          <w:rFonts w:ascii="Arial" w:hAnsi="Arial" w:cs="Arial"/>
        </w:rPr>
        <w:t xml:space="preserve"> oraz zaproszonych Gości.</w:t>
      </w:r>
      <w:r w:rsidR="00F60484" w:rsidRPr="009842E4">
        <w:rPr>
          <w:rFonts w:ascii="Arial" w:hAnsi="Arial" w:cs="Arial"/>
        </w:rPr>
        <w:t xml:space="preserve"> </w:t>
      </w:r>
      <w:r w:rsidR="00B72970" w:rsidRPr="009842E4">
        <w:rPr>
          <w:rFonts w:ascii="Arial" w:hAnsi="Arial" w:cs="Arial"/>
        </w:rPr>
        <w:t xml:space="preserve">Posiedzenie </w:t>
      </w:r>
      <w:r w:rsidR="00B72970" w:rsidRPr="009842E4">
        <w:rPr>
          <w:rFonts w:ascii="Arial" w:hAnsi="Arial" w:cs="Arial"/>
          <w:b/>
        </w:rPr>
        <w:t xml:space="preserve">Rady było wydarzeniem towarzyszącym II Kongresowi Przedsiębiorstw Rodzinnych – SUKCESJA W BIZNESIE, </w:t>
      </w:r>
      <w:r w:rsidR="00B72970" w:rsidRPr="009842E4">
        <w:rPr>
          <w:rFonts w:ascii="Arial" w:hAnsi="Arial" w:cs="Arial"/>
        </w:rPr>
        <w:t>podczas którego Członkowie i zaproszeni Goście dyskutowali na temat przyszłości sukcesji w Małopolsce, widzianej z perspektywy planów instytucji, które reprezentują.</w:t>
      </w:r>
      <w:r w:rsidR="00AB7200" w:rsidRPr="009842E4">
        <w:rPr>
          <w:rFonts w:ascii="Arial" w:hAnsi="Arial" w:cs="Arial"/>
        </w:rPr>
        <w:t xml:space="preserve"> Dyskusję, od prezentacji aktywności Województwa Małopolskiego, rozpoczął Pan Jerzy Kopeć. Wśród najważniejszych wymienił</w:t>
      </w:r>
      <w:r w:rsidR="009842E4" w:rsidRPr="009842E4">
        <w:rPr>
          <w:rFonts w:ascii="Arial" w:hAnsi="Arial" w:cs="Arial"/>
        </w:rPr>
        <w:t>:</w:t>
      </w:r>
    </w:p>
    <w:p w14:paraId="060A5731" w14:textId="171D145C" w:rsidR="009842E4" w:rsidRDefault="00AB7200" w:rsidP="00571B14">
      <w:pPr>
        <w:pStyle w:val="Akapitzlist"/>
        <w:numPr>
          <w:ilvl w:val="0"/>
          <w:numId w:val="3"/>
        </w:numPr>
        <w:spacing w:after="0" w:line="360" w:lineRule="auto"/>
        <w:jc w:val="both"/>
        <w:rPr>
          <w:rFonts w:ascii="Arial" w:hAnsi="Arial" w:cs="Arial"/>
        </w:rPr>
      </w:pPr>
      <w:r w:rsidRPr="009842E4">
        <w:rPr>
          <w:rFonts w:ascii="Arial" w:hAnsi="Arial" w:cs="Arial"/>
        </w:rPr>
        <w:t>program Małopolska Sieć Sukcesorów</w:t>
      </w:r>
      <w:r w:rsidR="009842E4" w:rsidRPr="009842E4">
        <w:rPr>
          <w:rFonts w:ascii="Arial" w:hAnsi="Arial" w:cs="Arial"/>
        </w:rPr>
        <w:t xml:space="preserve"> wdrażany od 2021 r.</w:t>
      </w:r>
      <w:r w:rsidR="00317A8B">
        <w:rPr>
          <w:rFonts w:ascii="Arial" w:hAnsi="Arial" w:cs="Arial"/>
        </w:rPr>
        <w:t>;</w:t>
      </w:r>
    </w:p>
    <w:p w14:paraId="48447B7F" w14:textId="2F42A023" w:rsidR="009842E4" w:rsidRDefault="00265882" w:rsidP="00571B14">
      <w:pPr>
        <w:pStyle w:val="Akapitzlist"/>
        <w:numPr>
          <w:ilvl w:val="0"/>
          <w:numId w:val="3"/>
        </w:numPr>
        <w:spacing w:after="0" w:line="360" w:lineRule="auto"/>
        <w:jc w:val="both"/>
        <w:rPr>
          <w:rFonts w:ascii="Arial" w:hAnsi="Arial" w:cs="Arial"/>
        </w:rPr>
      </w:pPr>
      <w:r>
        <w:rPr>
          <w:rFonts w:ascii="Arial" w:hAnsi="Arial" w:cs="Arial"/>
        </w:rPr>
        <w:t xml:space="preserve">przyjęty w końcu ubiegłego roku </w:t>
      </w:r>
      <w:r w:rsidR="009842E4">
        <w:rPr>
          <w:rFonts w:ascii="Arial" w:hAnsi="Arial" w:cs="Arial"/>
        </w:rPr>
        <w:t>„</w:t>
      </w:r>
      <w:r w:rsidR="00AB7200" w:rsidRPr="009842E4">
        <w:rPr>
          <w:rFonts w:ascii="Arial" w:hAnsi="Arial" w:cs="Arial"/>
        </w:rPr>
        <w:t>Plan Zarządzania Sukcesją w Małopolsce 2030</w:t>
      </w:r>
      <w:r w:rsidR="009842E4">
        <w:rPr>
          <w:rFonts w:ascii="Arial" w:hAnsi="Arial" w:cs="Arial"/>
        </w:rPr>
        <w:t>”, który określa kierunki niezbędne do podjęcia w Małopolsce celem skutecznego wsparcia sukcesji międzypokoleniowej;</w:t>
      </w:r>
    </w:p>
    <w:p w14:paraId="33DD034C" w14:textId="0D2E1A79" w:rsidR="009842E4" w:rsidRDefault="009842E4" w:rsidP="00571B14">
      <w:pPr>
        <w:pStyle w:val="Akapitzlist"/>
        <w:numPr>
          <w:ilvl w:val="0"/>
          <w:numId w:val="3"/>
        </w:numPr>
        <w:spacing w:after="0" w:line="360" w:lineRule="auto"/>
        <w:jc w:val="both"/>
        <w:rPr>
          <w:rFonts w:ascii="Arial" w:hAnsi="Arial" w:cs="Arial"/>
        </w:rPr>
      </w:pPr>
      <w:r>
        <w:rPr>
          <w:rFonts w:ascii="Arial" w:hAnsi="Arial" w:cs="Arial"/>
        </w:rPr>
        <w:t xml:space="preserve">Zaplanowany na rok bieżący </w:t>
      </w:r>
      <w:r w:rsidR="00AB7200" w:rsidRPr="009842E4">
        <w:rPr>
          <w:rFonts w:ascii="Arial" w:hAnsi="Arial" w:cs="Arial"/>
        </w:rPr>
        <w:t>cykl konferencji regionalnych w Małopolsce</w:t>
      </w:r>
      <w:r w:rsidRPr="009842E4">
        <w:rPr>
          <w:rFonts w:ascii="Arial" w:hAnsi="Arial" w:cs="Arial"/>
        </w:rPr>
        <w:t xml:space="preserve">, których </w:t>
      </w:r>
      <w:r>
        <w:rPr>
          <w:rFonts w:ascii="Arial" w:hAnsi="Arial" w:cs="Arial"/>
        </w:rPr>
        <w:t xml:space="preserve">istotnym blokiem merytorycznym będą wystąpienia </w:t>
      </w:r>
      <w:r w:rsidRPr="00B02603">
        <w:rPr>
          <w:rFonts w:ascii="Arial" w:hAnsi="Arial" w:cs="Arial"/>
        </w:rPr>
        <w:t>sukcesorów, nestorów i ekspertów</w:t>
      </w:r>
      <w:r>
        <w:rPr>
          <w:rFonts w:ascii="Arial" w:hAnsi="Arial" w:cs="Arial"/>
        </w:rPr>
        <w:t xml:space="preserve"> w obszarze sukcesji;</w:t>
      </w:r>
      <w:r w:rsidR="00AB7200" w:rsidRPr="009842E4">
        <w:rPr>
          <w:rFonts w:ascii="Arial" w:hAnsi="Arial" w:cs="Arial"/>
        </w:rPr>
        <w:t xml:space="preserve"> </w:t>
      </w:r>
    </w:p>
    <w:p w14:paraId="2770B81B" w14:textId="3DB19371" w:rsidR="00B72970" w:rsidRPr="00F64DAC" w:rsidRDefault="00265882" w:rsidP="00571B14">
      <w:pPr>
        <w:pStyle w:val="Akapitzlist"/>
        <w:numPr>
          <w:ilvl w:val="0"/>
          <w:numId w:val="3"/>
        </w:numPr>
        <w:spacing w:after="0" w:line="360" w:lineRule="auto"/>
        <w:jc w:val="both"/>
        <w:rPr>
          <w:rFonts w:ascii="Arial" w:hAnsi="Arial" w:cs="Arial"/>
          <w:b/>
        </w:rPr>
      </w:pPr>
      <w:r w:rsidRPr="00F64DAC">
        <w:rPr>
          <w:rFonts w:ascii="Arial" w:hAnsi="Arial" w:cs="Arial"/>
        </w:rPr>
        <w:t xml:space="preserve">Kwestie związane z </w:t>
      </w:r>
      <w:r w:rsidRPr="00F64DAC">
        <w:rPr>
          <w:rFonts w:ascii="Arial" w:hAnsi="Arial" w:cs="Arial"/>
          <w:b/>
          <w:u w:val="single"/>
        </w:rPr>
        <w:t xml:space="preserve">promocją i upowszechnieniem wiedzy o sukcesji, </w:t>
      </w:r>
      <w:r w:rsidRPr="00F64DAC">
        <w:rPr>
          <w:rFonts w:ascii="Arial" w:hAnsi="Arial" w:cs="Arial"/>
        </w:rPr>
        <w:t>w tym kampanię promocyjną planowaną w 2024 r. i ukierunkowaną na przekazanie przedsiębiorcom najważniejszych informacji o sukcesji: na czym polega, ile taki proces trwa, na co zwrócić uwagę, jakie są funkcjonujące już rozwiązania prawne</w:t>
      </w:r>
      <w:r w:rsidR="00F64DAC">
        <w:rPr>
          <w:rFonts w:ascii="Arial" w:hAnsi="Arial" w:cs="Arial"/>
        </w:rPr>
        <w:t>,</w:t>
      </w:r>
      <w:r w:rsidRPr="00F64DAC">
        <w:rPr>
          <w:rFonts w:ascii="Arial" w:hAnsi="Arial" w:cs="Arial"/>
        </w:rPr>
        <w:t xml:space="preserve"> z których mogą skorzystać</w:t>
      </w:r>
      <w:r w:rsidR="00AB7200" w:rsidRPr="00F64DAC">
        <w:rPr>
          <w:rFonts w:ascii="Arial" w:hAnsi="Arial" w:cs="Arial"/>
        </w:rPr>
        <w:t xml:space="preserve">. </w:t>
      </w:r>
      <w:r w:rsidRPr="00F64DAC">
        <w:rPr>
          <w:rFonts w:ascii="Arial" w:hAnsi="Arial" w:cs="Arial"/>
        </w:rPr>
        <w:t xml:space="preserve">Pan Jerzy Kopeć podkreślił wagę podnoszenia świadomości przedsiębiorców, </w:t>
      </w:r>
      <w:r w:rsidR="00F64DAC">
        <w:rPr>
          <w:rFonts w:ascii="Arial" w:hAnsi="Arial" w:cs="Arial"/>
        </w:rPr>
        <w:t>jak również</w:t>
      </w:r>
      <w:r w:rsidRPr="00F64DAC">
        <w:rPr>
          <w:rFonts w:ascii="Arial" w:hAnsi="Arial" w:cs="Arial"/>
        </w:rPr>
        <w:t xml:space="preserve"> otoczenia społeczno-gospodarczego na temat znaczenia sukcesji, dostępnych instrumentów wsparcia oraz dobrych praktyk</w:t>
      </w:r>
      <w:r w:rsidR="00F64DAC">
        <w:rPr>
          <w:rFonts w:ascii="Arial" w:hAnsi="Arial" w:cs="Arial"/>
        </w:rPr>
        <w:t>.</w:t>
      </w:r>
    </w:p>
    <w:p w14:paraId="1C792266" w14:textId="77777777" w:rsidR="00265882" w:rsidRPr="00265882" w:rsidRDefault="00265882" w:rsidP="00265882">
      <w:pPr>
        <w:pStyle w:val="Akapitzlist"/>
        <w:spacing w:after="0" w:line="360" w:lineRule="auto"/>
        <w:ind w:left="1080"/>
        <w:jc w:val="both"/>
        <w:rPr>
          <w:rFonts w:ascii="Arial" w:hAnsi="Arial" w:cs="Arial"/>
          <w:b/>
        </w:rPr>
      </w:pPr>
    </w:p>
    <w:p w14:paraId="0B0EAF57" w14:textId="77777777" w:rsidR="00134DAA" w:rsidRPr="00A7562D" w:rsidRDefault="00414484" w:rsidP="00FB78B3">
      <w:pPr>
        <w:pStyle w:val="Nagwek2"/>
        <w:numPr>
          <w:ilvl w:val="0"/>
          <w:numId w:val="1"/>
        </w:numPr>
        <w:spacing w:before="0" w:beforeAutospacing="0" w:after="120" w:afterAutospacing="0" w:line="360" w:lineRule="auto"/>
        <w:rPr>
          <w:rFonts w:cs="Arial"/>
          <w:sz w:val="22"/>
          <w:szCs w:val="22"/>
        </w:rPr>
      </w:pPr>
      <w:r w:rsidRPr="00A7562D">
        <w:rPr>
          <w:rFonts w:cs="Arial"/>
          <w:sz w:val="22"/>
          <w:szCs w:val="22"/>
        </w:rPr>
        <w:lastRenderedPageBreak/>
        <w:t>W</w:t>
      </w:r>
      <w:r w:rsidR="009D378C" w:rsidRPr="00A7562D">
        <w:rPr>
          <w:rFonts w:cs="Arial"/>
          <w:sz w:val="22"/>
          <w:szCs w:val="22"/>
        </w:rPr>
        <w:t>ystąpie</w:t>
      </w:r>
      <w:r w:rsidRPr="00A7562D">
        <w:rPr>
          <w:rFonts w:cs="Arial"/>
          <w:sz w:val="22"/>
          <w:szCs w:val="22"/>
        </w:rPr>
        <w:t>nia</w:t>
      </w:r>
      <w:r w:rsidR="009D378C" w:rsidRPr="00A7562D">
        <w:rPr>
          <w:rFonts w:cs="Arial"/>
          <w:sz w:val="22"/>
          <w:szCs w:val="22"/>
        </w:rPr>
        <w:t xml:space="preserve"> </w:t>
      </w:r>
      <w:r w:rsidR="00EA7851" w:rsidRPr="00A7562D">
        <w:rPr>
          <w:rFonts w:cs="Arial"/>
          <w:sz w:val="22"/>
          <w:szCs w:val="22"/>
        </w:rPr>
        <w:t>i dyskusj</w:t>
      </w:r>
      <w:r w:rsidRPr="00A7562D">
        <w:rPr>
          <w:rFonts w:cs="Arial"/>
          <w:sz w:val="22"/>
          <w:szCs w:val="22"/>
        </w:rPr>
        <w:t>a</w:t>
      </w:r>
      <w:r w:rsidR="008B31F9" w:rsidRPr="00A7562D">
        <w:rPr>
          <w:rFonts w:cs="Arial"/>
          <w:sz w:val="22"/>
          <w:szCs w:val="22"/>
        </w:rPr>
        <w:t xml:space="preserve"> dotycząc</w:t>
      </w:r>
      <w:r w:rsidRPr="00A7562D">
        <w:rPr>
          <w:rFonts w:cs="Arial"/>
          <w:sz w:val="22"/>
          <w:szCs w:val="22"/>
        </w:rPr>
        <w:t>a</w:t>
      </w:r>
      <w:r w:rsidR="008B31F9" w:rsidRPr="00A7562D">
        <w:rPr>
          <w:rFonts w:cs="Arial"/>
          <w:sz w:val="22"/>
          <w:szCs w:val="22"/>
        </w:rPr>
        <w:t xml:space="preserve"> </w:t>
      </w:r>
      <w:r w:rsidR="00124D22" w:rsidRPr="00A7562D">
        <w:rPr>
          <w:rFonts w:cs="Arial"/>
          <w:sz w:val="22"/>
          <w:szCs w:val="22"/>
        </w:rPr>
        <w:t xml:space="preserve">tematu posiedzenia </w:t>
      </w:r>
    </w:p>
    <w:p w14:paraId="708EB379" w14:textId="77777777" w:rsidR="00F868B6" w:rsidRDefault="00925795" w:rsidP="00571B14">
      <w:pPr>
        <w:pStyle w:val="Akapitzlist"/>
        <w:numPr>
          <w:ilvl w:val="0"/>
          <w:numId w:val="4"/>
        </w:numPr>
        <w:spacing w:after="0" w:line="360" w:lineRule="auto"/>
        <w:jc w:val="both"/>
        <w:rPr>
          <w:rFonts w:ascii="Arial" w:hAnsi="Arial" w:cs="Arial"/>
        </w:rPr>
      </w:pPr>
      <w:r w:rsidRPr="00F868B6">
        <w:rPr>
          <w:rFonts w:ascii="Arial" w:hAnsi="Arial" w:cs="Arial"/>
          <w:b/>
        </w:rPr>
        <w:t>Pani Katarzyna Wysocka</w:t>
      </w:r>
      <w:r w:rsidRPr="00F868B6">
        <w:rPr>
          <w:rFonts w:ascii="Arial" w:hAnsi="Arial" w:cs="Arial"/>
        </w:rPr>
        <w:t>, Dyrektor Wydziału ds. Przedsiębiorczości i Innowacji z Urzędu Miasta Krakowa (UMK) zaprezentowała działania swojej instytucji</w:t>
      </w:r>
      <w:r w:rsidR="007E5CDF" w:rsidRPr="00F868B6">
        <w:rPr>
          <w:rFonts w:ascii="Arial" w:hAnsi="Arial" w:cs="Arial"/>
        </w:rPr>
        <w:t>, w szczególności</w:t>
      </w:r>
      <w:r w:rsidR="007E5CDF" w:rsidRPr="007E5CDF">
        <w:t xml:space="preserve"> </w:t>
      </w:r>
      <w:r w:rsidR="007E5CDF" w:rsidRPr="00F868B6">
        <w:rPr>
          <w:rFonts w:ascii="Arial" w:hAnsi="Arial" w:cs="Arial"/>
        </w:rPr>
        <w:t>Punktu Obsługi Przedsiębiorcy</w:t>
      </w:r>
      <w:r w:rsidR="0005576D" w:rsidRPr="00F868B6">
        <w:rPr>
          <w:rFonts w:ascii="Arial" w:hAnsi="Arial" w:cs="Arial"/>
        </w:rPr>
        <w:t xml:space="preserve"> (POP)</w:t>
      </w:r>
      <w:r w:rsidR="007E5CDF" w:rsidRPr="00F868B6">
        <w:rPr>
          <w:rFonts w:ascii="Arial" w:hAnsi="Arial" w:cs="Arial"/>
        </w:rPr>
        <w:t xml:space="preserve">,  </w:t>
      </w:r>
      <w:r w:rsidRPr="00F868B6">
        <w:rPr>
          <w:rFonts w:ascii="Arial" w:hAnsi="Arial" w:cs="Arial"/>
        </w:rPr>
        <w:t>Centrum Wspierania Przedsiębiorczości UMK</w:t>
      </w:r>
      <w:r w:rsidR="00F868B6" w:rsidRPr="00F868B6">
        <w:rPr>
          <w:rFonts w:ascii="Arial" w:hAnsi="Arial" w:cs="Arial"/>
        </w:rPr>
        <w:t xml:space="preserve"> (CWP)</w:t>
      </w:r>
      <w:r w:rsidR="007E5CDF" w:rsidRPr="00F868B6">
        <w:rPr>
          <w:rFonts w:ascii="Arial" w:hAnsi="Arial" w:cs="Arial"/>
        </w:rPr>
        <w:t>,</w:t>
      </w:r>
      <w:r w:rsidR="007E5CDF" w:rsidRPr="007E5CDF">
        <w:t xml:space="preserve"> </w:t>
      </w:r>
      <w:r w:rsidR="007E5CDF" w:rsidRPr="00F868B6">
        <w:rPr>
          <w:rFonts w:ascii="Arial" w:hAnsi="Arial" w:cs="Arial"/>
        </w:rPr>
        <w:t>Klastra Innowacji Społeczno-Gospodarczych Zabłocie 20.22.</w:t>
      </w:r>
      <w:r w:rsidRPr="00F868B6">
        <w:rPr>
          <w:rFonts w:ascii="Arial" w:hAnsi="Arial" w:cs="Arial"/>
        </w:rPr>
        <w:t xml:space="preserve"> </w:t>
      </w:r>
    </w:p>
    <w:p w14:paraId="08692633" w14:textId="66D410A0" w:rsidR="00A77855" w:rsidRPr="00F868B6" w:rsidRDefault="00A77855" w:rsidP="00571B14">
      <w:pPr>
        <w:pStyle w:val="Akapitzlist"/>
        <w:numPr>
          <w:ilvl w:val="0"/>
          <w:numId w:val="5"/>
        </w:numPr>
        <w:spacing w:after="0" w:line="360" w:lineRule="auto"/>
        <w:jc w:val="both"/>
        <w:rPr>
          <w:rFonts w:ascii="Arial" w:hAnsi="Arial" w:cs="Arial"/>
        </w:rPr>
      </w:pPr>
      <w:r w:rsidRPr="00F868B6">
        <w:rPr>
          <w:rFonts w:ascii="Arial" w:hAnsi="Arial" w:cs="Arial"/>
        </w:rPr>
        <w:t xml:space="preserve">Działania UMK w Krakowie </w:t>
      </w:r>
      <w:r w:rsidRPr="00F868B6">
        <w:rPr>
          <w:rFonts w:ascii="Arial" w:hAnsi="Arial" w:cs="Arial"/>
          <w:b/>
        </w:rPr>
        <w:t>w ramach POP</w:t>
      </w:r>
      <w:r w:rsidRPr="00F868B6">
        <w:rPr>
          <w:rFonts w:ascii="Arial" w:hAnsi="Arial" w:cs="Arial"/>
        </w:rPr>
        <w:t>:</w:t>
      </w:r>
    </w:p>
    <w:p w14:paraId="266D2105" w14:textId="78396EDC" w:rsidR="00B31CE6" w:rsidRPr="00283C65" w:rsidRDefault="00A77855" w:rsidP="00571B14">
      <w:pPr>
        <w:pStyle w:val="Akapitzlist"/>
        <w:numPr>
          <w:ilvl w:val="0"/>
          <w:numId w:val="2"/>
        </w:numPr>
        <w:spacing w:after="0" w:line="360" w:lineRule="auto"/>
        <w:jc w:val="both"/>
        <w:rPr>
          <w:rFonts w:ascii="Arial" w:hAnsi="Arial" w:cs="Arial"/>
        </w:rPr>
      </w:pPr>
      <w:r>
        <w:rPr>
          <w:rFonts w:ascii="Arial" w:hAnsi="Arial" w:cs="Arial"/>
        </w:rPr>
        <w:t>prowadzi Centralną Ewidencję</w:t>
      </w:r>
      <w:r w:rsidR="00283C65">
        <w:rPr>
          <w:rFonts w:ascii="Arial" w:hAnsi="Arial" w:cs="Arial"/>
        </w:rPr>
        <w:t xml:space="preserve"> i Informację o</w:t>
      </w:r>
      <w:r>
        <w:rPr>
          <w:rFonts w:ascii="Arial" w:hAnsi="Arial" w:cs="Arial"/>
        </w:rPr>
        <w:t xml:space="preserve"> Działalności Gospodarczej</w:t>
      </w:r>
      <w:r w:rsidR="00283C65">
        <w:rPr>
          <w:rFonts w:ascii="Arial" w:hAnsi="Arial" w:cs="Arial"/>
        </w:rPr>
        <w:t xml:space="preserve"> (CEIiDG)</w:t>
      </w:r>
      <w:r w:rsidR="00B31CE6">
        <w:rPr>
          <w:rFonts w:ascii="Arial" w:hAnsi="Arial" w:cs="Arial"/>
        </w:rPr>
        <w:t>.</w:t>
      </w:r>
      <w:r w:rsidR="00B31CE6" w:rsidRPr="00B31CE6">
        <w:t xml:space="preserve"> </w:t>
      </w:r>
      <w:r w:rsidR="00283C65" w:rsidRPr="00283C65">
        <w:rPr>
          <w:rFonts w:ascii="Arial" w:hAnsi="Arial" w:cs="Arial"/>
        </w:rPr>
        <w:t>Wykonywanie działalności gospodarczej na podstawie wpisu do CEIDG skutkuje ścisłym związaniem przedsiębiorstwa z prowadzącą ją osobą.</w:t>
      </w:r>
    </w:p>
    <w:p w14:paraId="7BA13F1A" w14:textId="0578FA3A" w:rsidR="00925795" w:rsidRPr="00283C65" w:rsidRDefault="00283C65" w:rsidP="00571B14">
      <w:pPr>
        <w:pStyle w:val="Akapitzlist"/>
        <w:numPr>
          <w:ilvl w:val="0"/>
          <w:numId w:val="2"/>
        </w:numPr>
        <w:spacing w:after="0" w:line="360" w:lineRule="auto"/>
        <w:jc w:val="both"/>
        <w:rPr>
          <w:rFonts w:ascii="Arial" w:hAnsi="Arial" w:cs="Arial"/>
        </w:rPr>
      </w:pPr>
      <w:r w:rsidRPr="00283C65">
        <w:rPr>
          <w:rFonts w:ascii="Arial" w:hAnsi="Arial" w:cs="Arial"/>
        </w:rPr>
        <w:t xml:space="preserve">Przyjmuje </w:t>
      </w:r>
      <w:r w:rsidR="00B31CE6" w:rsidRPr="00283C65">
        <w:rPr>
          <w:rFonts w:ascii="Arial" w:hAnsi="Arial" w:cs="Arial"/>
        </w:rPr>
        <w:t>wniosk</w:t>
      </w:r>
      <w:r w:rsidRPr="00283C65">
        <w:rPr>
          <w:rFonts w:ascii="Arial" w:hAnsi="Arial" w:cs="Arial"/>
        </w:rPr>
        <w:t>i</w:t>
      </w:r>
      <w:r w:rsidR="00B31CE6" w:rsidRPr="00283C65">
        <w:rPr>
          <w:rFonts w:ascii="Arial" w:hAnsi="Arial" w:cs="Arial"/>
        </w:rPr>
        <w:t xml:space="preserve"> o wpis do </w:t>
      </w:r>
      <w:r w:rsidR="00B31CE6" w:rsidRPr="00F868B6">
        <w:rPr>
          <w:rFonts w:ascii="Arial" w:hAnsi="Arial" w:cs="Arial"/>
          <w:b/>
        </w:rPr>
        <w:t>CEIDG  zarządcy sukcesyjnego za życia przedsiębiorcy</w:t>
      </w:r>
      <w:r w:rsidR="00B31CE6" w:rsidRPr="00283C65">
        <w:rPr>
          <w:rFonts w:ascii="Arial" w:hAnsi="Arial" w:cs="Arial"/>
        </w:rPr>
        <w:t>,</w:t>
      </w:r>
      <w:r w:rsidRPr="00283C65">
        <w:rPr>
          <w:rFonts w:ascii="Arial" w:hAnsi="Arial" w:cs="Arial"/>
        </w:rPr>
        <w:t xml:space="preserve"> które</w:t>
      </w:r>
      <w:r w:rsidR="00B31CE6" w:rsidRPr="00283C65">
        <w:rPr>
          <w:rFonts w:ascii="Arial" w:hAnsi="Arial" w:cs="Arial"/>
        </w:rPr>
        <w:t xml:space="preserve"> można złożyć osobiście lub przez pełnomocnika m.in. w Punkcie Obsługi Przedsiębiorcy, przy ul. Zabłocie 22</w:t>
      </w:r>
      <w:r>
        <w:rPr>
          <w:rFonts w:ascii="Arial" w:hAnsi="Arial" w:cs="Arial"/>
        </w:rPr>
        <w:t>.</w:t>
      </w:r>
    </w:p>
    <w:p w14:paraId="4D3EEACB" w14:textId="51A2C398" w:rsidR="00B31CE6" w:rsidRPr="00F868B6" w:rsidRDefault="00B31CE6" w:rsidP="00571B14">
      <w:pPr>
        <w:pStyle w:val="Akapitzlist"/>
        <w:numPr>
          <w:ilvl w:val="0"/>
          <w:numId w:val="2"/>
        </w:numPr>
        <w:spacing w:after="0" w:line="360" w:lineRule="auto"/>
        <w:jc w:val="both"/>
        <w:rPr>
          <w:rFonts w:ascii="Arial" w:hAnsi="Arial" w:cs="Arial"/>
        </w:rPr>
      </w:pPr>
      <w:r w:rsidRPr="00F868B6">
        <w:rPr>
          <w:rFonts w:ascii="Arial" w:hAnsi="Arial" w:cs="Arial"/>
        </w:rPr>
        <w:t>P</w:t>
      </w:r>
      <w:r w:rsidR="00F868B6" w:rsidRPr="00F868B6">
        <w:rPr>
          <w:rFonts w:ascii="Arial" w:hAnsi="Arial" w:cs="Arial"/>
        </w:rPr>
        <w:t>OP,</w:t>
      </w:r>
      <w:r w:rsidRPr="00F868B6">
        <w:rPr>
          <w:rFonts w:ascii="Arial" w:hAnsi="Arial" w:cs="Arial"/>
        </w:rPr>
        <w:t xml:space="preserve"> na mocy podpisanych porozumień przez Prezydenta Miasta Krakowa z władzami krakowskich uczelni, prowadzi od 2007 roku szeroką akcję informacyjno-promocyjną dla młodych ludzi w zakresie możliwości zakładania firm w Krakowie. Działania te przyczyniają się do stworzenia unikatowej szansy na połączenie edukacji akademickiej z praktycznym wykorzystaniem zdobytej wiedzy w ramach własnego biznesu.   </w:t>
      </w:r>
    </w:p>
    <w:p w14:paraId="3C44E1DE" w14:textId="4961DCD6" w:rsidR="00B31CE6" w:rsidRDefault="00B31CE6" w:rsidP="00571B14">
      <w:pPr>
        <w:pStyle w:val="Akapitzlist"/>
        <w:numPr>
          <w:ilvl w:val="0"/>
          <w:numId w:val="2"/>
        </w:numPr>
        <w:spacing w:after="0" w:line="360" w:lineRule="auto"/>
        <w:jc w:val="both"/>
        <w:rPr>
          <w:rFonts w:ascii="Arial" w:hAnsi="Arial" w:cs="Arial"/>
        </w:rPr>
      </w:pPr>
      <w:r w:rsidRPr="00B31CE6">
        <w:rPr>
          <w:rFonts w:ascii="Arial" w:hAnsi="Arial" w:cs="Arial"/>
        </w:rPr>
        <w:t xml:space="preserve">Podczas szkolenia „Pierwsza Firma. Krok po kroku” poruszane są również podstawowe zagadnienia związane z </w:t>
      </w:r>
      <w:r w:rsidRPr="00F868B6">
        <w:rPr>
          <w:rFonts w:ascii="Arial" w:hAnsi="Arial" w:cs="Arial"/>
          <w:b/>
        </w:rPr>
        <w:t>ustanowieniem zarządcy sukcesyjnego</w:t>
      </w:r>
      <w:r w:rsidRPr="00B31CE6">
        <w:rPr>
          <w:rFonts w:ascii="Arial" w:hAnsi="Arial" w:cs="Arial"/>
        </w:rPr>
        <w:t>.</w:t>
      </w:r>
    </w:p>
    <w:p w14:paraId="43F2370F" w14:textId="77777777" w:rsidR="00F868B6" w:rsidRDefault="00283C65" w:rsidP="00571B14">
      <w:pPr>
        <w:pStyle w:val="Akapitzlist"/>
        <w:numPr>
          <w:ilvl w:val="0"/>
          <w:numId w:val="2"/>
        </w:numPr>
        <w:spacing w:after="0" w:line="360" w:lineRule="auto"/>
        <w:jc w:val="both"/>
        <w:rPr>
          <w:rFonts w:ascii="Arial" w:hAnsi="Arial" w:cs="Arial"/>
        </w:rPr>
      </w:pPr>
      <w:r w:rsidRPr="00283C65">
        <w:rPr>
          <w:rFonts w:ascii="Arial" w:hAnsi="Arial" w:cs="Arial"/>
        </w:rPr>
        <w:t>Bezpłatne konsultacje:</w:t>
      </w:r>
      <w:r>
        <w:rPr>
          <w:rFonts w:ascii="Arial" w:hAnsi="Arial" w:cs="Arial"/>
        </w:rPr>
        <w:t xml:space="preserve"> </w:t>
      </w:r>
      <w:r w:rsidRPr="00283C65">
        <w:rPr>
          <w:rFonts w:ascii="Arial" w:hAnsi="Arial" w:cs="Arial"/>
        </w:rPr>
        <w:t xml:space="preserve">Doradca podatkowy, Adwokat, Konsultant ds. cudzoziemców [EN,UA,RU], Rzecznik Patentowy. </w:t>
      </w:r>
    </w:p>
    <w:p w14:paraId="7CDABDAE" w14:textId="12A79E2D" w:rsidR="00283C65" w:rsidRPr="00283C65" w:rsidRDefault="00283C65" w:rsidP="00571B14">
      <w:pPr>
        <w:pStyle w:val="Akapitzlist"/>
        <w:numPr>
          <w:ilvl w:val="0"/>
          <w:numId w:val="2"/>
        </w:numPr>
        <w:spacing w:after="0" w:line="360" w:lineRule="auto"/>
        <w:jc w:val="both"/>
        <w:rPr>
          <w:rFonts w:ascii="Arial" w:hAnsi="Arial" w:cs="Arial"/>
        </w:rPr>
      </w:pPr>
      <w:r w:rsidRPr="00283C65">
        <w:rPr>
          <w:rFonts w:ascii="Arial" w:hAnsi="Arial" w:cs="Arial"/>
        </w:rPr>
        <w:t>U</w:t>
      </w:r>
      <w:r w:rsidR="00F868B6">
        <w:rPr>
          <w:rFonts w:ascii="Arial" w:hAnsi="Arial" w:cs="Arial"/>
        </w:rPr>
        <w:t>sługa Opiekuna Przedsiębiorcy: kompleksowa</w:t>
      </w:r>
      <w:r w:rsidRPr="00283C65">
        <w:rPr>
          <w:rFonts w:ascii="Arial" w:hAnsi="Arial" w:cs="Arial"/>
        </w:rPr>
        <w:t xml:space="preserve"> i fachow</w:t>
      </w:r>
      <w:r w:rsidR="00F868B6">
        <w:rPr>
          <w:rFonts w:ascii="Arial" w:hAnsi="Arial" w:cs="Arial"/>
        </w:rPr>
        <w:t>a</w:t>
      </w:r>
      <w:r w:rsidRPr="00283C65">
        <w:rPr>
          <w:rFonts w:ascii="Arial" w:hAnsi="Arial" w:cs="Arial"/>
        </w:rPr>
        <w:t xml:space="preserve"> pomoc we wszystkich sprawach związanych z otwarciem własnego biznesu</w:t>
      </w:r>
      <w:r w:rsidR="00F868B6">
        <w:rPr>
          <w:rFonts w:ascii="Arial" w:hAnsi="Arial" w:cs="Arial"/>
        </w:rPr>
        <w:t>.</w:t>
      </w:r>
    </w:p>
    <w:p w14:paraId="6EABBF1C" w14:textId="0583C98C" w:rsidR="00283C65" w:rsidRPr="00283C65" w:rsidRDefault="00283C65" w:rsidP="00571B14">
      <w:pPr>
        <w:pStyle w:val="Akapitzlist"/>
        <w:numPr>
          <w:ilvl w:val="0"/>
          <w:numId w:val="2"/>
        </w:numPr>
        <w:spacing w:after="0" w:line="360" w:lineRule="auto"/>
        <w:jc w:val="both"/>
        <w:rPr>
          <w:rFonts w:ascii="Arial" w:hAnsi="Arial" w:cs="Arial"/>
        </w:rPr>
      </w:pPr>
      <w:r w:rsidRPr="00283C65">
        <w:rPr>
          <w:rFonts w:ascii="Arial" w:hAnsi="Arial" w:cs="Arial"/>
        </w:rPr>
        <w:t>Nowoczesne formy kontaktu:</w:t>
      </w:r>
      <w:r w:rsidR="00F868B6">
        <w:rPr>
          <w:rFonts w:ascii="Arial" w:hAnsi="Arial" w:cs="Arial"/>
        </w:rPr>
        <w:t xml:space="preserve"> k</w:t>
      </w:r>
      <w:r w:rsidRPr="00283C65">
        <w:rPr>
          <w:rFonts w:ascii="Arial" w:hAnsi="Arial" w:cs="Arial"/>
        </w:rPr>
        <w:t xml:space="preserve">onsultacje on-line na platformie TEAMS, Wirtualny Urzędnik [EN,UA,RU] z funkcją LiveChat, </w:t>
      </w:r>
    </w:p>
    <w:p w14:paraId="4A61CA05" w14:textId="45A4556C" w:rsidR="00283C65" w:rsidRPr="00F868B6" w:rsidRDefault="00283C65" w:rsidP="00571B14">
      <w:pPr>
        <w:pStyle w:val="Akapitzlist"/>
        <w:numPr>
          <w:ilvl w:val="0"/>
          <w:numId w:val="2"/>
        </w:numPr>
        <w:spacing w:after="0" w:line="360" w:lineRule="auto"/>
        <w:jc w:val="both"/>
        <w:rPr>
          <w:rFonts w:ascii="Arial" w:hAnsi="Arial" w:cs="Arial"/>
        </w:rPr>
      </w:pPr>
      <w:r w:rsidRPr="00F868B6">
        <w:rPr>
          <w:rFonts w:ascii="Arial" w:hAnsi="Arial" w:cs="Arial"/>
        </w:rPr>
        <w:t>Stanowisko do wypełniania wniosków przez Profil Zaufany</w:t>
      </w:r>
      <w:r w:rsidR="00F868B6">
        <w:rPr>
          <w:rFonts w:ascii="Arial" w:hAnsi="Arial" w:cs="Arial"/>
        </w:rPr>
        <w:t>, d</w:t>
      </w:r>
      <w:r w:rsidRPr="00F868B6">
        <w:rPr>
          <w:rFonts w:ascii="Arial" w:hAnsi="Arial" w:cs="Arial"/>
        </w:rPr>
        <w:t>odatkowe stanowiska:</w:t>
      </w:r>
      <w:r w:rsidR="00F868B6" w:rsidRPr="00F868B6">
        <w:rPr>
          <w:rFonts w:ascii="Arial" w:hAnsi="Arial" w:cs="Arial"/>
        </w:rPr>
        <w:t xml:space="preserve"> </w:t>
      </w:r>
      <w:r w:rsidRPr="00F868B6">
        <w:rPr>
          <w:rFonts w:ascii="Arial" w:hAnsi="Arial" w:cs="Arial"/>
        </w:rPr>
        <w:t>ZUS, Grodzki Urząd Pracy, Urząd Statystyczny</w:t>
      </w:r>
    </w:p>
    <w:p w14:paraId="735DEA05" w14:textId="4A754BFE" w:rsidR="00F868B6" w:rsidRPr="00F868B6" w:rsidRDefault="00F868B6" w:rsidP="00571B14">
      <w:pPr>
        <w:pStyle w:val="Akapitzlist"/>
        <w:numPr>
          <w:ilvl w:val="0"/>
          <w:numId w:val="5"/>
        </w:numPr>
        <w:spacing w:after="0" w:line="360" w:lineRule="auto"/>
        <w:jc w:val="both"/>
        <w:rPr>
          <w:rFonts w:ascii="Arial" w:hAnsi="Arial" w:cs="Arial"/>
        </w:rPr>
      </w:pPr>
      <w:r w:rsidRPr="00F868B6">
        <w:rPr>
          <w:rFonts w:ascii="Arial" w:hAnsi="Arial" w:cs="Arial"/>
        </w:rPr>
        <w:t xml:space="preserve">UMK w Krakowie </w:t>
      </w:r>
      <w:r w:rsidRPr="00F868B6">
        <w:rPr>
          <w:rFonts w:ascii="Arial" w:hAnsi="Arial" w:cs="Arial"/>
          <w:b/>
        </w:rPr>
        <w:t xml:space="preserve">w ramach Centrum Wspierania Przedsiębiorczości </w:t>
      </w:r>
      <w:r w:rsidRPr="00F868B6">
        <w:rPr>
          <w:rFonts w:ascii="Arial" w:hAnsi="Arial" w:cs="Arial"/>
        </w:rPr>
        <w:t>prowadzi działania wspierające rozwój małej i średniej przedsiębiorczości przy współpracy z jednostkami samorządu gospodarczego, izbami i organizacjami wspierającymi rozwój gospodarczy Miasta. Obszarem działań jest organizacja i współorganizacja wydarzeń poświęconych wspieraniu i rozwijaniu przedsiębiorczości, jak również promocji postaw pro przedsiębiorczych. Kraków uruchomił specjalne fundusze na projekty zadań publicznych w trybie art. 19a ustawy z dnia 24 kwietnia 2003 r. o działalności pożytku publicznego i o wolontariacie (Dz. U. 2022 poz. 1327 z późn. zm.). dla organizacji pozarządowych, które działają w obszarach przedsiębiorczości, czyli także promowania sukcesji</w:t>
      </w:r>
      <w:r>
        <w:rPr>
          <w:rFonts w:ascii="Arial" w:hAnsi="Arial" w:cs="Arial"/>
        </w:rPr>
        <w:t>.</w:t>
      </w:r>
    </w:p>
    <w:p w14:paraId="1F04927E" w14:textId="6C368492" w:rsidR="00F868B6" w:rsidRPr="0001128D" w:rsidRDefault="00F868B6" w:rsidP="00571B14">
      <w:pPr>
        <w:pStyle w:val="Akapitzlist"/>
        <w:numPr>
          <w:ilvl w:val="0"/>
          <w:numId w:val="2"/>
        </w:numPr>
        <w:spacing w:after="0" w:line="360" w:lineRule="auto"/>
        <w:jc w:val="both"/>
        <w:rPr>
          <w:rFonts w:ascii="Arial" w:hAnsi="Arial" w:cs="Arial"/>
        </w:rPr>
      </w:pPr>
      <w:r w:rsidRPr="0001128D">
        <w:rPr>
          <w:rFonts w:ascii="Arial" w:hAnsi="Arial" w:cs="Arial"/>
          <w:b/>
        </w:rPr>
        <w:lastRenderedPageBreak/>
        <w:t>Klaster Innowacji Społeczno-Gospodarczych Zabłocie 20.22</w:t>
      </w:r>
      <w:r w:rsidRPr="0001128D">
        <w:rPr>
          <w:rFonts w:ascii="Arial" w:hAnsi="Arial" w:cs="Arial"/>
        </w:rPr>
        <w:t xml:space="preserve">: Projekt Klaster Innowacji Społeczno-Gospodarczych Zabłocie 20.22, którego efektem jest przebudowa ze zmianą sposobu użytkowania istniejących obiektów poprzemysłowych w Krakowie przy ul. Zabłocie 20-22”, </w:t>
      </w:r>
      <w:r w:rsidR="0001128D" w:rsidRPr="0001128D">
        <w:rPr>
          <w:rFonts w:ascii="Arial" w:hAnsi="Arial" w:cs="Arial"/>
        </w:rPr>
        <w:t xml:space="preserve">37 pomieszczeń biurowych, 2 sale coworkingowe, 4 sale open space, 5 sal konferencyjnych, świetlica dla dzieci. Jest to </w:t>
      </w:r>
      <w:r w:rsidR="0001128D">
        <w:rPr>
          <w:rFonts w:ascii="Arial" w:hAnsi="Arial" w:cs="Arial"/>
        </w:rPr>
        <w:t>m</w:t>
      </w:r>
      <w:r w:rsidRPr="0001128D">
        <w:rPr>
          <w:rFonts w:ascii="Arial" w:hAnsi="Arial" w:cs="Arial"/>
        </w:rPr>
        <w:t>iejsce wydarzeń i spotkań  o różnej tematyce – począwszy od warsztatów dla mieszkańców, szkoleń dla przedsiębiorców, konferencji i forum po hackathony dla uczniów</w:t>
      </w:r>
      <w:r w:rsidR="0001128D">
        <w:rPr>
          <w:rFonts w:ascii="Arial" w:hAnsi="Arial" w:cs="Arial"/>
        </w:rPr>
        <w:t>.</w:t>
      </w:r>
    </w:p>
    <w:p w14:paraId="73FB9651" w14:textId="7CD354D8" w:rsidR="00F868B6" w:rsidRPr="0001128D" w:rsidRDefault="0001128D" w:rsidP="00571B14">
      <w:pPr>
        <w:pStyle w:val="Akapitzlist"/>
        <w:numPr>
          <w:ilvl w:val="0"/>
          <w:numId w:val="2"/>
        </w:numPr>
        <w:spacing w:after="0" w:line="360" w:lineRule="auto"/>
        <w:jc w:val="both"/>
        <w:rPr>
          <w:rFonts w:ascii="Arial" w:hAnsi="Arial" w:cs="Arial"/>
        </w:rPr>
      </w:pPr>
      <w:r w:rsidRPr="0001128D">
        <w:rPr>
          <w:rFonts w:ascii="Arial" w:hAnsi="Arial" w:cs="Arial"/>
        </w:rPr>
        <w:t>Podsumowując Pani Dyrektor Katarzyna Wysocka zwróciła uwagę na konieczność gromadzenia</w:t>
      </w:r>
      <w:r>
        <w:rPr>
          <w:rFonts w:ascii="Arial" w:hAnsi="Arial" w:cs="Arial"/>
        </w:rPr>
        <w:t xml:space="preserve"> i analizowania</w:t>
      </w:r>
      <w:r w:rsidR="00F868B6" w:rsidRPr="0001128D">
        <w:rPr>
          <w:rFonts w:ascii="Arial" w:hAnsi="Arial" w:cs="Arial"/>
        </w:rPr>
        <w:t xml:space="preserve"> danych dotyczących ustanowienia zarządcy sukcesyjnego na szc</w:t>
      </w:r>
      <w:r w:rsidRPr="0001128D">
        <w:rPr>
          <w:rFonts w:ascii="Arial" w:hAnsi="Arial" w:cs="Arial"/>
        </w:rPr>
        <w:t xml:space="preserve">zeblu państwowym i samorządowym, a także </w:t>
      </w:r>
      <w:r>
        <w:rPr>
          <w:rFonts w:ascii="Arial" w:hAnsi="Arial" w:cs="Arial"/>
        </w:rPr>
        <w:t>e</w:t>
      </w:r>
      <w:r w:rsidR="00F868B6" w:rsidRPr="0001128D">
        <w:rPr>
          <w:rFonts w:ascii="Arial" w:hAnsi="Arial" w:cs="Arial"/>
        </w:rPr>
        <w:t>dukacj</w:t>
      </w:r>
      <w:r>
        <w:rPr>
          <w:rFonts w:ascii="Arial" w:hAnsi="Arial" w:cs="Arial"/>
        </w:rPr>
        <w:t>i</w:t>
      </w:r>
      <w:r w:rsidR="00F868B6" w:rsidRPr="0001128D">
        <w:rPr>
          <w:rFonts w:ascii="Arial" w:hAnsi="Arial" w:cs="Arial"/>
        </w:rPr>
        <w:t xml:space="preserve"> </w:t>
      </w:r>
      <w:r>
        <w:rPr>
          <w:rFonts w:ascii="Arial" w:hAnsi="Arial" w:cs="Arial"/>
        </w:rPr>
        <w:t>i wsparcia firm przez</w:t>
      </w:r>
      <w:r w:rsidR="00F868B6" w:rsidRPr="0001128D">
        <w:rPr>
          <w:rFonts w:ascii="Arial" w:hAnsi="Arial" w:cs="Arial"/>
        </w:rPr>
        <w:t xml:space="preserve"> </w:t>
      </w:r>
      <w:r>
        <w:rPr>
          <w:rFonts w:ascii="Arial" w:hAnsi="Arial" w:cs="Arial"/>
        </w:rPr>
        <w:t>u</w:t>
      </w:r>
      <w:r w:rsidR="00F868B6" w:rsidRPr="0001128D">
        <w:rPr>
          <w:rFonts w:ascii="Arial" w:hAnsi="Arial" w:cs="Arial"/>
        </w:rPr>
        <w:t xml:space="preserve">rzędy </w:t>
      </w:r>
      <w:r>
        <w:rPr>
          <w:rFonts w:ascii="Arial" w:hAnsi="Arial" w:cs="Arial"/>
        </w:rPr>
        <w:t>w zakresie zrozumienia</w:t>
      </w:r>
      <w:r w:rsidR="00F868B6" w:rsidRPr="0001128D">
        <w:rPr>
          <w:rFonts w:ascii="Arial" w:hAnsi="Arial" w:cs="Arial"/>
        </w:rPr>
        <w:t xml:space="preserve"> procedur i wymagań formalnych związanych z sukcesją.</w:t>
      </w:r>
    </w:p>
    <w:p w14:paraId="2FA1F952" w14:textId="4CA5E8A7" w:rsidR="00FB6415" w:rsidRPr="00CB3613" w:rsidRDefault="00FB6415" w:rsidP="00571B14">
      <w:pPr>
        <w:pStyle w:val="Akapitzlist"/>
        <w:numPr>
          <w:ilvl w:val="0"/>
          <w:numId w:val="4"/>
        </w:numPr>
        <w:spacing w:after="0" w:line="360" w:lineRule="auto"/>
        <w:jc w:val="both"/>
        <w:rPr>
          <w:rFonts w:ascii="Arial" w:hAnsi="Arial" w:cs="Arial"/>
        </w:rPr>
      </w:pPr>
      <w:r w:rsidRPr="00CB3613">
        <w:rPr>
          <w:rFonts w:ascii="Arial" w:hAnsi="Arial" w:cs="Arial"/>
          <w:b/>
        </w:rPr>
        <w:t>Pani dr hab. Maria Urbaniec, prof. UEK</w:t>
      </w:r>
      <w:r w:rsidR="00CB3613">
        <w:rPr>
          <w:rFonts w:ascii="Arial" w:hAnsi="Arial" w:cs="Arial"/>
          <w:b/>
        </w:rPr>
        <w:t>, Kierownik Centrum Przedsiębiorstw Rodzinnych przy UEK w Krakowie</w:t>
      </w:r>
      <w:r w:rsidR="00CB3613">
        <w:rPr>
          <w:rFonts w:ascii="Arial" w:hAnsi="Arial" w:cs="Arial"/>
        </w:rPr>
        <w:t xml:space="preserve"> na wstępie podkreśliła istotność płaszczyzn współpracy wielu środowisk przy projektach takich jak odbywający się Kongres Przedsiębiorstw Rodzinnych. Jako koordynator, Pani prof. Urbaniec zadeklarowała jego kontynuację w latach kolejnych. Następnie przedstawiła zebranym</w:t>
      </w:r>
      <w:r w:rsidR="00261CFD">
        <w:rPr>
          <w:rFonts w:ascii="Arial" w:hAnsi="Arial" w:cs="Arial"/>
        </w:rPr>
        <w:t xml:space="preserve"> planowane</w:t>
      </w:r>
      <w:r w:rsidR="00CB3613">
        <w:rPr>
          <w:rFonts w:ascii="Arial" w:hAnsi="Arial" w:cs="Arial"/>
        </w:rPr>
        <w:t xml:space="preserve"> inicjatywy Centrum. m.in.</w:t>
      </w:r>
      <w:r w:rsidRPr="00CB3613">
        <w:rPr>
          <w:rFonts w:ascii="Arial" w:hAnsi="Arial" w:cs="Arial"/>
          <w:b/>
        </w:rPr>
        <w:t xml:space="preserve"> </w:t>
      </w:r>
    </w:p>
    <w:p w14:paraId="72973970" w14:textId="4B0782B0" w:rsidR="00CB3613" w:rsidRDefault="00036D4E" w:rsidP="00571B14">
      <w:pPr>
        <w:pStyle w:val="Akapitzlist"/>
        <w:numPr>
          <w:ilvl w:val="0"/>
          <w:numId w:val="6"/>
        </w:numPr>
        <w:spacing w:after="0" w:line="360" w:lineRule="auto"/>
        <w:jc w:val="both"/>
        <w:rPr>
          <w:rFonts w:ascii="Arial" w:hAnsi="Arial" w:cs="Arial"/>
        </w:rPr>
      </w:pPr>
      <w:r>
        <w:rPr>
          <w:rFonts w:ascii="Arial" w:hAnsi="Arial" w:cs="Arial"/>
        </w:rPr>
        <w:t>Dwa programy s</w:t>
      </w:r>
      <w:r w:rsidR="00CB3613">
        <w:rPr>
          <w:rFonts w:ascii="Arial" w:hAnsi="Arial" w:cs="Arial"/>
        </w:rPr>
        <w:t>tudi</w:t>
      </w:r>
      <w:r>
        <w:rPr>
          <w:rFonts w:ascii="Arial" w:hAnsi="Arial" w:cs="Arial"/>
        </w:rPr>
        <w:t>ów</w:t>
      </w:r>
      <w:r w:rsidR="00CB3613">
        <w:rPr>
          <w:rFonts w:ascii="Arial" w:hAnsi="Arial" w:cs="Arial"/>
        </w:rPr>
        <w:t xml:space="preserve"> podyplomow</w:t>
      </w:r>
      <w:r>
        <w:rPr>
          <w:rFonts w:ascii="Arial" w:hAnsi="Arial" w:cs="Arial"/>
        </w:rPr>
        <w:t>ych - pierwszy program dla właścicieli firm rodzinnych, dla menadżerów, kadry kierowniczej w tych firmach celem dobrego przygotowania ich do planowania i przeprowadzenia sukcesji. Drugi program studiów podyplomowych dedykowany doradcom sukcesyjnym, doradcom biznesowym, którzy wspierają firmy rodzinne w procesie sukcesji oraz osobom pragnącym specjalizować się w tym zakresie.</w:t>
      </w:r>
      <w:r w:rsidR="00261CFD">
        <w:rPr>
          <w:rFonts w:ascii="Arial" w:hAnsi="Arial" w:cs="Arial"/>
        </w:rPr>
        <w:t xml:space="preserve"> Programy zostaną uruchomione w październiku br.</w:t>
      </w:r>
    </w:p>
    <w:p w14:paraId="4A3FEF9E" w14:textId="64B6622F" w:rsidR="00261CFD" w:rsidRDefault="00261CFD" w:rsidP="00571B14">
      <w:pPr>
        <w:pStyle w:val="Akapitzlist"/>
        <w:numPr>
          <w:ilvl w:val="0"/>
          <w:numId w:val="6"/>
        </w:numPr>
        <w:spacing w:after="0" w:line="360" w:lineRule="auto"/>
        <w:jc w:val="both"/>
        <w:rPr>
          <w:rFonts w:ascii="Arial" w:hAnsi="Arial" w:cs="Arial"/>
        </w:rPr>
      </w:pPr>
      <w:r>
        <w:rPr>
          <w:rFonts w:ascii="Arial" w:hAnsi="Arial" w:cs="Arial"/>
        </w:rPr>
        <w:t xml:space="preserve">Reaktywację publikacji </w:t>
      </w:r>
      <w:r w:rsidRPr="00261CFD">
        <w:rPr>
          <w:rFonts w:ascii="Arial" w:hAnsi="Arial" w:cs="Arial"/>
          <w:i/>
        </w:rPr>
        <w:t>Przewodnika po sukcesji</w:t>
      </w:r>
      <w:r>
        <w:rPr>
          <w:rFonts w:ascii="Arial" w:hAnsi="Arial" w:cs="Arial"/>
        </w:rPr>
        <w:t>, która stanowić ma dodatkową pomoc merytoryczną dla nestorów i sukcesorów.</w:t>
      </w:r>
    </w:p>
    <w:p w14:paraId="0296A033" w14:textId="555B8591" w:rsidR="00226712" w:rsidRDefault="00261CFD" w:rsidP="00571B14">
      <w:pPr>
        <w:pStyle w:val="Akapitzlist"/>
        <w:numPr>
          <w:ilvl w:val="0"/>
          <w:numId w:val="4"/>
        </w:numPr>
        <w:spacing w:after="0" w:line="360" w:lineRule="auto"/>
        <w:jc w:val="both"/>
        <w:rPr>
          <w:rFonts w:ascii="Arial" w:hAnsi="Arial" w:cs="Arial"/>
        </w:rPr>
      </w:pPr>
      <w:r w:rsidRPr="00415352">
        <w:rPr>
          <w:rFonts w:ascii="Arial" w:hAnsi="Arial" w:cs="Arial"/>
          <w:b/>
        </w:rPr>
        <w:t>Pani Mec. Marta Strzecha-Bociąga, reprezentant Regionalnej Izby Gospodarczej</w:t>
      </w:r>
      <w:r w:rsidR="00226712" w:rsidRPr="00415352">
        <w:rPr>
          <w:rFonts w:ascii="Arial" w:hAnsi="Arial" w:cs="Arial"/>
          <w:b/>
        </w:rPr>
        <w:t xml:space="preserve"> (RIG)</w:t>
      </w:r>
      <w:r w:rsidRPr="00415352">
        <w:rPr>
          <w:rFonts w:ascii="Arial" w:hAnsi="Arial" w:cs="Arial"/>
          <w:b/>
        </w:rPr>
        <w:t xml:space="preserve"> w Katowicach </w:t>
      </w:r>
      <w:r w:rsidRPr="00415352">
        <w:rPr>
          <w:rFonts w:ascii="Arial" w:hAnsi="Arial" w:cs="Arial"/>
        </w:rPr>
        <w:t>przedstawiła działania Izby, których celem jest wspieranie firm rodzinnych</w:t>
      </w:r>
      <w:r w:rsidR="00E11413">
        <w:rPr>
          <w:rFonts w:ascii="Arial" w:hAnsi="Arial" w:cs="Arial"/>
        </w:rPr>
        <w:t>. W RIG-</w:t>
      </w:r>
      <w:r w:rsidR="00226712" w:rsidRPr="00415352">
        <w:rPr>
          <w:rFonts w:ascii="Arial" w:hAnsi="Arial" w:cs="Arial"/>
        </w:rPr>
        <w:t>u zrzeszonych jest ok. 600 firm rodzinnych, w tym takie jak</w:t>
      </w:r>
      <w:r w:rsidR="00E11413">
        <w:rPr>
          <w:rFonts w:ascii="Arial" w:hAnsi="Arial" w:cs="Arial"/>
        </w:rPr>
        <w:t xml:space="preserve"> np.</w:t>
      </w:r>
      <w:r w:rsidR="00226712" w:rsidRPr="00415352">
        <w:rPr>
          <w:rFonts w:ascii="Arial" w:hAnsi="Arial" w:cs="Arial"/>
        </w:rPr>
        <w:t xml:space="preserve"> MOKATE. </w:t>
      </w:r>
      <w:r w:rsidR="00415352" w:rsidRPr="00415352">
        <w:rPr>
          <w:rFonts w:ascii="Arial" w:hAnsi="Arial" w:cs="Arial"/>
        </w:rPr>
        <w:t>RIG wspiera firmy rodzinne o</w:t>
      </w:r>
      <w:r w:rsidR="00226712" w:rsidRPr="00415352">
        <w:rPr>
          <w:rFonts w:ascii="Arial" w:hAnsi="Arial" w:cs="Arial"/>
        </w:rPr>
        <w:t>rganizując lub patronując wydarzeniom (np. kongres MSP w Katowicach)</w:t>
      </w:r>
      <w:r w:rsidR="00415352" w:rsidRPr="00415352">
        <w:rPr>
          <w:rFonts w:ascii="Arial" w:hAnsi="Arial" w:cs="Arial"/>
        </w:rPr>
        <w:t>, poprzez w</w:t>
      </w:r>
      <w:r w:rsidR="00226712" w:rsidRPr="00415352">
        <w:rPr>
          <w:rFonts w:ascii="Arial" w:hAnsi="Arial" w:cs="Arial"/>
        </w:rPr>
        <w:t>sparcie doradców, szkolenia</w:t>
      </w:r>
      <w:r w:rsidR="00415352" w:rsidRPr="00415352">
        <w:rPr>
          <w:rFonts w:ascii="Arial" w:hAnsi="Arial" w:cs="Arial"/>
        </w:rPr>
        <w:t xml:space="preserve">. Pani Mec. </w:t>
      </w:r>
      <w:r w:rsidR="00415352" w:rsidRPr="00415352">
        <w:rPr>
          <w:rFonts w:ascii="Arial" w:hAnsi="Arial" w:cs="Arial"/>
          <w:b/>
        </w:rPr>
        <w:t xml:space="preserve">Marta Strzecha-Bociąga </w:t>
      </w:r>
      <w:r w:rsidR="00415352" w:rsidRPr="00415352">
        <w:rPr>
          <w:rFonts w:ascii="Arial" w:hAnsi="Arial" w:cs="Arial"/>
        </w:rPr>
        <w:t>zaznaczyła</w:t>
      </w:r>
      <w:r w:rsidR="00415352">
        <w:rPr>
          <w:rFonts w:ascii="Arial" w:hAnsi="Arial" w:cs="Arial"/>
        </w:rPr>
        <w:t>, że p</w:t>
      </w:r>
      <w:r w:rsidR="00226712" w:rsidRPr="00415352">
        <w:rPr>
          <w:rFonts w:ascii="Arial" w:hAnsi="Arial" w:cs="Arial"/>
        </w:rPr>
        <w:t>roblemy firm na Śląsku podobne</w:t>
      </w:r>
      <w:r w:rsidR="00415352">
        <w:rPr>
          <w:rFonts w:ascii="Arial" w:hAnsi="Arial" w:cs="Arial"/>
        </w:rPr>
        <w:t xml:space="preserve"> są do tych</w:t>
      </w:r>
      <w:r w:rsidR="00226712" w:rsidRPr="00415352">
        <w:rPr>
          <w:rFonts w:ascii="Arial" w:hAnsi="Arial" w:cs="Arial"/>
        </w:rPr>
        <w:t xml:space="preserve"> jak</w:t>
      </w:r>
      <w:r w:rsidR="00415352">
        <w:rPr>
          <w:rFonts w:ascii="Arial" w:hAnsi="Arial" w:cs="Arial"/>
        </w:rPr>
        <w:t>ie obserwuje się</w:t>
      </w:r>
      <w:r w:rsidR="00226712" w:rsidRPr="00415352">
        <w:rPr>
          <w:rFonts w:ascii="Arial" w:hAnsi="Arial" w:cs="Arial"/>
        </w:rPr>
        <w:t xml:space="preserve"> w całym kraju. </w:t>
      </w:r>
      <w:r w:rsidR="00415352">
        <w:rPr>
          <w:rFonts w:ascii="Arial" w:hAnsi="Arial" w:cs="Arial"/>
        </w:rPr>
        <w:t>Są to problemy w</w:t>
      </w:r>
      <w:r w:rsidR="00226712" w:rsidRPr="00415352">
        <w:rPr>
          <w:rFonts w:ascii="Arial" w:hAnsi="Arial" w:cs="Arial"/>
        </w:rPr>
        <w:t>ewnątrz danej firmy, rodzinne z powodu braku planu sukcesyjnego</w:t>
      </w:r>
      <w:r w:rsidR="00415352">
        <w:rPr>
          <w:rFonts w:ascii="Arial" w:hAnsi="Arial" w:cs="Arial"/>
        </w:rPr>
        <w:t>,</w:t>
      </w:r>
      <w:r w:rsidR="00415352" w:rsidRPr="00415352">
        <w:rPr>
          <w:rFonts w:ascii="Arial" w:hAnsi="Arial" w:cs="Arial"/>
        </w:rPr>
        <w:t xml:space="preserve"> </w:t>
      </w:r>
      <w:r w:rsidR="00415352">
        <w:rPr>
          <w:rFonts w:ascii="Arial" w:hAnsi="Arial" w:cs="Arial"/>
        </w:rPr>
        <w:t>b</w:t>
      </w:r>
      <w:r w:rsidR="00226712" w:rsidRPr="00415352">
        <w:rPr>
          <w:rFonts w:ascii="Arial" w:hAnsi="Arial" w:cs="Arial"/>
        </w:rPr>
        <w:t>rak</w:t>
      </w:r>
      <w:r w:rsidR="00BA6DAC">
        <w:rPr>
          <w:rFonts w:ascii="Arial" w:hAnsi="Arial" w:cs="Arial"/>
        </w:rPr>
        <w:t>u</w:t>
      </w:r>
      <w:r w:rsidR="00226712" w:rsidRPr="00415352">
        <w:rPr>
          <w:rFonts w:ascii="Arial" w:hAnsi="Arial" w:cs="Arial"/>
        </w:rPr>
        <w:t xml:space="preserve"> następcy</w:t>
      </w:r>
      <w:r w:rsidR="00415352">
        <w:rPr>
          <w:rFonts w:ascii="Arial" w:hAnsi="Arial" w:cs="Arial"/>
        </w:rPr>
        <w:t>,</w:t>
      </w:r>
      <w:r w:rsidR="00226712" w:rsidRPr="00415352">
        <w:rPr>
          <w:rFonts w:ascii="Arial" w:hAnsi="Arial" w:cs="Arial"/>
        </w:rPr>
        <w:t xml:space="preserve"> który chciałby lub mógłby przejąć stery w firmie</w:t>
      </w:r>
      <w:r w:rsidR="00415352" w:rsidRPr="00415352">
        <w:rPr>
          <w:rFonts w:ascii="Arial" w:hAnsi="Arial" w:cs="Arial"/>
        </w:rPr>
        <w:t xml:space="preserve">. </w:t>
      </w:r>
      <w:r w:rsidR="00415352">
        <w:rPr>
          <w:rFonts w:ascii="Arial" w:hAnsi="Arial" w:cs="Arial"/>
        </w:rPr>
        <w:t>To także w</w:t>
      </w:r>
      <w:r w:rsidR="00226712" w:rsidRPr="00415352">
        <w:rPr>
          <w:rFonts w:ascii="Arial" w:hAnsi="Arial" w:cs="Arial"/>
        </w:rPr>
        <w:t>zrost płacy minimalnej, konkurencji na rynku</w:t>
      </w:r>
      <w:r w:rsidR="00415352">
        <w:rPr>
          <w:rFonts w:ascii="Arial" w:hAnsi="Arial" w:cs="Arial"/>
        </w:rPr>
        <w:t>,</w:t>
      </w:r>
      <w:r w:rsidR="00226712" w:rsidRPr="00415352">
        <w:rPr>
          <w:rFonts w:ascii="Arial" w:hAnsi="Arial" w:cs="Arial"/>
        </w:rPr>
        <w:t xml:space="preserve"> w którym działają, obciążenia podatkowe. Konferencja nt</w:t>
      </w:r>
      <w:r w:rsidR="00415352">
        <w:rPr>
          <w:rFonts w:ascii="Arial" w:hAnsi="Arial" w:cs="Arial"/>
        </w:rPr>
        <w:t>.</w:t>
      </w:r>
      <w:r w:rsidR="00226712" w:rsidRPr="00415352">
        <w:rPr>
          <w:rFonts w:ascii="Arial" w:hAnsi="Arial" w:cs="Arial"/>
        </w:rPr>
        <w:t xml:space="preserve"> </w:t>
      </w:r>
      <w:r w:rsidR="00226712" w:rsidRPr="00415352">
        <w:rPr>
          <w:rFonts w:ascii="Arial" w:hAnsi="Arial" w:cs="Arial"/>
          <w:b/>
        </w:rPr>
        <w:t>fundacji rodzinnej</w:t>
      </w:r>
      <w:r w:rsidR="00226712" w:rsidRPr="00415352">
        <w:rPr>
          <w:rFonts w:ascii="Arial" w:hAnsi="Arial" w:cs="Arial"/>
        </w:rPr>
        <w:t xml:space="preserve"> organizowana </w:t>
      </w:r>
      <w:r w:rsidR="00415352">
        <w:rPr>
          <w:rFonts w:ascii="Arial" w:hAnsi="Arial" w:cs="Arial"/>
        </w:rPr>
        <w:t xml:space="preserve">w ostatnim czasie </w:t>
      </w:r>
      <w:r w:rsidR="00226712" w:rsidRPr="00415352">
        <w:rPr>
          <w:rFonts w:ascii="Arial" w:hAnsi="Arial" w:cs="Arial"/>
        </w:rPr>
        <w:t xml:space="preserve">przez RIG, pokazała duże zainteresowanie tematem, co także potwierdziło duże wyczekiwanie ustawy wprowadzającej to rozwiązanie. </w:t>
      </w:r>
      <w:r w:rsidR="00415352">
        <w:rPr>
          <w:rFonts w:ascii="Arial" w:hAnsi="Arial" w:cs="Arial"/>
        </w:rPr>
        <w:t xml:space="preserve">Podsumowując wypowiedź, Pani Mecenas stwierdziła, że </w:t>
      </w:r>
      <w:r w:rsidR="00415352" w:rsidRPr="00415352">
        <w:rPr>
          <w:rFonts w:ascii="Arial" w:hAnsi="Arial" w:cs="Arial"/>
        </w:rPr>
        <w:t xml:space="preserve">RIG patrzy z nadzieją w przyszłość w związku z </w:t>
      </w:r>
      <w:r w:rsidR="00415352" w:rsidRPr="00415352">
        <w:rPr>
          <w:rFonts w:ascii="Arial" w:hAnsi="Arial" w:cs="Arial"/>
        </w:rPr>
        <w:lastRenderedPageBreak/>
        <w:t>funkcjonowaniem od roku niniejszej ustawy</w:t>
      </w:r>
      <w:r w:rsidR="00415352">
        <w:rPr>
          <w:rFonts w:ascii="Arial" w:hAnsi="Arial" w:cs="Arial"/>
        </w:rPr>
        <w:t>.</w:t>
      </w:r>
      <w:r w:rsidR="00415352" w:rsidRPr="00415352">
        <w:rPr>
          <w:rFonts w:ascii="Arial" w:hAnsi="Arial" w:cs="Arial"/>
        </w:rPr>
        <w:t xml:space="preserve"> </w:t>
      </w:r>
      <w:r w:rsidR="00415352">
        <w:rPr>
          <w:rFonts w:ascii="Arial" w:hAnsi="Arial" w:cs="Arial"/>
        </w:rPr>
        <w:t>F</w:t>
      </w:r>
      <w:r w:rsidR="00415352" w:rsidRPr="00415352">
        <w:rPr>
          <w:rFonts w:ascii="Arial" w:hAnsi="Arial" w:cs="Arial"/>
        </w:rPr>
        <w:t>irmy na Ś</w:t>
      </w:r>
      <w:r w:rsidR="00415352">
        <w:rPr>
          <w:rFonts w:ascii="Arial" w:hAnsi="Arial" w:cs="Arial"/>
        </w:rPr>
        <w:t>lą</w:t>
      </w:r>
      <w:r w:rsidR="00415352" w:rsidRPr="00415352">
        <w:rPr>
          <w:rFonts w:ascii="Arial" w:hAnsi="Arial" w:cs="Arial"/>
        </w:rPr>
        <w:t xml:space="preserve">sku będą z niej korzystać, </w:t>
      </w:r>
      <w:r w:rsidR="00124FA3">
        <w:rPr>
          <w:rFonts w:ascii="Arial" w:hAnsi="Arial" w:cs="Arial"/>
        </w:rPr>
        <w:t xml:space="preserve">co </w:t>
      </w:r>
      <w:r w:rsidR="00415352" w:rsidRPr="00415352">
        <w:rPr>
          <w:rFonts w:ascii="Arial" w:hAnsi="Arial" w:cs="Arial"/>
        </w:rPr>
        <w:t>pozwoli odpowiedzieć na problemy</w:t>
      </w:r>
      <w:r w:rsidR="00124FA3">
        <w:rPr>
          <w:rFonts w:ascii="Arial" w:hAnsi="Arial" w:cs="Arial"/>
        </w:rPr>
        <w:t>,</w:t>
      </w:r>
      <w:r w:rsidR="00415352" w:rsidRPr="00415352">
        <w:rPr>
          <w:rFonts w:ascii="Arial" w:hAnsi="Arial" w:cs="Arial"/>
        </w:rPr>
        <w:t xml:space="preserve"> z którymi się obecnie borykają.</w:t>
      </w:r>
    </w:p>
    <w:p w14:paraId="37B2F901" w14:textId="6041C3E1" w:rsidR="00853326" w:rsidRPr="00853326" w:rsidRDefault="000B7B44" w:rsidP="00D12653">
      <w:pPr>
        <w:pStyle w:val="Akapitzlist"/>
        <w:numPr>
          <w:ilvl w:val="0"/>
          <w:numId w:val="4"/>
        </w:numPr>
        <w:spacing w:after="0" w:line="360" w:lineRule="auto"/>
        <w:jc w:val="both"/>
        <w:rPr>
          <w:rFonts w:ascii="Arial" w:hAnsi="Arial" w:cs="Arial"/>
        </w:rPr>
      </w:pPr>
      <w:r w:rsidRPr="00853326">
        <w:rPr>
          <w:rFonts w:ascii="Arial" w:hAnsi="Arial" w:cs="Arial"/>
          <w:b/>
        </w:rPr>
        <w:t xml:space="preserve">Pani dr Agnieszka Thier, </w:t>
      </w:r>
      <w:r w:rsidR="00C303AA" w:rsidRPr="00853326">
        <w:rPr>
          <w:rFonts w:ascii="Arial" w:hAnsi="Arial" w:cs="Arial"/>
          <w:b/>
        </w:rPr>
        <w:t>UEK w Krakowie</w:t>
      </w:r>
      <w:r w:rsidR="00C303AA" w:rsidRPr="00853326">
        <w:rPr>
          <w:rFonts w:ascii="Arial" w:hAnsi="Arial" w:cs="Arial"/>
        </w:rPr>
        <w:t xml:space="preserve"> </w:t>
      </w:r>
      <w:r w:rsidRPr="00853326">
        <w:rPr>
          <w:rFonts w:ascii="Arial" w:hAnsi="Arial" w:cs="Arial"/>
        </w:rPr>
        <w:t xml:space="preserve">Członek Rady Programowej Kongresu Przedsiębiorstw Rodzinnych, </w:t>
      </w:r>
      <w:r w:rsidR="00C303AA" w:rsidRPr="00853326">
        <w:rPr>
          <w:rFonts w:ascii="Arial" w:hAnsi="Arial" w:cs="Arial"/>
        </w:rPr>
        <w:t>na początku podziękowała zespołowi z Departamentu Nadzoru Właścicielskiego i Gospodarki za współpracę i pomoc przy badaniach przeprowadzonych prze</w:t>
      </w:r>
      <w:r w:rsidR="00F10A97" w:rsidRPr="00853326">
        <w:rPr>
          <w:rFonts w:ascii="Arial" w:hAnsi="Arial" w:cs="Arial"/>
        </w:rPr>
        <w:t>z</w:t>
      </w:r>
      <w:r w:rsidR="00C303AA" w:rsidRPr="00853326">
        <w:rPr>
          <w:rFonts w:ascii="Arial" w:hAnsi="Arial" w:cs="Arial"/>
        </w:rPr>
        <w:t xml:space="preserve"> UEK na potrzeby przygotowania Planu Zarządzania Sukcesją w Małopolsce.</w:t>
      </w:r>
      <w:r w:rsidR="00F10A97" w:rsidRPr="00853326">
        <w:rPr>
          <w:rFonts w:ascii="Arial" w:hAnsi="Arial" w:cs="Arial"/>
        </w:rPr>
        <w:t xml:space="preserve"> Pani dr Thier poruszyła następujące kwestie:</w:t>
      </w:r>
    </w:p>
    <w:p w14:paraId="3F1953CE" w14:textId="21DAB9F7" w:rsidR="00F10A97" w:rsidRDefault="00F10A97" w:rsidP="00571B14">
      <w:pPr>
        <w:pStyle w:val="Akapitzlist"/>
        <w:numPr>
          <w:ilvl w:val="0"/>
          <w:numId w:val="7"/>
        </w:numPr>
        <w:spacing w:after="0" w:line="360" w:lineRule="auto"/>
        <w:jc w:val="both"/>
        <w:rPr>
          <w:rFonts w:ascii="Arial" w:hAnsi="Arial" w:cs="Arial"/>
        </w:rPr>
      </w:pPr>
      <w:r>
        <w:rPr>
          <w:rFonts w:ascii="Arial" w:hAnsi="Arial" w:cs="Arial"/>
        </w:rPr>
        <w:t>f</w:t>
      </w:r>
      <w:r w:rsidRPr="00F10A97">
        <w:rPr>
          <w:rFonts w:ascii="Arial" w:hAnsi="Arial" w:cs="Arial"/>
        </w:rPr>
        <w:t>unkcjonowanie terenowego Biura R</w:t>
      </w:r>
      <w:r w:rsidR="00853326">
        <w:rPr>
          <w:rFonts w:ascii="Arial" w:hAnsi="Arial" w:cs="Arial"/>
        </w:rPr>
        <w:t>zecznika MŚP przy u. Kanoniczej, problemy przedsiębiorców z nawiązaniem kontaktu z Biurem Rzecznika;</w:t>
      </w:r>
    </w:p>
    <w:p w14:paraId="5F1D05D5" w14:textId="7286DB9C" w:rsidR="00853326" w:rsidRDefault="00853326" w:rsidP="00571B14">
      <w:pPr>
        <w:pStyle w:val="Akapitzlist"/>
        <w:numPr>
          <w:ilvl w:val="0"/>
          <w:numId w:val="7"/>
        </w:numPr>
        <w:spacing w:after="0" w:line="360" w:lineRule="auto"/>
        <w:jc w:val="both"/>
        <w:rPr>
          <w:rFonts w:ascii="Arial" w:hAnsi="Arial" w:cs="Arial"/>
        </w:rPr>
      </w:pPr>
      <w:r>
        <w:rPr>
          <w:rFonts w:ascii="Arial" w:hAnsi="Arial" w:cs="Arial"/>
        </w:rPr>
        <w:t>nic nie dzieje się w zadeklarowanym przez Wojewódzki Urząd Pracy obszarze pomocy na szkolenia i studia podyplomowe dla przedsiębiorców prowadzących jednoosobowe działalności gospodarcze</w:t>
      </w:r>
      <w:r w:rsidR="000A6ACD">
        <w:rPr>
          <w:rFonts w:ascii="Arial" w:hAnsi="Arial" w:cs="Arial"/>
        </w:rPr>
        <w:t xml:space="preserve"> (jdg)</w:t>
      </w:r>
      <w:r>
        <w:rPr>
          <w:rFonts w:ascii="Arial" w:hAnsi="Arial" w:cs="Arial"/>
        </w:rPr>
        <w:t>;</w:t>
      </w:r>
    </w:p>
    <w:p w14:paraId="00DC0A26" w14:textId="6D1B80A2" w:rsidR="00853326" w:rsidRDefault="00853326" w:rsidP="00571B14">
      <w:pPr>
        <w:pStyle w:val="Akapitzlist"/>
        <w:numPr>
          <w:ilvl w:val="0"/>
          <w:numId w:val="7"/>
        </w:numPr>
        <w:spacing w:after="0" w:line="360" w:lineRule="auto"/>
        <w:jc w:val="both"/>
        <w:rPr>
          <w:rFonts w:ascii="Arial" w:hAnsi="Arial" w:cs="Arial"/>
        </w:rPr>
      </w:pPr>
      <w:r>
        <w:rPr>
          <w:rFonts w:ascii="Arial" w:hAnsi="Arial" w:cs="Arial"/>
        </w:rPr>
        <w:t>powstając</w:t>
      </w:r>
      <w:r w:rsidR="000A6ACD">
        <w:rPr>
          <w:rFonts w:ascii="Arial" w:hAnsi="Arial" w:cs="Arial"/>
        </w:rPr>
        <w:t>e</w:t>
      </w:r>
      <w:r>
        <w:rPr>
          <w:rFonts w:ascii="Arial" w:hAnsi="Arial" w:cs="Arial"/>
        </w:rPr>
        <w:t xml:space="preserve"> studia podyplomo</w:t>
      </w:r>
      <w:r w:rsidR="000A6ACD">
        <w:rPr>
          <w:rFonts w:ascii="Arial" w:hAnsi="Arial" w:cs="Arial"/>
        </w:rPr>
        <w:t>we</w:t>
      </w:r>
      <w:r>
        <w:rPr>
          <w:rFonts w:ascii="Arial" w:hAnsi="Arial" w:cs="Arial"/>
        </w:rPr>
        <w:t xml:space="preserve"> dla sukcesorów i nestorów</w:t>
      </w:r>
      <w:r w:rsidR="000A6ACD">
        <w:rPr>
          <w:rFonts w:ascii="Arial" w:hAnsi="Arial" w:cs="Arial"/>
        </w:rPr>
        <w:t xml:space="preserve"> prowadzących jdg ramach Centrum Przedsiębiorstw Rodzinnych Uniwersytetu Ekonomicznego w Krakowie;</w:t>
      </w:r>
    </w:p>
    <w:p w14:paraId="38C22896" w14:textId="73AA88C6" w:rsidR="00F10A97" w:rsidRDefault="00FC213B" w:rsidP="00571B14">
      <w:pPr>
        <w:pStyle w:val="Akapitzlist"/>
        <w:numPr>
          <w:ilvl w:val="0"/>
          <w:numId w:val="7"/>
        </w:numPr>
        <w:spacing w:after="0" w:line="360" w:lineRule="auto"/>
        <w:jc w:val="both"/>
        <w:rPr>
          <w:rFonts w:ascii="Arial" w:hAnsi="Arial" w:cs="Arial"/>
        </w:rPr>
      </w:pPr>
      <w:r>
        <w:rPr>
          <w:rFonts w:ascii="Arial" w:hAnsi="Arial" w:cs="Arial"/>
        </w:rPr>
        <w:t>monitorowanie upadających małych zakładów rzemieślniczych o długoletniej tradycji</w:t>
      </w:r>
      <w:r w:rsidR="00E04807">
        <w:rPr>
          <w:rFonts w:ascii="Arial" w:hAnsi="Arial" w:cs="Arial"/>
        </w:rPr>
        <w:t xml:space="preserve"> (brak wiedzy dlaczego firma zakończyła swoją działalność)</w:t>
      </w:r>
      <w:r>
        <w:rPr>
          <w:rFonts w:ascii="Arial" w:hAnsi="Arial" w:cs="Arial"/>
        </w:rPr>
        <w:t>;</w:t>
      </w:r>
    </w:p>
    <w:p w14:paraId="5E528FDD" w14:textId="10845D9F" w:rsidR="00FC213B" w:rsidRDefault="000A6ACD" w:rsidP="00571B14">
      <w:pPr>
        <w:pStyle w:val="Akapitzlist"/>
        <w:numPr>
          <w:ilvl w:val="0"/>
          <w:numId w:val="7"/>
        </w:numPr>
        <w:spacing w:after="0" w:line="360" w:lineRule="auto"/>
        <w:jc w:val="both"/>
        <w:rPr>
          <w:rFonts w:ascii="Arial" w:hAnsi="Arial" w:cs="Arial"/>
        </w:rPr>
      </w:pPr>
      <w:r>
        <w:rPr>
          <w:rFonts w:ascii="Arial" w:hAnsi="Arial" w:cs="Arial"/>
        </w:rPr>
        <w:t>brak monitorowania</w:t>
      </w:r>
      <w:r w:rsidR="00FC213B">
        <w:rPr>
          <w:rFonts w:ascii="Arial" w:hAnsi="Arial" w:cs="Arial"/>
        </w:rPr>
        <w:t xml:space="preserve"> długowiecznych przedsiębiorstw rodzinnych;</w:t>
      </w:r>
    </w:p>
    <w:p w14:paraId="58C34FAB" w14:textId="5BF90F03" w:rsidR="000A6ACD" w:rsidRDefault="000A6ACD" w:rsidP="00571B14">
      <w:pPr>
        <w:pStyle w:val="Akapitzlist"/>
        <w:numPr>
          <w:ilvl w:val="0"/>
          <w:numId w:val="7"/>
        </w:numPr>
        <w:spacing w:after="0" w:line="360" w:lineRule="auto"/>
        <w:jc w:val="both"/>
        <w:rPr>
          <w:rFonts w:ascii="Arial" w:hAnsi="Arial" w:cs="Arial"/>
        </w:rPr>
      </w:pPr>
      <w:r>
        <w:rPr>
          <w:rFonts w:ascii="Arial" w:hAnsi="Arial" w:cs="Arial"/>
        </w:rPr>
        <w:t xml:space="preserve">apel do Urzędu Statystycznego w Krakowie o </w:t>
      </w:r>
      <w:r w:rsidR="0065001C">
        <w:rPr>
          <w:rFonts w:ascii="Arial" w:hAnsi="Arial" w:cs="Arial"/>
        </w:rPr>
        <w:t>zawnioskowanie do</w:t>
      </w:r>
      <w:r>
        <w:rPr>
          <w:rFonts w:ascii="Arial" w:hAnsi="Arial" w:cs="Arial"/>
        </w:rPr>
        <w:t xml:space="preserve"> GUS o wprowadzenie jasnych zasad statystyk rodzinnych, których obecnie brak;</w:t>
      </w:r>
    </w:p>
    <w:p w14:paraId="7CC1C03A" w14:textId="7878758C" w:rsidR="0065001C" w:rsidRDefault="0065001C" w:rsidP="00571B14">
      <w:pPr>
        <w:pStyle w:val="Akapitzlist"/>
        <w:numPr>
          <w:ilvl w:val="0"/>
          <w:numId w:val="7"/>
        </w:numPr>
        <w:spacing w:after="0" w:line="360" w:lineRule="auto"/>
        <w:jc w:val="both"/>
        <w:rPr>
          <w:rFonts w:ascii="Arial" w:hAnsi="Arial" w:cs="Arial"/>
        </w:rPr>
      </w:pPr>
      <w:r>
        <w:rPr>
          <w:rFonts w:ascii="Arial" w:hAnsi="Arial" w:cs="Arial"/>
        </w:rPr>
        <w:t>Pani Katarzyna Skrzek</w:t>
      </w:r>
      <w:r w:rsidR="00550733">
        <w:rPr>
          <w:rFonts w:ascii="Arial" w:hAnsi="Arial" w:cs="Arial"/>
        </w:rPr>
        <w:t xml:space="preserve"> </w:t>
      </w:r>
      <w:r w:rsidR="00B237A9">
        <w:rPr>
          <w:rFonts w:ascii="Arial" w:hAnsi="Arial" w:cs="Arial"/>
        </w:rPr>
        <w:t>– prelegent</w:t>
      </w:r>
      <w:r w:rsidR="006855F6">
        <w:rPr>
          <w:rFonts w:ascii="Arial" w:hAnsi="Arial" w:cs="Arial"/>
        </w:rPr>
        <w:t>k</w:t>
      </w:r>
      <w:r w:rsidR="00B237A9">
        <w:rPr>
          <w:rFonts w:ascii="Arial" w:hAnsi="Arial" w:cs="Arial"/>
        </w:rPr>
        <w:t xml:space="preserve">a podczas pierwszego dnia Kongresu - </w:t>
      </w:r>
      <w:r w:rsidR="00550733">
        <w:rPr>
          <w:rFonts w:ascii="Arial" w:hAnsi="Arial" w:cs="Arial"/>
        </w:rPr>
        <w:t>odpowiada za opracowanie</w:t>
      </w:r>
      <w:r>
        <w:rPr>
          <w:rFonts w:ascii="Arial" w:hAnsi="Arial" w:cs="Arial"/>
        </w:rPr>
        <w:t xml:space="preserve"> projekt</w:t>
      </w:r>
      <w:r w:rsidR="00550733">
        <w:rPr>
          <w:rFonts w:ascii="Arial" w:hAnsi="Arial" w:cs="Arial"/>
        </w:rPr>
        <w:t>u</w:t>
      </w:r>
      <w:r>
        <w:rPr>
          <w:rFonts w:ascii="Arial" w:hAnsi="Arial" w:cs="Arial"/>
        </w:rPr>
        <w:t xml:space="preserve"> wsparcia „twardego” dla nestorów i sukcesorów opracowywany w Ministerstwie Technologii i Rozwoju</w:t>
      </w:r>
      <w:r w:rsidR="00550733">
        <w:rPr>
          <w:rFonts w:ascii="Arial" w:hAnsi="Arial" w:cs="Arial"/>
        </w:rPr>
        <w:t xml:space="preserve"> -</w:t>
      </w:r>
      <w:r>
        <w:rPr>
          <w:rFonts w:ascii="Arial" w:hAnsi="Arial" w:cs="Arial"/>
        </w:rPr>
        <w:t xml:space="preserve"> Pani dr Thier wyraziła nadzieję, że pilotaż tego projektu zostanie przeprowadzony w Małopolsce;</w:t>
      </w:r>
    </w:p>
    <w:p w14:paraId="77471DB6" w14:textId="3CA42044" w:rsidR="00FC213B" w:rsidRDefault="00FC213B" w:rsidP="00571B14">
      <w:pPr>
        <w:pStyle w:val="Akapitzlist"/>
        <w:numPr>
          <w:ilvl w:val="0"/>
          <w:numId w:val="7"/>
        </w:numPr>
        <w:spacing w:after="0" w:line="360" w:lineRule="auto"/>
        <w:jc w:val="both"/>
        <w:rPr>
          <w:rFonts w:ascii="Arial" w:hAnsi="Arial" w:cs="Arial"/>
        </w:rPr>
      </w:pPr>
      <w:r>
        <w:rPr>
          <w:rFonts w:ascii="Arial" w:hAnsi="Arial" w:cs="Arial"/>
        </w:rPr>
        <w:t>propozycja ustanowienia medalu sukcesora/nestora w Małopolsce;</w:t>
      </w:r>
    </w:p>
    <w:p w14:paraId="7F76A020" w14:textId="57E5DBAA" w:rsidR="00FC213B" w:rsidRDefault="00FC213B" w:rsidP="00571B14">
      <w:pPr>
        <w:pStyle w:val="Akapitzlist"/>
        <w:numPr>
          <w:ilvl w:val="0"/>
          <w:numId w:val="7"/>
        </w:numPr>
        <w:spacing w:after="0" w:line="360" w:lineRule="auto"/>
        <w:jc w:val="both"/>
        <w:rPr>
          <w:rFonts w:ascii="Arial" w:hAnsi="Arial" w:cs="Arial"/>
        </w:rPr>
      </w:pPr>
      <w:r>
        <w:rPr>
          <w:rFonts w:ascii="Arial" w:hAnsi="Arial" w:cs="Arial"/>
        </w:rPr>
        <w:t>propozycja powołania jednostki dedykowanej przedsiębiorstwom rodzinnym przy UMWM;</w:t>
      </w:r>
    </w:p>
    <w:p w14:paraId="2828F422" w14:textId="0BCC4240" w:rsidR="00FC213B" w:rsidRDefault="00FC213B" w:rsidP="00571B14">
      <w:pPr>
        <w:pStyle w:val="Akapitzlist"/>
        <w:numPr>
          <w:ilvl w:val="0"/>
          <w:numId w:val="7"/>
        </w:numPr>
        <w:spacing w:after="0" w:line="360" w:lineRule="auto"/>
        <w:jc w:val="both"/>
        <w:rPr>
          <w:rFonts w:ascii="Arial" w:hAnsi="Arial" w:cs="Arial"/>
        </w:rPr>
      </w:pPr>
      <w:r>
        <w:rPr>
          <w:rFonts w:ascii="Arial" w:hAnsi="Arial" w:cs="Arial"/>
        </w:rPr>
        <w:t>apel o zadbanie o tożsamość marek regionalnych stanowiących dobro małopolskie.</w:t>
      </w:r>
    </w:p>
    <w:p w14:paraId="36163CB6" w14:textId="0ECA9977" w:rsidR="00754D1F" w:rsidRDefault="00317B66" w:rsidP="00571B14">
      <w:pPr>
        <w:pStyle w:val="Akapitzlist"/>
        <w:numPr>
          <w:ilvl w:val="0"/>
          <w:numId w:val="4"/>
        </w:numPr>
        <w:spacing w:after="0" w:line="360" w:lineRule="auto"/>
        <w:jc w:val="both"/>
        <w:rPr>
          <w:rFonts w:ascii="Arial" w:hAnsi="Arial" w:cs="Arial"/>
        </w:rPr>
      </w:pPr>
      <w:r w:rsidRPr="003265A5">
        <w:rPr>
          <w:rFonts w:ascii="Arial" w:hAnsi="Arial" w:cs="Arial"/>
          <w:b/>
        </w:rPr>
        <w:t>Pan Rafał Kunaszyk, Prezes Inicjatyw Firm Rodzinnych, Oddz. Małopolski</w:t>
      </w:r>
      <w:r>
        <w:rPr>
          <w:rFonts w:ascii="Arial" w:hAnsi="Arial" w:cs="Arial"/>
        </w:rPr>
        <w:t xml:space="preserve"> odnosząc się do wypowiedzi Pani dr Thier przypomniał o uruchomionym w ramach Funduszy Europejskich programie wsparcia osób indywidualnych, z którego mogą skorzystać przedstawiciele firm rodzinnych</w:t>
      </w:r>
      <w:r w:rsidR="00F92128">
        <w:rPr>
          <w:rFonts w:ascii="Arial" w:hAnsi="Arial" w:cs="Arial"/>
        </w:rPr>
        <w:t>, w tym jednoosobowe działalności gospodarcze</w:t>
      </w:r>
      <w:r>
        <w:rPr>
          <w:rFonts w:ascii="Arial" w:hAnsi="Arial" w:cs="Arial"/>
        </w:rPr>
        <w:t xml:space="preserve">. Zaapelował również o potrzebę dzielenia się informacjami </w:t>
      </w:r>
      <w:r w:rsidR="003265A5">
        <w:rPr>
          <w:rFonts w:ascii="Arial" w:hAnsi="Arial" w:cs="Arial"/>
        </w:rPr>
        <w:t>oraz efektywną kampanię edukacyjno – informacyjną. Firmy rodzinne żyją bieżącymi problemami, dlatego też temat sukcesji może trafić do nich wyłącznie w kontekście połączenia tych dwóch kwestii, sukcesja jako element myślenia o biznesie. Jeśli nie przetrwa firma, sprawa sukcesji nie ma racji bytu.</w:t>
      </w:r>
    </w:p>
    <w:p w14:paraId="4BCA8084" w14:textId="3DACA27E" w:rsidR="003265A5" w:rsidRDefault="004D0C67" w:rsidP="00571B14">
      <w:pPr>
        <w:pStyle w:val="Akapitzlist"/>
        <w:numPr>
          <w:ilvl w:val="0"/>
          <w:numId w:val="4"/>
        </w:numPr>
        <w:spacing w:after="0" w:line="360" w:lineRule="auto"/>
        <w:jc w:val="both"/>
        <w:rPr>
          <w:rFonts w:ascii="Arial" w:hAnsi="Arial" w:cs="Arial"/>
        </w:rPr>
      </w:pPr>
      <w:r w:rsidRPr="0050798B">
        <w:rPr>
          <w:rFonts w:ascii="Arial" w:hAnsi="Arial" w:cs="Arial"/>
          <w:b/>
        </w:rPr>
        <w:t xml:space="preserve">Pan Andrzej Bańka, Zastępca Dyrektora Departamentu Nadzoru Właścicielskiego </w:t>
      </w:r>
      <w:r w:rsidR="00B237A9">
        <w:rPr>
          <w:rFonts w:ascii="Arial" w:hAnsi="Arial" w:cs="Arial"/>
          <w:b/>
        </w:rPr>
        <w:br/>
      </w:r>
      <w:r w:rsidRPr="0050798B">
        <w:rPr>
          <w:rFonts w:ascii="Arial" w:hAnsi="Arial" w:cs="Arial"/>
          <w:b/>
        </w:rPr>
        <w:t>i Gospodarki UMWM</w:t>
      </w:r>
      <w:r>
        <w:rPr>
          <w:rFonts w:ascii="Arial" w:hAnsi="Arial" w:cs="Arial"/>
        </w:rPr>
        <w:t xml:space="preserve"> przypomniał o zrealizowanym przez Departament projekcie STOB </w:t>
      </w:r>
      <w:r>
        <w:rPr>
          <w:rFonts w:ascii="Arial" w:hAnsi="Arial" w:cs="Arial"/>
        </w:rPr>
        <w:lastRenderedPageBreak/>
        <w:t>Regions – Sukcesja i transfer firm w regionach</w:t>
      </w:r>
      <w:r w:rsidR="0050798B">
        <w:rPr>
          <w:rFonts w:ascii="Arial" w:hAnsi="Arial" w:cs="Arial"/>
        </w:rPr>
        <w:t>.</w:t>
      </w:r>
      <w:r>
        <w:rPr>
          <w:rFonts w:ascii="Arial" w:hAnsi="Arial" w:cs="Arial"/>
        </w:rPr>
        <w:t xml:space="preserve"> </w:t>
      </w:r>
      <w:r w:rsidR="0050798B">
        <w:rPr>
          <w:rFonts w:ascii="Arial" w:hAnsi="Arial" w:cs="Arial"/>
        </w:rPr>
        <w:t>Projekt</w:t>
      </w:r>
      <w:r>
        <w:rPr>
          <w:rFonts w:ascii="Arial" w:hAnsi="Arial" w:cs="Arial"/>
        </w:rPr>
        <w:t xml:space="preserve"> stał się trampoliną do </w:t>
      </w:r>
      <w:r w:rsidR="006D6EA2">
        <w:rPr>
          <w:rFonts w:ascii="Arial" w:hAnsi="Arial" w:cs="Arial"/>
        </w:rPr>
        <w:t xml:space="preserve">szeregu </w:t>
      </w:r>
      <w:r>
        <w:rPr>
          <w:rFonts w:ascii="Arial" w:hAnsi="Arial" w:cs="Arial"/>
        </w:rPr>
        <w:t xml:space="preserve">kolejnych działań Województwa w tym obszarze, w szczególności opracowania </w:t>
      </w:r>
      <w:r w:rsidRPr="0050798B">
        <w:rPr>
          <w:rFonts w:ascii="Arial" w:hAnsi="Arial" w:cs="Arial"/>
          <w:i/>
        </w:rPr>
        <w:t>Planu Zarządzania Sukcesją w Małopolsce 2030</w:t>
      </w:r>
      <w:r>
        <w:rPr>
          <w:rFonts w:ascii="Arial" w:hAnsi="Arial" w:cs="Arial"/>
        </w:rPr>
        <w:t xml:space="preserve"> i podejmowania wspólnie z partnerami z regionu  aktywności na rzecz </w:t>
      </w:r>
      <w:r w:rsidR="0050798B">
        <w:rPr>
          <w:rFonts w:ascii="Arial" w:hAnsi="Arial" w:cs="Arial"/>
        </w:rPr>
        <w:t xml:space="preserve">poszukiwania oraz promowania najlepszych praktyk skłaniających firmy rodzinne do zmierzenia się z tym wyzwaniem. W kontekście źródeł finansowania </w:t>
      </w:r>
      <w:r w:rsidR="006D6EA2">
        <w:rPr>
          <w:rFonts w:ascii="Arial" w:hAnsi="Arial" w:cs="Arial"/>
        </w:rPr>
        <w:t>projektów</w:t>
      </w:r>
      <w:r w:rsidR="0050798B">
        <w:rPr>
          <w:rFonts w:ascii="Arial" w:hAnsi="Arial" w:cs="Arial"/>
        </w:rPr>
        <w:t xml:space="preserve"> na rzecz sukcesji, Pan Andrzej Bańka przypomniał o linii demarkacyjnej, która daje taką możliwość jedynie na poziomie krajowym, nie mniej jednak zadeklarował kontynuowanie aktywności na poziomie regionalnym</w:t>
      </w:r>
      <w:r w:rsidR="006D6EA2">
        <w:rPr>
          <w:rFonts w:ascii="Arial" w:hAnsi="Arial" w:cs="Arial"/>
        </w:rPr>
        <w:t>, w tym</w:t>
      </w:r>
      <w:r w:rsidR="0050798B">
        <w:rPr>
          <w:rFonts w:ascii="Arial" w:hAnsi="Arial" w:cs="Arial"/>
        </w:rPr>
        <w:t xml:space="preserve"> możliwoś</w:t>
      </w:r>
      <w:r w:rsidR="006D6EA2">
        <w:rPr>
          <w:rFonts w:ascii="Arial" w:hAnsi="Arial" w:cs="Arial"/>
        </w:rPr>
        <w:t xml:space="preserve">ć </w:t>
      </w:r>
      <w:r w:rsidR="0050798B">
        <w:rPr>
          <w:rFonts w:ascii="Arial" w:hAnsi="Arial" w:cs="Arial"/>
        </w:rPr>
        <w:t>wypracowania nowego projektu.</w:t>
      </w:r>
    </w:p>
    <w:p w14:paraId="6AFA8225" w14:textId="41BB8E44" w:rsidR="009F56A7" w:rsidRPr="009F56A7" w:rsidRDefault="009F56A7" w:rsidP="00D43F36">
      <w:pPr>
        <w:pStyle w:val="Akapitzlist"/>
        <w:numPr>
          <w:ilvl w:val="0"/>
          <w:numId w:val="4"/>
        </w:numPr>
        <w:spacing w:after="0" w:line="360" w:lineRule="auto"/>
        <w:jc w:val="both"/>
        <w:rPr>
          <w:rFonts w:ascii="Arial" w:hAnsi="Arial" w:cs="Arial"/>
        </w:rPr>
      </w:pPr>
      <w:r w:rsidRPr="00684A73">
        <w:rPr>
          <w:rFonts w:ascii="Arial" w:hAnsi="Arial" w:cs="Arial"/>
          <w:b/>
        </w:rPr>
        <w:t>Pan Andrzej Hejduk</w:t>
      </w:r>
      <w:r w:rsidR="00D43F36">
        <w:rPr>
          <w:rFonts w:ascii="Arial" w:hAnsi="Arial" w:cs="Arial"/>
          <w:b/>
        </w:rPr>
        <w:t xml:space="preserve">, </w:t>
      </w:r>
      <w:r w:rsidR="00D43F36" w:rsidRPr="00D43F36">
        <w:rPr>
          <w:rFonts w:ascii="Arial" w:hAnsi="Arial" w:cs="Arial"/>
          <w:b/>
        </w:rPr>
        <w:t xml:space="preserve">Doradca sukcesyjny, Heuresis Sp. z o.o. </w:t>
      </w:r>
      <w:r w:rsidRPr="009F56A7">
        <w:rPr>
          <w:rFonts w:ascii="Arial" w:hAnsi="Arial" w:cs="Arial"/>
        </w:rPr>
        <w:t xml:space="preserve"> potwierdził, że przedsiębiorcy w sytuacji kryzysowej zajmują się tym co jest przed nimi. Myślą długofalowo nie o sukcesji, ale jak uratować biznes. Jako dobrą praktykę zmiany sposobu podejścia do sukcesji podał rynek niemiecki, gdzie dwa lata temu rząd wprowadził program zachęt dla młodych ludzi do podejmowania działalności biznesowej poprzez przybliżanie specyfiki działania małych biznesów. </w:t>
      </w:r>
    </w:p>
    <w:p w14:paraId="275FC50C" w14:textId="5BA2DC03"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Pani dr Maria Adamska</w:t>
      </w:r>
      <w:r w:rsidRPr="009F56A7">
        <w:rPr>
          <w:rFonts w:ascii="Arial" w:hAnsi="Arial" w:cs="Arial"/>
        </w:rPr>
        <w:t xml:space="preserve">, </w:t>
      </w:r>
      <w:r w:rsidRPr="00D43F36">
        <w:rPr>
          <w:rFonts w:ascii="Arial" w:hAnsi="Arial" w:cs="Arial"/>
          <w:b/>
        </w:rPr>
        <w:t>Redaktor Naczelna kwartalnika Relacje</w:t>
      </w:r>
      <w:r w:rsidRPr="009F56A7">
        <w:rPr>
          <w:rFonts w:ascii="Arial" w:hAnsi="Arial" w:cs="Arial"/>
        </w:rPr>
        <w:t>, podzieliła się doświadczeniem z projektu Early Warning, który skierowany był do małych firm znajdujących się w kłopotach. Rezultat projektu pokazał, że dzięki zapewnionemu w projekcie mentoringowi, doradztwu, kilkanaście firm udało się uratować, gdyż właści</w:t>
      </w:r>
      <w:r w:rsidR="00BA6DAC">
        <w:rPr>
          <w:rFonts w:ascii="Arial" w:hAnsi="Arial" w:cs="Arial"/>
        </w:rPr>
        <w:t>ci</w:t>
      </w:r>
      <w:r w:rsidRPr="009F56A7">
        <w:rPr>
          <w:rFonts w:ascii="Arial" w:hAnsi="Arial" w:cs="Arial"/>
        </w:rPr>
        <w:t>ele firm znaleźli inną</w:t>
      </w:r>
      <w:r w:rsidR="00BA6DAC">
        <w:rPr>
          <w:rFonts w:ascii="Arial" w:hAnsi="Arial" w:cs="Arial"/>
        </w:rPr>
        <w:t>,</w:t>
      </w:r>
      <w:r w:rsidRPr="009F56A7">
        <w:rPr>
          <w:rFonts w:ascii="Arial" w:hAnsi="Arial" w:cs="Arial"/>
        </w:rPr>
        <w:t xml:space="preserve"> nową drogę prowadzenia biznesu. Pani dr Adamska podkreśliła wagę doradztwa przedsukcesyjnego, mentoringu, które pozwalają wyzwolić siłę własną, swojej rodziny, znaleźć w sobie pokłady i zasoby, które firma ma, aby biznes zaczął przybierać nowe formy i mógł uzyskać zdolność sukcesyjną.</w:t>
      </w:r>
    </w:p>
    <w:p w14:paraId="20171DBA" w14:textId="20C7A757" w:rsidR="009F56A7" w:rsidRPr="009F56A7" w:rsidRDefault="009F56A7" w:rsidP="00D43F36">
      <w:pPr>
        <w:pStyle w:val="Akapitzlist"/>
        <w:numPr>
          <w:ilvl w:val="0"/>
          <w:numId w:val="4"/>
        </w:numPr>
        <w:spacing w:after="0" w:line="360" w:lineRule="auto"/>
        <w:jc w:val="both"/>
        <w:rPr>
          <w:rFonts w:ascii="Arial" w:hAnsi="Arial" w:cs="Arial"/>
        </w:rPr>
      </w:pPr>
      <w:r w:rsidRPr="00684A73">
        <w:rPr>
          <w:rFonts w:ascii="Arial" w:hAnsi="Arial" w:cs="Arial"/>
          <w:b/>
        </w:rPr>
        <w:t xml:space="preserve">Pani Prof. </w:t>
      </w:r>
      <w:r w:rsidR="005D029F">
        <w:rPr>
          <w:rFonts w:ascii="Arial" w:hAnsi="Arial" w:cs="Arial"/>
          <w:b/>
        </w:rPr>
        <w:t xml:space="preserve">Elżbieta </w:t>
      </w:r>
      <w:r w:rsidRPr="00684A73">
        <w:rPr>
          <w:rFonts w:ascii="Arial" w:hAnsi="Arial" w:cs="Arial"/>
          <w:b/>
        </w:rPr>
        <w:t>Mączyńska</w:t>
      </w:r>
      <w:r w:rsidR="00D43F36">
        <w:rPr>
          <w:rFonts w:ascii="Arial" w:hAnsi="Arial" w:cs="Arial"/>
          <w:b/>
        </w:rPr>
        <w:t xml:space="preserve">, </w:t>
      </w:r>
      <w:r w:rsidR="00D43F36" w:rsidRPr="00D43F36">
        <w:rPr>
          <w:rFonts w:ascii="Arial" w:hAnsi="Arial" w:cs="Arial"/>
          <w:b/>
        </w:rPr>
        <w:t>Polskie Towarzystwo Ekonomiczne, Szkoła Główna Handlowa</w:t>
      </w:r>
      <w:r w:rsidRPr="009F56A7">
        <w:rPr>
          <w:rFonts w:ascii="Arial" w:hAnsi="Arial" w:cs="Arial"/>
        </w:rPr>
        <w:t xml:space="preserve"> nawiązując do wystąpienia dr Thier poinformowała o prowadzonych w SGH badaniach nt</w:t>
      </w:r>
      <w:r w:rsidR="00BA6DAC">
        <w:rPr>
          <w:rFonts w:ascii="Arial" w:hAnsi="Arial" w:cs="Arial"/>
        </w:rPr>
        <w:t>.</w:t>
      </w:r>
      <w:r w:rsidRPr="009F56A7">
        <w:rPr>
          <w:rFonts w:ascii="Arial" w:hAnsi="Arial" w:cs="Arial"/>
        </w:rPr>
        <w:t xml:space="preserve"> upadłości przedsiębiorstw opartych na sprawozdawczoś</w:t>
      </w:r>
      <w:r w:rsidR="00BA6DAC">
        <w:rPr>
          <w:rFonts w:ascii="Arial" w:hAnsi="Arial" w:cs="Arial"/>
        </w:rPr>
        <w:t>c</w:t>
      </w:r>
      <w:r w:rsidRPr="009F56A7">
        <w:rPr>
          <w:rFonts w:ascii="Arial" w:hAnsi="Arial" w:cs="Arial"/>
        </w:rPr>
        <w:t>i finansowej, z których wyniki miały charakter uniwersalny. Zidentyfikowano kilka zjawisk m.in.:</w:t>
      </w:r>
    </w:p>
    <w:p w14:paraId="31DC1D2C" w14:textId="08957CD6" w:rsidR="009F56A7" w:rsidRPr="009F56A7" w:rsidRDefault="009F56A7" w:rsidP="00571B14">
      <w:pPr>
        <w:pStyle w:val="Akapitzlist"/>
        <w:numPr>
          <w:ilvl w:val="0"/>
          <w:numId w:val="8"/>
        </w:numPr>
        <w:spacing w:after="0" w:line="360" w:lineRule="auto"/>
        <w:jc w:val="both"/>
        <w:rPr>
          <w:rFonts w:ascii="Arial" w:hAnsi="Arial" w:cs="Arial"/>
        </w:rPr>
      </w:pPr>
      <w:r w:rsidRPr="009F56A7">
        <w:rPr>
          <w:rFonts w:ascii="Arial" w:hAnsi="Arial" w:cs="Arial"/>
        </w:rPr>
        <w:t>hieny upadłościowej – upadłości likwidacyjne z przyczyn słabości organów sądowych, konf</w:t>
      </w:r>
      <w:r w:rsidR="00BA6DAC">
        <w:rPr>
          <w:rFonts w:ascii="Arial" w:hAnsi="Arial" w:cs="Arial"/>
        </w:rPr>
        <w:t>l</w:t>
      </w:r>
      <w:r w:rsidRPr="009F56A7">
        <w:rPr>
          <w:rFonts w:ascii="Arial" w:hAnsi="Arial" w:cs="Arial"/>
        </w:rPr>
        <w:t>iktów rodzinnych.</w:t>
      </w:r>
    </w:p>
    <w:p w14:paraId="6457E817" w14:textId="6FA5C8EF" w:rsidR="009F56A7" w:rsidRPr="009F56A7" w:rsidRDefault="009F56A7" w:rsidP="00571B14">
      <w:pPr>
        <w:pStyle w:val="Akapitzlist"/>
        <w:numPr>
          <w:ilvl w:val="0"/>
          <w:numId w:val="8"/>
        </w:numPr>
        <w:spacing w:after="0" w:line="360" w:lineRule="auto"/>
        <w:jc w:val="both"/>
        <w:rPr>
          <w:rFonts w:ascii="Arial" w:hAnsi="Arial" w:cs="Arial"/>
        </w:rPr>
      </w:pPr>
      <w:r w:rsidRPr="009F56A7">
        <w:rPr>
          <w:rFonts w:ascii="Arial" w:hAnsi="Arial" w:cs="Arial"/>
        </w:rPr>
        <w:t>Pani prof. Mączyńska podkreśliła, że powinna istnieć lokalna komórka / zespół analityczny badający przyczyny upadłości firm rodzinnych, szczególnie tych wyróżniających się i szukają</w:t>
      </w:r>
      <w:r w:rsidR="00BA6DAC">
        <w:rPr>
          <w:rFonts w:ascii="Arial" w:hAnsi="Arial" w:cs="Arial"/>
        </w:rPr>
        <w:t>cy</w:t>
      </w:r>
      <w:r w:rsidRPr="009F56A7">
        <w:rPr>
          <w:rFonts w:ascii="Arial" w:hAnsi="Arial" w:cs="Arial"/>
        </w:rPr>
        <w:t xml:space="preserve"> źródeł pomocy tam gdzie ona jest konieczna.</w:t>
      </w:r>
    </w:p>
    <w:p w14:paraId="1B6FA2A9" w14:textId="437D4E2E" w:rsidR="009F56A7" w:rsidRPr="009F56A7" w:rsidRDefault="009F56A7" w:rsidP="00D43F36">
      <w:pPr>
        <w:pStyle w:val="Akapitzlist"/>
        <w:numPr>
          <w:ilvl w:val="0"/>
          <w:numId w:val="4"/>
        </w:numPr>
        <w:spacing w:after="0" w:line="360" w:lineRule="auto"/>
        <w:jc w:val="both"/>
        <w:rPr>
          <w:rFonts w:ascii="Arial" w:hAnsi="Arial" w:cs="Arial"/>
        </w:rPr>
      </w:pPr>
      <w:r w:rsidRPr="00684A73">
        <w:rPr>
          <w:rFonts w:ascii="Arial" w:hAnsi="Arial" w:cs="Arial"/>
          <w:b/>
        </w:rPr>
        <w:t>Pan Tomasz Kowalik</w:t>
      </w:r>
      <w:r w:rsidR="00D43F36">
        <w:rPr>
          <w:rFonts w:ascii="Arial" w:hAnsi="Arial" w:cs="Arial"/>
          <w:b/>
        </w:rPr>
        <w:t>,</w:t>
      </w:r>
      <w:r w:rsidRPr="009F56A7">
        <w:rPr>
          <w:rFonts w:ascii="Arial" w:hAnsi="Arial" w:cs="Arial"/>
        </w:rPr>
        <w:t xml:space="preserve"> </w:t>
      </w:r>
      <w:r w:rsidR="00D43F36" w:rsidRPr="00D43F36">
        <w:rPr>
          <w:rFonts w:ascii="Arial" w:hAnsi="Arial" w:cs="Arial"/>
          <w:b/>
        </w:rPr>
        <w:t xml:space="preserve">Zastępca Dyrektora Małopolskiej Izby Rzemiosła </w:t>
      </w:r>
      <w:r w:rsidR="00B237A9">
        <w:rPr>
          <w:rFonts w:ascii="Arial" w:hAnsi="Arial" w:cs="Arial"/>
          <w:b/>
        </w:rPr>
        <w:br/>
      </w:r>
      <w:r w:rsidR="00D43F36" w:rsidRPr="00D43F36">
        <w:rPr>
          <w:rFonts w:ascii="Arial" w:hAnsi="Arial" w:cs="Arial"/>
          <w:b/>
        </w:rPr>
        <w:t>i Przedsiębiorczości w Krakowie</w:t>
      </w:r>
      <w:r w:rsidR="00D43F36">
        <w:rPr>
          <w:rFonts w:ascii="Arial" w:hAnsi="Arial" w:cs="Arial"/>
          <w:b/>
        </w:rPr>
        <w:t>,</w:t>
      </w:r>
      <w:r w:rsidR="00D43F36" w:rsidRPr="00D43F36">
        <w:rPr>
          <w:rFonts w:ascii="Arial" w:hAnsi="Arial" w:cs="Arial"/>
        </w:rPr>
        <w:t xml:space="preserve"> </w:t>
      </w:r>
      <w:r w:rsidRPr="009F56A7">
        <w:rPr>
          <w:rFonts w:ascii="Arial" w:hAnsi="Arial" w:cs="Arial"/>
        </w:rPr>
        <w:t xml:space="preserve">zwrócił uwagę na duże rozproszenie izb gospodarczych, które walczą o zmiany w ustawie o rzemiośle (ustawa dotyczy </w:t>
      </w:r>
      <w:r w:rsidR="00882F62">
        <w:rPr>
          <w:rFonts w:ascii="Arial" w:hAnsi="Arial" w:cs="Arial"/>
        </w:rPr>
        <w:t xml:space="preserve">m.in. </w:t>
      </w:r>
      <w:r w:rsidRPr="009F56A7">
        <w:rPr>
          <w:rFonts w:ascii="Arial" w:hAnsi="Arial" w:cs="Arial"/>
        </w:rPr>
        <w:t>kształceni</w:t>
      </w:r>
      <w:r w:rsidR="00882F62">
        <w:rPr>
          <w:rFonts w:ascii="Arial" w:hAnsi="Arial" w:cs="Arial"/>
        </w:rPr>
        <w:t>a</w:t>
      </w:r>
      <w:r w:rsidRPr="009F56A7">
        <w:rPr>
          <w:rFonts w:ascii="Arial" w:hAnsi="Arial" w:cs="Arial"/>
        </w:rPr>
        <w:t xml:space="preserve"> młodocianych pracowników). Obserwuje się spadek zainteresowania szkoleniami młodocianych pracowników. Brak zmian w ustawie o rzemiośle wpływa na  ubytek rzemieślników w Izbach, </w:t>
      </w:r>
      <w:r w:rsidRPr="009F56A7">
        <w:rPr>
          <w:rFonts w:ascii="Arial" w:hAnsi="Arial" w:cs="Arial"/>
        </w:rPr>
        <w:lastRenderedPageBreak/>
        <w:t>wzrastające koszty młodocianych pracowników.</w:t>
      </w:r>
      <w:r w:rsidR="00F7342E">
        <w:rPr>
          <w:rFonts w:ascii="Arial" w:hAnsi="Arial" w:cs="Arial"/>
        </w:rPr>
        <w:t xml:space="preserve"> Ponadto izby gospodarcze potrzebują ustawowego wzmocnienia swojej pozycji.  </w:t>
      </w:r>
    </w:p>
    <w:p w14:paraId="24BFDAE1" w14:textId="6F4A8B81"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 Tomasz Budziak</w:t>
      </w:r>
      <w:r w:rsidR="00826383">
        <w:rPr>
          <w:rFonts w:ascii="Arial" w:hAnsi="Arial" w:cs="Arial"/>
          <w:b/>
        </w:rPr>
        <w:t>,</w:t>
      </w:r>
      <w:r w:rsidRPr="009F56A7">
        <w:rPr>
          <w:rFonts w:ascii="Arial" w:hAnsi="Arial" w:cs="Arial"/>
        </w:rPr>
        <w:t xml:space="preserve"> </w:t>
      </w:r>
      <w:r w:rsidRPr="00D43F36">
        <w:rPr>
          <w:rFonts w:ascii="Arial" w:hAnsi="Arial" w:cs="Arial"/>
          <w:b/>
        </w:rPr>
        <w:t xml:space="preserve">Wiceprezes Stowarzyszenia </w:t>
      </w:r>
      <w:r w:rsidR="00BA6DAC" w:rsidRPr="00D43F36">
        <w:rPr>
          <w:rFonts w:ascii="Arial" w:hAnsi="Arial" w:cs="Arial"/>
          <w:b/>
        </w:rPr>
        <w:t xml:space="preserve">Inicjatywa </w:t>
      </w:r>
      <w:r w:rsidRPr="00D43F36">
        <w:rPr>
          <w:rFonts w:ascii="Arial" w:hAnsi="Arial" w:cs="Arial"/>
          <w:b/>
        </w:rPr>
        <w:t>Firm Rodzinnych</w:t>
      </w:r>
      <w:r w:rsidR="00BA6DAC">
        <w:rPr>
          <w:rFonts w:ascii="Arial" w:hAnsi="Arial" w:cs="Arial"/>
        </w:rPr>
        <w:t xml:space="preserve"> (SIFR)</w:t>
      </w:r>
      <w:r w:rsidRPr="009F56A7">
        <w:rPr>
          <w:rFonts w:ascii="Arial" w:hAnsi="Arial" w:cs="Arial"/>
        </w:rPr>
        <w:t xml:space="preserve"> zwrócił uwagę na następujące kwestie:</w:t>
      </w:r>
    </w:p>
    <w:p w14:paraId="6F3CA707" w14:textId="288D65FE" w:rsidR="009F56A7" w:rsidRPr="009F56A7" w:rsidRDefault="00BA6DAC" w:rsidP="00571B14">
      <w:pPr>
        <w:pStyle w:val="Akapitzlist"/>
        <w:numPr>
          <w:ilvl w:val="0"/>
          <w:numId w:val="9"/>
        </w:numPr>
        <w:spacing w:after="0" w:line="360" w:lineRule="auto"/>
        <w:jc w:val="both"/>
        <w:rPr>
          <w:rFonts w:ascii="Arial" w:hAnsi="Arial" w:cs="Arial"/>
        </w:rPr>
      </w:pPr>
      <w:r>
        <w:rPr>
          <w:rFonts w:ascii="Arial" w:hAnsi="Arial" w:cs="Arial"/>
        </w:rPr>
        <w:t>SI</w:t>
      </w:r>
      <w:r w:rsidR="009F56A7" w:rsidRPr="009F56A7">
        <w:rPr>
          <w:rFonts w:ascii="Arial" w:hAnsi="Arial" w:cs="Arial"/>
        </w:rPr>
        <w:t>FR jest najstarszym i największym stowarzyszeniem firm rodzinnych w Polsce działającym od 17 lat jako ruch oddolny.</w:t>
      </w:r>
    </w:p>
    <w:p w14:paraId="04E0A7B7" w14:textId="5D829462" w:rsidR="009F56A7" w:rsidRPr="009F56A7" w:rsidRDefault="00BA6DAC" w:rsidP="00571B14">
      <w:pPr>
        <w:pStyle w:val="Akapitzlist"/>
        <w:numPr>
          <w:ilvl w:val="0"/>
          <w:numId w:val="9"/>
        </w:numPr>
        <w:spacing w:after="0" w:line="360" w:lineRule="auto"/>
        <w:jc w:val="both"/>
        <w:rPr>
          <w:rFonts w:ascii="Arial" w:hAnsi="Arial" w:cs="Arial"/>
        </w:rPr>
      </w:pPr>
      <w:r>
        <w:rPr>
          <w:rFonts w:ascii="Arial" w:hAnsi="Arial" w:cs="Arial"/>
        </w:rPr>
        <w:t>S</w:t>
      </w:r>
      <w:r w:rsidR="009F56A7" w:rsidRPr="009F56A7">
        <w:rPr>
          <w:rFonts w:ascii="Arial" w:hAnsi="Arial" w:cs="Arial"/>
        </w:rPr>
        <w:t>IFR działa w celu uświadamiania firm rodzinnych co przed nimi. Jego misją jest przekazywać doświadczenie i łączyć wiedzę z ró</w:t>
      </w:r>
      <w:r>
        <w:rPr>
          <w:rFonts w:ascii="Arial" w:hAnsi="Arial" w:cs="Arial"/>
        </w:rPr>
        <w:t>ż</w:t>
      </w:r>
      <w:r w:rsidR="009F56A7" w:rsidRPr="009F56A7">
        <w:rPr>
          <w:rFonts w:ascii="Arial" w:hAnsi="Arial" w:cs="Arial"/>
        </w:rPr>
        <w:t>nych programów edukacyjnych.</w:t>
      </w:r>
    </w:p>
    <w:p w14:paraId="398EC7CF" w14:textId="57D47F14"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Kluczową rolę na rzecz przeżywalności międzypokoleniowej firm odgrywa współpraca z samorządami. Współpraca rozumiana jako partnerska relacja.</w:t>
      </w:r>
    </w:p>
    <w:p w14:paraId="3594301C" w14:textId="335C78AA"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Społeczności lokalne muszą rozpoznać wartość firm rodzinnych dla samych siebie. Jeśli tego nie rozumieją – tracą. Tracą m.in. część dochodów z podatków generowanych przez firmy rodzinne. Rol</w:t>
      </w:r>
      <w:r w:rsidR="00AA201E">
        <w:rPr>
          <w:rFonts w:ascii="Arial" w:hAnsi="Arial" w:cs="Arial"/>
        </w:rPr>
        <w:t>ą</w:t>
      </w:r>
      <w:r w:rsidRPr="009F56A7">
        <w:rPr>
          <w:rFonts w:ascii="Arial" w:hAnsi="Arial" w:cs="Arial"/>
        </w:rPr>
        <w:t xml:space="preserve"> gmin </w:t>
      </w:r>
      <w:r w:rsidR="00AA201E">
        <w:rPr>
          <w:rFonts w:ascii="Arial" w:hAnsi="Arial" w:cs="Arial"/>
        </w:rPr>
        <w:t xml:space="preserve">jest </w:t>
      </w:r>
      <w:r w:rsidRPr="009F56A7">
        <w:rPr>
          <w:rFonts w:ascii="Arial" w:hAnsi="Arial" w:cs="Arial"/>
        </w:rPr>
        <w:t>prowadzenia polityki w zakresie rozwoju biznesu.</w:t>
      </w:r>
    </w:p>
    <w:p w14:paraId="110668D5" w14:textId="26B3F0B7"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Regulacje prawne dotyczące zagadnień sukcesji są kompletne. Niestety tylko 5 promili firm wpisanych do CEIDG ma ustanowionego zarządcę sukcesyjnego.</w:t>
      </w:r>
    </w:p>
    <w:p w14:paraId="3DF071DF" w14:textId="4307372D" w:rsid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 xml:space="preserve">Samorządy nie dbają o to, aby docierać z informacją o  zarządzie sukcesyjnym do przedsiębiorców. </w:t>
      </w:r>
    </w:p>
    <w:p w14:paraId="703F0033" w14:textId="77777777" w:rsidR="00662DE5" w:rsidRDefault="00662DE5" w:rsidP="00662DE5">
      <w:pPr>
        <w:pStyle w:val="Akapitzlist"/>
        <w:numPr>
          <w:ilvl w:val="0"/>
          <w:numId w:val="9"/>
        </w:numPr>
        <w:spacing w:after="0" w:line="360" w:lineRule="auto"/>
        <w:jc w:val="both"/>
        <w:rPr>
          <w:rFonts w:ascii="Arial" w:hAnsi="Arial" w:cs="Arial"/>
        </w:rPr>
      </w:pPr>
      <w:r>
        <w:rPr>
          <w:rFonts w:ascii="Arial" w:hAnsi="Arial" w:cs="Arial"/>
        </w:rPr>
        <w:t>Pracownik samorządu zajmujący się bezpośrednią obsługą przedsiębiorców, w momencie dokonywania przez niego rejestracji, bądź zmiany rejestracji swojego podmiotu w CEIDG, powinien być informowany przez pracownika gminy o możliwości ustanowienia zarządcy sukcesyjnego. To nie może być pojedynczą akcją, ale na stałe wpisane w tryb pracy danej jednostki;</w:t>
      </w:r>
    </w:p>
    <w:p w14:paraId="3BF7A7CD" w14:textId="77777777" w:rsidR="00662DE5" w:rsidRPr="009F56A7" w:rsidRDefault="00662DE5" w:rsidP="00662DE5">
      <w:pPr>
        <w:pStyle w:val="Akapitzlist"/>
        <w:numPr>
          <w:ilvl w:val="0"/>
          <w:numId w:val="9"/>
        </w:numPr>
        <w:spacing w:after="0" w:line="360" w:lineRule="auto"/>
        <w:jc w:val="both"/>
        <w:rPr>
          <w:rFonts w:ascii="Arial" w:hAnsi="Arial" w:cs="Arial"/>
        </w:rPr>
      </w:pPr>
      <w:r>
        <w:rPr>
          <w:rFonts w:ascii="Arial" w:hAnsi="Arial" w:cs="Arial"/>
        </w:rPr>
        <w:t>Kwestia sukcesji powinna być stałym elementem polityki samorządowej na każdym szczeblu. Na szczeblu województwa opracowanie propozycji ramowych projektów, promowanych jako propozycje polityk do implementowania w miastach, tak aby utworzyła się stała moda na sukcesję jako przyszłość samorządu.</w:t>
      </w:r>
    </w:p>
    <w:p w14:paraId="4C4D3E38" w14:textId="4A8D422B"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Czynnikiem wpływającym na skłonność do sukcesji jest konkurencyjność firm, nie tylko rodzinnych. Musi być ona budowana dla sukcesorów, zarówno w obszarze emocjonalnym, jak i finansowym</w:t>
      </w:r>
      <w:r w:rsidR="00892751">
        <w:rPr>
          <w:rFonts w:ascii="Arial" w:hAnsi="Arial" w:cs="Arial"/>
        </w:rPr>
        <w:t>.</w:t>
      </w:r>
    </w:p>
    <w:p w14:paraId="4A58CBC0" w14:textId="254A5C54"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Sukcesorzy mają możliwość wyboru swojej ścieżki zawodowej, dlatego firma rodzinna konkuruje z całym otoczeniem gospodarczym wobec sukcesora</w:t>
      </w:r>
      <w:r w:rsidR="00892751">
        <w:rPr>
          <w:rFonts w:ascii="Arial" w:hAnsi="Arial" w:cs="Arial"/>
        </w:rPr>
        <w:t>.</w:t>
      </w:r>
    </w:p>
    <w:p w14:paraId="4B8D63AF" w14:textId="6691A5D0"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Należy zadać sobie pytanie czy firma rodzinna naszych rodziców, dziadków jest na tyle atrakcyjna, aby spełniły się marzenia dzieci, wnuków w przyszłości, czy one mogą budować swój plan życiowy w oparciu o biznes rodzinny?</w:t>
      </w:r>
    </w:p>
    <w:p w14:paraId="0A360FBD" w14:textId="5391DC05"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 xml:space="preserve">Mówiąc o uratowaniu biznesu rodzinnego </w:t>
      </w:r>
      <w:r w:rsidR="00AA201E">
        <w:rPr>
          <w:rFonts w:ascii="Arial" w:hAnsi="Arial" w:cs="Arial"/>
        </w:rPr>
        <w:t>np.</w:t>
      </w:r>
      <w:r w:rsidRPr="009F56A7">
        <w:rPr>
          <w:rFonts w:ascii="Arial" w:hAnsi="Arial" w:cs="Arial"/>
        </w:rPr>
        <w:t xml:space="preserve"> w zawodzie szewskim, powinniśmy określać go mianem zawodu wymierającego, atrakcją turystyczną, produktem </w:t>
      </w:r>
      <w:r w:rsidRPr="009F56A7">
        <w:rPr>
          <w:rFonts w:ascii="Arial" w:hAnsi="Arial" w:cs="Arial"/>
        </w:rPr>
        <w:lastRenderedPageBreak/>
        <w:t>lokalnym. To stanowić może np. na ul. Szewskiej lokalną atrakcję przyciągającą uwagę turystów. Ważne aby podtrzymujący ten zawód mieli wsparcie ze strony samorządów</w:t>
      </w:r>
      <w:r w:rsidR="00892751">
        <w:rPr>
          <w:rFonts w:ascii="Arial" w:hAnsi="Arial" w:cs="Arial"/>
        </w:rPr>
        <w:t>.</w:t>
      </w:r>
    </w:p>
    <w:p w14:paraId="57066CFF" w14:textId="7688D9C9"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Zagrożeniem dla firmy rodzinnej jest sama rodzina, jej brak przygotowania do prowadzenia biznesu</w:t>
      </w:r>
      <w:r w:rsidR="00892751">
        <w:rPr>
          <w:rFonts w:ascii="Arial" w:hAnsi="Arial" w:cs="Arial"/>
        </w:rPr>
        <w:t>.</w:t>
      </w:r>
    </w:p>
    <w:p w14:paraId="2C905A57" w14:textId="5F035E02"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Ważne jest promowanie championów firm rodzinnych, jako wzorców do naśladowania przez inne firmy</w:t>
      </w:r>
      <w:r w:rsidR="00892751">
        <w:rPr>
          <w:rFonts w:ascii="Arial" w:hAnsi="Arial" w:cs="Arial"/>
        </w:rPr>
        <w:t xml:space="preserve"> i budowanie pozytywnego klimatu wokół firm rodzinnych.</w:t>
      </w:r>
    </w:p>
    <w:p w14:paraId="38E67E11" w14:textId="76576BF7"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Firmy rodzinne to nie są wyłącznie MŚP, choć przeważają. Dlatego sukcesem Polski będzie, jeśli dzięki skutecznemu wsparciu firm rodzinnych będą one wychodzić ze skali lokalnej na krajową a potem międzynarodową. Do tego służy sukcesja międzypokoleniowa.</w:t>
      </w:r>
    </w:p>
    <w:p w14:paraId="7D7F306F" w14:textId="2C64B725"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Firma rodzinna musi być sprawnie zarządzana, wprowadzać innowacje, aby była konkurencyjna na rynku.</w:t>
      </w:r>
    </w:p>
    <w:p w14:paraId="1371FF7F" w14:textId="7FDAB211"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Badania zrealizowane wśród maturzystów w kilku miastach, wywodzących się z biznesów rodzinnych pokazały, że zaledwie ok. 10% chce być sukcesorami. Jako powód podawano głównie niechęć do współpracy z rodzicami. Jednocześnie badani w większości deklarowali chęć założenia własnego biznesu. Badanie wykazało sukcesję przedsiębiorczości wśród młodych, co należy uznać za cenniejszy rezultat niż utrzymywanie być może słabo funkcjonującego przedsiębiorstwa rodzinnego.</w:t>
      </w:r>
    </w:p>
    <w:p w14:paraId="176377A4" w14:textId="3C500E30" w:rsidR="009F56A7" w:rsidRPr="009F56A7" w:rsidRDefault="009F56A7" w:rsidP="00571B14">
      <w:pPr>
        <w:pStyle w:val="Akapitzlist"/>
        <w:numPr>
          <w:ilvl w:val="0"/>
          <w:numId w:val="9"/>
        </w:numPr>
        <w:spacing w:after="0" w:line="360" w:lineRule="auto"/>
        <w:jc w:val="both"/>
        <w:rPr>
          <w:rFonts w:ascii="Arial" w:hAnsi="Arial" w:cs="Arial"/>
        </w:rPr>
      </w:pPr>
      <w:r w:rsidRPr="009F56A7">
        <w:rPr>
          <w:rFonts w:ascii="Arial" w:hAnsi="Arial" w:cs="Arial"/>
        </w:rPr>
        <w:t>Wyzwania przyszłości: wzrost płacy minimalnej powiązany z wydajnością, przestrzeganie zasad ESG (Enviromental, Social and Corporate Governance – środowisko, społeczność i ład korporacyjny).</w:t>
      </w:r>
    </w:p>
    <w:p w14:paraId="5DF19383" w14:textId="6796E4B0"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Pani Kamila Banasik – Brudny</w:t>
      </w:r>
      <w:r w:rsidRPr="009F56A7">
        <w:rPr>
          <w:rFonts w:ascii="Arial" w:hAnsi="Arial" w:cs="Arial"/>
        </w:rPr>
        <w:t xml:space="preserve">, </w:t>
      </w:r>
      <w:r w:rsidRPr="00D43F36">
        <w:rPr>
          <w:rFonts w:ascii="Arial" w:hAnsi="Arial" w:cs="Arial"/>
          <w:b/>
        </w:rPr>
        <w:t>Dyrektor M</w:t>
      </w:r>
      <w:r w:rsidR="00E00FB5">
        <w:rPr>
          <w:rFonts w:ascii="Arial" w:hAnsi="Arial" w:cs="Arial"/>
          <w:b/>
        </w:rPr>
        <w:t xml:space="preserve">ałopolskiego </w:t>
      </w:r>
      <w:r w:rsidRPr="00D43F36">
        <w:rPr>
          <w:rFonts w:ascii="Arial" w:hAnsi="Arial" w:cs="Arial"/>
          <w:b/>
        </w:rPr>
        <w:t>Z</w:t>
      </w:r>
      <w:r w:rsidR="00E00FB5">
        <w:rPr>
          <w:rFonts w:ascii="Arial" w:hAnsi="Arial" w:cs="Arial"/>
          <w:b/>
        </w:rPr>
        <w:t xml:space="preserve">wiązku </w:t>
      </w:r>
      <w:r w:rsidRPr="00D43F36">
        <w:rPr>
          <w:rFonts w:ascii="Arial" w:hAnsi="Arial" w:cs="Arial"/>
          <w:b/>
        </w:rPr>
        <w:t>P</w:t>
      </w:r>
      <w:r w:rsidR="00E00FB5">
        <w:rPr>
          <w:rFonts w:ascii="Arial" w:hAnsi="Arial" w:cs="Arial"/>
          <w:b/>
        </w:rPr>
        <w:t>racodawców</w:t>
      </w:r>
      <w:r w:rsidRPr="00D43F36">
        <w:rPr>
          <w:rFonts w:ascii="Arial" w:hAnsi="Arial" w:cs="Arial"/>
          <w:b/>
        </w:rPr>
        <w:t xml:space="preserve"> Lewiatan</w:t>
      </w:r>
      <w:r w:rsidRPr="009F56A7">
        <w:rPr>
          <w:rFonts w:ascii="Arial" w:hAnsi="Arial" w:cs="Arial"/>
        </w:rPr>
        <w:t xml:space="preserve"> na początku swojej wypowiedzi przypomniała krótko o 15–letniej aktywności swojej instytucji na rzecz firm rodzinnych:</w:t>
      </w:r>
    </w:p>
    <w:p w14:paraId="17B4E6A1" w14:textId="58F39A7F" w:rsidR="009F56A7" w:rsidRPr="009F56A7" w:rsidRDefault="009F56A7" w:rsidP="00571B14">
      <w:pPr>
        <w:pStyle w:val="Akapitzlist"/>
        <w:numPr>
          <w:ilvl w:val="0"/>
          <w:numId w:val="10"/>
        </w:numPr>
        <w:spacing w:after="0" w:line="360" w:lineRule="auto"/>
        <w:jc w:val="both"/>
        <w:rPr>
          <w:rFonts w:ascii="Arial" w:hAnsi="Arial" w:cs="Arial"/>
        </w:rPr>
      </w:pPr>
      <w:r w:rsidRPr="009F56A7">
        <w:rPr>
          <w:rFonts w:ascii="Arial" w:hAnsi="Arial" w:cs="Arial"/>
        </w:rPr>
        <w:t>2008 Konferencja z udziałem prof. A. Blikle i R. Stockiego inicjująca sekcję firm rodzinnych przy MZPL</w:t>
      </w:r>
      <w:r w:rsidR="00601E19">
        <w:rPr>
          <w:rFonts w:ascii="Arial" w:hAnsi="Arial" w:cs="Arial"/>
        </w:rPr>
        <w:t>.</w:t>
      </w:r>
      <w:r w:rsidRPr="009F56A7">
        <w:rPr>
          <w:rFonts w:ascii="Arial" w:hAnsi="Arial" w:cs="Arial"/>
        </w:rPr>
        <w:t xml:space="preserve"> </w:t>
      </w:r>
    </w:p>
    <w:p w14:paraId="12006065" w14:textId="68550038" w:rsidR="009F56A7" w:rsidRPr="009F56A7" w:rsidRDefault="009F56A7" w:rsidP="00571B14">
      <w:pPr>
        <w:pStyle w:val="Akapitzlist"/>
        <w:numPr>
          <w:ilvl w:val="0"/>
          <w:numId w:val="10"/>
        </w:numPr>
        <w:spacing w:after="0" w:line="360" w:lineRule="auto"/>
        <w:jc w:val="both"/>
        <w:rPr>
          <w:rFonts w:ascii="Arial" w:hAnsi="Arial" w:cs="Arial"/>
        </w:rPr>
      </w:pPr>
      <w:r w:rsidRPr="009F56A7">
        <w:rPr>
          <w:rFonts w:ascii="Arial" w:hAnsi="Arial" w:cs="Arial"/>
        </w:rPr>
        <w:t>2009 Seminarium „Wyzwania wobec polskich firm rodzinnych” (problemy organizacji i zarzadzania, sukcesja – kontrola – rozwój, dylematy lidera: władza czy współpraca?) współorganizowane ze Stowarzyszeniem Inicjatywa Firm Rodzinnych prof. A. Blikle</w:t>
      </w:r>
      <w:r w:rsidR="00601E19">
        <w:rPr>
          <w:rFonts w:ascii="Arial" w:hAnsi="Arial" w:cs="Arial"/>
        </w:rPr>
        <w:t>.</w:t>
      </w:r>
      <w:r w:rsidRPr="009F56A7">
        <w:rPr>
          <w:rFonts w:ascii="Arial" w:hAnsi="Arial" w:cs="Arial"/>
        </w:rPr>
        <w:t xml:space="preserve"> </w:t>
      </w:r>
    </w:p>
    <w:p w14:paraId="337EB51F" w14:textId="4FB56477" w:rsidR="009F56A7" w:rsidRPr="009F56A7" w:rsidRDefault="009F56A7" w:rsidP="00571B14">
      <w:pPr>
        <w:pStyle w:val="Akapitzlist"/>
        <w:numPr>
          <w:ilvl w:val="0"/>
          <w:numId w:val="10"/>
        </w:numPr>
        <w:spacing w:after="0" w:line="360" w:lineRule="auto"/>
        <w:jc w:val="both"/>
        <w:rPr>
          <w:rFonts w:ascii="Arial" w:hAnsi="Arial" w:cs="Arial"/>
        </w:rPr>
      </w:pPr>
      <w:r w:rsidRPr="009F56A7">
        <w:rPr>
          <w:rFonts w:ascii="Arial" w:hAnsi="Arial" w:cs="Arial"/>
        </w:rPr>
        <w:t>2012 zaangażowanie Prezesa MZP Mariana Bryksy przez prof. A. Surdeja do inicjatywy utworzenia Centrum Przedsiębiorstw Rodzinnych Uniwersytetu Ekonomicznego w Krakowie.</w:t>
      </w:r>
    </w:p>
    <w:p w14:paraId="1EF7231B" w14:textId="436F8FDE" w:rsidR="009F56A7" w:rsidRPr="009F56A7" w:rsidRDefault="009F56A7" w:rsidP="00571B14">
      <w:pPr>
        <w:pStyle w:val="Akapitzlist"/>
        <w:numPr>
          <w:ilvl w:val="0"/>
          <w:numId w:val="10"/>
        </w:numPr>
        <w:spacing w:after="0" w:line="360" w:lineRule="auto"/>
        <w:jc w:val="both"/>
        <w:rPr>
          <w:rFonts w:ascii="Arial" w:hAnsi="Arial" w:cs="Arial"/>
        </w:rPr>
      </w:pPr>
      <w:r w:rsidRPr="009F56A7">
        <w:rPr>
          <w:rFonts w:ascii="Arial" w:hAnsi="Arial" w:cs="Arial"/>
        </w:rPr>
        <w:t xml:space="preserve">2015 powołanie Rady Firm Rodzinnych przy MZP Lewiatan, w ślad za tym realizacja pakietu szkoleń związanych z zarządzaniem firmą rodzinną, zarządzaniem konfliktami rodzinnymi, sposobem wprowadzania młodszego pokolenia do firmy. Spośród członków Lewiatana zebrano deklaracje od firm, które uznają się za firmy rodzinne. Zebrano 30 takich deklaracji. </w:t>
      </w:r>
    </w:p>
    <w:p w14:paraId="0A0A892B" w14:textId="6C13B1E9" w:rsidR="009F56A7" w:rsidRPr="009F56A7" w:rsidRDefault="009F56A7" w:rsidP="00571B14">
      <w:pPr>
        <w:pStyle w:val="Akapitzlist"/>
        <w:numPr>
          <w:ilvl w:val="0"/>
          <w:numId w:val="10"/>
        </w:numPr>
        <w:spacing w:after="0" w:line="360" w:lineRule="auto"/>
        <w:jc w:val="both"/>
        <w:rPr>
          <w:rFonts w:ascii="Arial" w:hAnsi="Arial" w:cs="Arial"/>
        </w:rPr>
      </w:pPr>
      <w:r w:rsidRPr="009F56A7">
        <w:rPr>
          <w:rFonts w:ascii="Arial" w:hAnsi="Arial" w:cs="Arial"/>
        </w:rPr>
        <w:lastRenderedPageBreak/>
        <w:t>Zaangażowanie MZP Lewiatan w prace nad ustawą o fundacji rodzinnej</w:t>
      </w:r>
      <w:r w:rsidR="00601E19">
        <w:rPr>
          <w:rFonts w:ascii="Arial" w:hAnsi="Arial" w:cs="Arial"/>
        </w:rPr>
        <w:t>.</w:t>
      </w:r>
    </w:p>
    <w:p w14:paraId="513CFF9A" w14:textId="77777777" w:rsidR="009F56A7" w:rsidRPr="009F56A7" w:rsidRDefault="009F56A7" w:rsidP="00571B14">
      <w:pPr>
        <w:pStyle w:val="Akapitzlist"/>
        <w:spacing w:after="0" w:line="360" w:lineRule="auto"/>
        <w:jc w:val="both"/>
        <w:rPr>
          <w:rFonts w:ascii="Arial" w:hAnsi="Arial" w:cs="Arial"/>
        </w:rPr>
      </w:pPr>
      <w:r w:rsidRPr="009F56A7">
        <w:rPr>
          <w:rFonts w:ascii="Arial" w:hAnsi="Arial" w:cs="Arial"/>
        </w:rPr>
        <w:t>W odniesieniu do najbliższych planów:</w:t>
      </w:r>
    </w:p>
    <w:p w14:paraId="2C268DA4" w14:textId="790D5C0A" w:rsidR="009F56A7" w:rsidRPr="009F56A7" w:rsidRDefault="009F56A7" w:rsidP="00571B14">
      <w:pPr>
        <w:pStyle w:val="Akapitzlist"/>
        <w:numPr>
          <w:ilvl w:val="0"/>
          <w:numId w:val="11"/>
        </w:numPr>
        <w:spacing w:after="0" w:line="360" w:lineRule="auto"/>
        <w:jc w:val="both"/>
        <w:rPr>
          <w:rFonts w:ascii="Arial" w:hAnsi="Arial" w:cs="Arial"/>
        </w:rPr>
      </w:pPr>
      <w:r w:rsidRPr="009F56A7">
        <w:rPr>
          <w:rFonts w:ascii="Arial" w:hAnsi="Arial" w:cs="Arial"/>
        </w:rPr>
        <w:t>MZP Lewiatan przeprowadzi badania dotyczące  zamierzeń sukcesyjnych wśród członków zrzeszonych w organizacji</w:t>
      </w:r>
      <w:r w:rsidR="00601E19">
        <w:rPr>
          <w:rFonts w:ascii="Arial" w:hAnsi="Arial" w:cs="Arial"/>
        </w:rPr>
        <w:t>,</w:t>
      </w:r>
    </w:p>
    <w:p w14:paraId="5E14861F" w14:textId="6099DFD5" w:rsidR="009F56A7" w:rsidRPr="009F56A7" w:rsidRDefault="009F56A7" w:rsidP="00571B14">
      <w:pPr>
        <w:pStyle w:val="Akapitzlist"/>
        <w:numPr>
          <w:ilvl w:val="0"/>
          <w:numId w:val="11"/>
        </w:numPr>
        <w:spacing w:after="0" w:line="360" w:lineRule="auto"/>
        <w:jc w:val="both"/>
        <w:rPr>
          <w:rFonts w:ascii="Arial" w:hAnsi="Arial" w:cs="Arial"/>
        </w:rPr>
      </w:pPr>
      <w:r w:rsidRPr="009F56A7">
        <w:rPr>
          <w:rFonts w:ascii="Arial" w:hAnsi="Arial" w:cs="Arial"/>
        </w:rPr>
        <w:t>kontynuacja warsztatów, spotkań, webinarów,</w:t>
      </w:r>
    </w:p>
    <w:p w14:paraId="546A4048" w14:textId="7F2F35C5" w:rsidR="009F56A7" w:rsidRPr="009F56A7" w:rsidRDefault="009F56A7" w:rsidP="00571B14">
      <w:pPr>
        <w:pStyle w:val="Akapitzlist"/>
        <w:numPr>
          <w:ilvl w:val="0"/>
          <w:numId w:val="11"/>
        </w:numPr>
        <w:spacing w:after="0" w:line="360" w:lineRule="auto"/>
        <w:jc w:val="both"/>
        <w:rPr>
          <w:rFonts w:ascii="Arial" w:hAnsi="Arial" w:cs="Arial"/>
        </w:rPr>
      </w:pPr>
      <w:r w:rsidRPr="009F56A7">
        <w:rPr>
          <w:rFonts w:ascii="Arial" w:hAnsi="Arial" w:cs="Arial"/>
        </w:rPr>
        <w:t>comiesięczne spotkania o sukcesji przy kawie, zachęta firm do przygotowywania planów sukcesji, warsztaty miękkie jak rozmawiać z rodziną, partnerami w tym zakresie, warsztaty poświęcone dobrej komunikacji pozwalającej uzyskanie informacji zwrotnej</w:t>
      </w:r>
      <w:r w:rsidR="00601E19">
        <w:rPr>
          <w:rFonts w:ascii="Arial" w:hAnsi="Arial" w:cs="Arial"/>
        </w:rPr>
        <w:t>,</w:t>
      </w:r>
      <w:r w:rsidRPr="009F56A7">
        <w:rPr>
          <w:rFonts w:ascii="Arial" w:hAnsi="Arial" w:cs="Arial"/>
        </w:rPr>
        <w:t xml:space="preserve"> </w:t>
      </w:r>
    </w:p>
    <w:p w14:paraId="0B30EF03" w14:textId="2E60C9C4" w:rsidR="009F56A7" w:rsidRPr="009F56A7" w:rsidRDefault="009F56A7" w:rsidP="00571B14">
      <w:pPr>
        <w:pStyle w:val="Akapitzlist"/>
        <w:numPr>
          <w:ilvl w:val="0"/>
          <w:numId w:val="11"/>
        </w:numPr>
        <w:spacing w:after="0" w:line="360" w:lineRule="auto"/>
        <w:jc w:val="both"/>
        <w:rPr>
          <w:rFonts w:ascii="Arial" w:hAnsi="Arial" w:cs="Arial"/>
        </w:rPr>
      </w:pPr>
      <w:r w:rsidRPr="00684A73">
        <w:rPr>
          <w:rFonts w:ascii="Arial" w:hAnsi="Arial" w:cs="Arial"/>
          <w:b/>
        </w:rPr>
        <w:t>Pani Dyrektor Banasik – Brudny</w:t>
      </w:r>
      <w:r w:rsidRPr="009F56A7">
        <w:rPr>
          <w:rFonts w:ascii="Arial" w:hAnsi="Arial" w:cs="Arial"/>
        </w:rPr>
        <w:t xml:space="preserve"> wystąpiła z propozycją powołania ciała doradczego dla Małopolskiej Rady ds. Sukcesji i Transferu Biznesu złożonego z nestorów i sukcesorów wskazanych przez przedstawicieli organizacji biznesow</w:t>
      </w:r>
      <w:r w:rsidR="00AA201E">
        <w:rPr>
          <w:rFonts w:ascii="Arial" w:hAnsi="Arial" w:cs="Arial"/>
        </w:rPr>
        <w:t>y</w:t>
      </w:r>
      <w:r w:rsidRPr="009F56A7">
        <w:rPr>
          <w:rFonts w:ascii="Arial" w:hAnsi="Arial" w:cs="Arial"/>
        </w:rPr>
        <w:t>ch zasiadających w Radzie. Ciało doradcze dostarczałoby spojrzenia krytycznego praktyków na działania, p</w:t>
      </w:r>
      <w:r w:rsidR="00AA201E">
        <w:rPr>
          <w:rFonts w:ascii="Arial" w:hAnsi="Arial" w:cs="Arial"/>
        </w:rPr>
        <w:t>rogramy omawiane w ramach Rady.</w:t>
      </w:r>
      <w:r w:rsidRPr="009F56A7">
        <w:rPr>
          <w:rFonts w:ascii="Arial" w:hAnsi="Arial" w:cs="Arial"/>
        </w:rPr>
        <w:t xml:space="preserve"> </w:t>
      </w:r>
    </w:p>
    <w:p w14:paraId="6F4E0C4C" w14:textId="7CBF9FD4"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Mec. Michał Babij,</w:t>
      </w:r>
      <w:r w:rsidRPr="009F56A7">
        <w:rPr>
          <w:rFonts w:ascii="Arial" w:hAnsi="Arial" w:cs="Arial"/>
        </w:rPr>
        <w:t xml:space="preserve"> </w:t>
      </w:r>
      <w:r w:rsidRPr="00D43F36">
        <w:rPr>
          <w:rFonts w:ascii="Arial" w:hAnsi="Arial" w:cs="Arial"/>
          <w:b/>
        </w:rPr>
        <w:t>I</w:t>
      </w:r>
      <w:r w:rsidR="00601E19">
        <w:rPr>
          <w:rFonts w:ascii="Arial" w:hAnsi="Arial" w:cs="Arial"/>
          <w:b/>
        </w:rPr>
        <w:t xml:space="preserve">zba </w:t>
      </w:r>
      <w:r w:rsidRPr="00D43F36">
        <w:rPr>
          <w:rFonts w:ascii="Arial" w:hAnsi="Arial" w:cs="Arial"/>
          <w:b/>
        </w:rPr>
        <w:t>P</w:t>
      </w:r>
      <w:r w:rsidR="00601E19">
        <w:rPr>
          <w:rFonts w:ascii="Arial" w:hAnsi="Arial" w:cs="Arial"/>
          <w:b/>
        </w:rPr>
        <w:t>rzemysłowo-</w:t>
      </w:r>
      <w:r w:rsidRPr="00D43F36">
        <w:rPr>
          <w:rFonts w:ascii="Arial" w:hAnsi="Arial" w:cs="Arial"/>
          <w:b/>
        </w:rPr>
        <w:t>H</w:t>
      </w:r>
      <w:r w:rsidR="00601E19">
        <w:rPr>
          <w:rFonts w:ascii="Arial" w:hAnsi="Arial" w:cs="Arial"/>
          <w:b/>
        </w:rPr>
        <w:t>andlowa (IPH)</w:t>
      </w:r>
      <w:r w:rsidRPr="00D43F36">
        <w:rPr>
          <w:rFonts w:ascii="Arial" w:hAnsi="Arial" w:cs="Arial"/>
          <w:b/>
        </w:rPr>
        <w:t xml:space="preserve"> Krakowie</w:t>
      </w:r>
      <w:r w:rsidRPr="009F56A7">
        <w:rPr>
          <w:rFonts w:ascii="Arial" w:hAnsi="Arial" w:cs="Arial"/>
        </w:rPr>
        <w:t xml:space="preserve"> – jako realizator </w:t>
      </w:r>
      <w:r w:rsidR="00AA201E" w:rsidRPr="009F56A7">
        <w:rPr>
          <w:rFonts w:ascii="Arial" w:hAnsi="Arial" w:cs="Arial"/>
        </w:rPr>
        <w:t xml:space="preserve">od 2021 r. </w:t>
      </w:r>
      <w:r w:rsidRPr="009F56A7">
        <w:rPr>
          <w:rFonts w:ascii="Arial" w:hAnsi="Arial" w:cs="Arial"/>
        </w:rPr>
        <w:t xml:space="preserve">programu Małopolskiej Sieci Sukcesorów potwierdził, że wśród rekrutowanych przedsiębiorców jest bardzo niska świadomość na temat zagadnienia sukcesji, wyzwań i problemów jakie ze sobą niesie. Pan </w:t>
      </w:r>
      <w:r w:rsidR="00AA201E">
        <w:rPr>
          <w:rFonts w:ascii="Arial" w:hAnsi="Arial" w:cs="Arial"/>
        </w:rPr>
        <w:t xml:space="preserve">mec. </w:t>
      </w:r>
      <w:r w:rsidRPr="009F56A7">
        <w:rPr>
          <w:rFonts w:ascii="Arial" w:hAnsi="Arial" w:cs="Arial"/>
        </w:rPr>
        <w:t>Babij zgłosił postulat utworzenia w Małopolsce wspólnej platformy komunikacyjnej nt</w:t>
      </w:r>
      <w:r w:rsidR="00AA201E">
        <w:rPr>
          <w:rFonts w:ascii="Arial" w:hAnsi="Arial" w:cs="Arial"/>
        </w:rPr>
        <w:t>.</w:t>
      </w:r>
      <w:r w:rsidRPr="009F56A7">
        <w:rPr>
          <w:rFonts w:ascii="Arial" w:hAnsi="Arial" w:cs="Arial"/>
        </w:rPr>
        <w:t xml:space="preserve"> sukcesji przy Urzędzie Marszałkowskim, na której ró</w:t>
      </w:r>
      <w:r w:rsidR="00571B14">
        <w:rPr>
          <w:rFonts w:ascii="Arial" w:hAnsi="Arial" w:cs="Arial"/>
        </w:rPr>
        <w:t>ż</w:t>
      </w:r>
      <w:r w:rsidRPr="009F56A7">
        <w:rPr>
          <w:rFonts w:ascii="Arial" w:hAnsi="Arial" w:cs="Arial"/>
        </w:rPr>
        <w:t>ne organizacje z regionu zamieszczałyby informacje o szeregu inicjatyw kierowanych do firm rodzinnych. Drugi postulat to kierowanie informacji do zarówno sukcesorów</w:t>
      </w:r>
      <w:r w:rsidR="00B237A9">
        <w:rPr>
          <w:rFonts w:ascii="Arial" w:hAnsi="Arial" w:cs="Arial"/>
        </w:rPr>
        <w:t>,</w:t>
      </w:r>
      <w:r w:rsidRPr="009F56A7">
        <w:rPr>
          <w:rFonts w:ascii="Arial" w:hAnsi="Arial" w:cs="Arial"/>
        </w:rPr>
        <w:t xml:space="preserve"> jak i nestorów. Dla sukcesu sukcesji </w:t>
      </w:r>
      <w:r w:rsidR="00AA201E">
        <w:rPr>
          <w:rFonts w:ascii="Arial" w:hAnsi="Arial" w:cs="Arial"/>
        </w:rPr>
        <w:t xml:space="preserve">należy </w:t>
      </w:r>
      <w:r w:rsidRPr="009F56A7">
        <w:rPr>
          <w:rFonts w:ascii="Arial" w:hAnsi="Arial" w:cs="Arial"/>
        </w:rPr>
        <w:t>informować obu aktorów procesu. Trzecia kwestia to obszary wsparcia jakich potrzebują przedsiębiorcy – dlatego oczekują indywidualnego doradztwa prawnego, finansowego, podatkowego, psychologicznego. Największym zainteresowaniem cieszyły się warsztaty dot. obszarów miękkich, psychologicznych, zarządzania.</w:t>
      </w:r>
    </w:p>
    <w:p w14:paraId="203AA105" w14:textId="0830C8CB"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 Tomasz Kowalik</w:t>
      </w:r>
      <w:r w:rsidRPr="009F56A7">
        <w:rPr>
          <w:rFonts w:ascii="Arial" w:hAnsi="Arial" w:cs="Arial"/>
        </w:rPr>
        <w:t xml:space="preserve">, </w:t>
      </w:r>
      <w:r w:rsidRPr="00E00FB5">
        <w:rPr>
          <w:rFonts w:ascii="Arial" w:hAnsi="Arial" w:cs="Arial"/>
          <w:b/>
        </w:rPr>
        <w:t xml:space="preserve">Zastępca Dyrektora Małopolskiej Izby Rzemiosła </w:t>
      </w:r>
      <w:r w:rsidR="00B237A9">
        <w:rPr>
          <w:rFonts w:ascii="Arial" w:hAnsi="Arial" w:cs="Arial"/>
          <w:b/>
        </w:rPr>
        <w:br/>
      </w:r>
      <w:r w:rsidRPr="00E00FB5">
        <w:rPr>
          <w:rFonts w:ascii="Arial" w:hAnsi="Arial" w:cs="Arial"/>
          <w:b/>
        </w:rPr>
        <w:t>i Przedsiębiorczości w Krakowie (MRiP)</w:t>
      </w:r>
      <w:r w:rsidRPr="009F56A7">
        <w:rPr>
          <w:rFonts w:ascii="Arial" w:hAnsi="Arial" w:cs="Arial"/>
        </w:rPr>
        <w:t xml:space="preserve"> na wstępie poparł postulat przedmówcy odnoszący się do stworzenia wspólnej platformy komunikowania oferty instytucji z regionu w zakresie wspierania procesu sukcesji. Następnie  zwrócił uwagę na znaczenia słowa „rzemieślnicze”, które niesie za sobą dobre skojarzenia związane z wysoką jakością, często wykorzystywane w promowaniu produktów np. rzemieślnicze lody, rzemieślnicze piwo., rzemieślnicza nalewka. Pan Kowalik opowiedział o zaangażowaniu Izby w realizację programu Województwa Małopolskiego pn. Małopolska Sieć Sukcesorów, który przyczynia się to do budowania świadomości społeczeństwa, czym jest sukcesja. W ramach projektu MRIP organizuje siedem spotkań dla sukcesorów, </w:t>
      </w:r>
      <w:r w:rsidR="00AA201E">
        <w:rPr>
          <w:rFonts w:ascii="Arial" w:hAnsi="Arial" w:cs="Arial"/>
        </w:rPr>
        <w:t>spotkanie</w:t>
      </w:r>
      <w:r w:rsidRPr="009F56A7">
        <w:rPr>
          <w:rFonts w:ascii="Arial" w:hAnsi="Arial" w:cs="Arial"/>
        </w:rPr>
        <w:t xml:space="preserve"> inauguracyjne i podsumowujące, pięć spotkań warsztatowych z zakresu doradztwa podatkowego, prawnego, komunikacji, zarządzania </w:t>
      </w:r>
      <w:r w:rsidRPr="009F56A7">
        <w:rPr>
          <w:rFonts w:ascii="Arial" w:hAnsi="Arial" w:cs="Arial"/>
        </w:rPr>
        <w:lastRenderedPageBreak/>
        <w:t xml:space="preserve">firmą. Podkreślił, że temat sukcesji propaguje Izba także w ramach prowadzonej Szkoły przeznaczając na to wydzieloną godzinę lekcyjną w tygodniu. </w:t>
      </w:r>
    </w:p>
    <w:p w14:paraId="043FF564" w14:textId="36D28CE6"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 Rafał Kunaszyk</w:t>
      </w:r>
      <w:r w:rsidRPr="00E00FB5">
        <w:rPr>
          <w:rFonts w:ascii="Arial" w:hAnsi="Arial" w:cs="Arial"/>
          <w:b/>
        </w:rPr>
        <w:t>, Prezes Zarządu Stowarzyszenia Inicjatywa Firm Rodzinnych</w:t>
      </w:r>
      <w:r w:rsidRPr="009F56A7">
        <w:rPr>
          <w:rFonts w:ascii="Arial" w:hAnsi="Arial" w:cs="Arial"/>
        </w:rPr>
        <w:t xml:space="preserve">, </w:t>
      </w:r>
      <w:r w:rsidRPr="00E00FB5">
        <w:rPr>
          <w:rFonts w:ascii="Arial" w:hAnsi="Arial" w:cs="Arial"/>
          <w:b/>
        </w:rPr>
        <w:t>Oddział Małopolski</w:t>
      </w:r>
      <w:r w:rsidRPr="009F56A7">
        <w:rPr>
          <w:rFonts w:ascii="Arial" w:hAnsi="Arial" w:cs="Arial"/>
        </w:rPr>
        <w:t xml:space="preserve"> dokonał podsumowania pierwszego bloku programu Rady. Wnioski:</w:t>
      </w:r>
    </w:p>
    <w:p w14:paraId="24B5B620" w14:textId="2334D7FF" w:rsidR="009F56A7" w:rsidRPr="009F56A7" w:rsidRDefault="009F56A7" w:rsidP="00571B14">
      <w:pPr>
        <w:pStyle w:val="Akapitzlist"/>
        <w:numPr>
          <w:ilvl w:val="0"/>
          <w:numId w:val="12"/>
        </w:numPr>
        <w:spacing w:after="0" w:line="360" w:lineRule="auto"/>
        <w:jc w:val="both"/>
        <w:rPr>
          <w:rFonts w:ascii="Arial" w:hAnsi="Arial" w:cs="Arial"/>
        </w:rPr>
      </w:pPr>
      <w:r w:rsidRPr="009F56A7">
        <w:rPr>
          <w:rFonts w:ascii="Arial" w:hAnsi="Arial" w:cs="Arial"/>
        </w:rPr>
        <w:t>Konieczna jest szeroka kampania informacyjno – edukacyjna przy wsparciu Województwa Małopolskiego i Urzędu Miasta Krakowa</w:t>
      </w:r>
      <w:r w:rsidR="00E00FB5">
        <w:rPr>
          <w:rFonts w:ascii="Arial" w:hAnsi="Arial" w:cs="Arial"/>
        </w:rPr>
        <w:t>.</w:t>
      </w:r>
    </w:p>
    <w:p w14:paraId="6A18B753" w14:textId="4A5ECC18" w:rsidR="009F56A7" w:rsidRPr="009F56A7" w:rsidRDefault="009F56A7" w:rsidP="00571B14">
      <w:pPr>
        <w:pStyle w:val="Akapitzlist"/>
        <w:numPr>
          <w:ilvl w:val="0"/>
          <w:numId w:val="12"/>
        </w:numPr>
        <w:spacing w:after="0" w:line="360" w:lineRule="auto"/>
        <w:jc w:val="both"/>
        <w:rPr>
          <w:rFonts w:ascii="Arial" w:hAnsi="Arial" w:cs="Arial"/>
        </w:rPr>
      </w:pPr>
      <w:r w:rsidRPr="009F56A7">
        <w:rPr>
          <w:rFonts w:ascii="Arial" w:hAnsi="Arial" w:cs="Arial"/>
        </w:rPr>
        <w:t>Dzień Przedsiębiorczości Rodzinnej w Krakowie i Małopolsce  - Dzień otwartych drzwi w firmach rodzinnych aby pokazać jak te firmy działają, na czym polega ich biznes.</w:t>
      </w:r>
    </w:p>
    <w:p w14:paraId="513DD2DA" w14:textId="3296AB9B" w:rsidR="009F56A7" w:rsidRPr="009F56A7" w:rsidRDefault="009F56A7" w:rsidP="00571B14">
      <w:pPr>
        <w:pStyle w:val="Akapitzlist"/>
        <w:numPr>
          <w:ilvl w:val="0"/>
          <w:numId w:val="12"/>
        </w:numPr>
        <w:spacing w:after="0" w:line="360" w:lineRule="auto"/>
        <w:jc w:val="both"/>
        <w:rPr>
          <w:rFonts w:ascii="Arial" w:hAnsi="Arial" w:cs="Arial"/>
        </w:rPr>
      </w:pPr>
      <w:r w:rsidRPr="009F56A7">
        <w:rPr>
          <w:rFonts w:ascii="Arial" w:hAnsi="Arial" w:cs="Arial"/>
        </w:rPr>
        <w:t xml:space="preserve">Studia podyplomowe są bardzo dobrym pomysłem, ale trzeba dotrzeć do ludzi młodych, mówić ich językiem. </w:t>
      </w:r>
    </w:p>
    <w:p w14:paraId="4BCEDE05" w14:textId="14420E46" w:rsidR="009F56A7" w:rsidRPr="009F56A7" w:rsidRDefault="009F56A7" w:rsidP="00571B14">
      <w:pPr>
        <w:pStyle w:val="Akapitzlist"/>
        <w:numPr>
          <w:ilvl w:val="0"/>
          <w:numId w:val="12"/>
        </w:numPr>
        <w:spacing w:after="0" w:line="360" w:lineRule="auto"/>
        <w:jc w:val="both"/>
        <w:rPr>
          <w:rFonts w:ascii="Arial" w:hAnsi="Arial" w:cs="Arial"/>
        </w:rPr>
      </w:pPr>
      <w:r w:rsidRPr="009F56A7">
        <w:rPr>
          <w:rFonts w:ascii="Arial" w:hAnsi="Arial" w:cs="Arial"/>
        </w:rPr>
        <w:t>Mikropoświadczenia, mniejsze kursy, np. kurs szkoleń z wejścia w świat prawniczy – należy mieć na uwadze, że nie wszyscy mają wyższe wykształcenie aby móc kontynuować naukę na studiach podyplomowych. Powyższe szkolenia pozwolą poszerzyć kompetencje w wielu obszarach i potwierdzić certyfikatem nabyte umiejętności.</w:t>
      </w:r>
    </w:p>
    <w:p w14:paraId="5A284413" w14:textId="73E6BD6D" w:rsidR="009F56A7" w:rsidRPr="009F56A7" w:rsidRDefault="009F56A7" w:rsidP="00571B14">
      <w:pPr>
        <w:pStyle w:val="Akapitzlist"/>
        <w:numPr>
          <w:ilvl w:val="0"/>
          <w:numId w:val="12"/>
        </w:numPr>
        <w:spacing w:after="0" w:line="360" w:lineRule="auto"/>
        <w:jc w:val="both"/>
        <w:rPr>
          <w:rFonts w:ascii="Arial" w:hAnsi="Arial" w:cs="Arial"/>
        </w:rPr>
      </w:pPr>
      <w:r w:rsidRPr="009F56A7">
        <w:rPr>
          <w:rFonts w:ascii="Arial" w:hAnsi="Arial" w:cs="Arial"/>
        </w:rPr>
        <w:t>Notariusz - prawnik pierwszego kontaktu</w:t>
      </w:r>
      <w:r w:rsidR="00B237A9">
        <w:rPr>
          <w:rFonts w:ascii="Arial" w:hAnsi="Arial" w:cs="Arial"/>
        </w:rPr>
        <w:t>;</w:t>
      </w:r>
      <w:r w:rsidRPr="009F56A7">
        <w:rPr>
          <w:rFonts w:ascii="Arial" w:hAnsi="Arial" w:cs="Arial"/>
        </w:rPr>
        <w:t xml:space="preserve"> należy zaangażować notariuszy w aktywności na rzecz sukcesji</w:t>
      </w:r>
      <w:r w:rsidR="00B237A9">
        <w:rPr>
          <w:rFonts w:ascii="Arial" w:hAnsi="Arial" w:cs="Arial"/>
        </w:rPr>
        <w:t>.</w:t>
      </w:r>
    </w:p>
    <w:p w14:paraId="55C87A12" w14:textId="345FCEAC" w:rsidR="009F56A7" w:rsidRPr="009F56A7" w:rsidRDefault="009F56A7" w:rsidP="00571B14">
      <w:pPr>
        <w:pStyle w:val="Akapitzlist"/>
        <w:numPr>
          <w:ilvl w:val="0"/>
          <w:numId w:val="12"/>
        </w:numPr>
        <w:spacing w:after="0" w:line="360" w:lineRule="auto"/>
        <w:jc w:val="both"/>
        <w:rPr>
          <w:rFonts w:ascii="Arial" w:hAnsi="Arial" w:cs="Arial"/>
        </w:rPr>
      </w:pPr>
      <w:r w:rsidRPr="009F56A7">
        <w:rPr>
          <w:rFonts w:ascii="Arial" w:hAnsi="Arial" w:cs="Arial"/>
        </w:rPr>
        <w:t>Monitorowanie rozwoju firm długowiecznych – praktyka z Hongkongu, aby reagować odpowiednio wcześnie na pojawiające się problemy w firmach rodzinnych</w:t>
      </w:r>
      <w:r w:rsidR="00B237A9">
        <w:rPr>
          <w:rFonts w:ascii="Arial" w:hAnsi="Arial" w:cs="Arial"/>
        </w:rPr>
        <w:t>.</w:t>
      </w:r>
    </w:p>
    <w:p w14:paraId="06FFF755" w14:textId="0E492DEA" w:rsidR="009F56A7" w:rsidRPr="009F56A7" w:rsidRDefault="009F56A7" w:rsidP="00571B14">
      <w:pPr>
        <w:pStyle w:val="Akapitzlist"/>
        <w:numPr>
          <w:ilvl w:val="0"/>
          <w:numId w:val="12"/>
        </w:numPr>
        <w:spacing w:after="0" w:line="360" w:lineRule="auto"/>
        <w:jc w:val="both"/>
        <w:rPr>
          <w:rFonts w:ascii="Arial" w:hAnsi="Arial" w:cs="Arial"/>
        </w:rPr>
      </w:pPr>
      <w:r w:rsidRPr="009F56A7">
        <w:rPr>
          <w:rFonts w:ascii="Arial" w:hAnsi="Arial" w:cs="Arial"/>
        </w:rPr>
        <w:t>Postulat wspólnego spotkania Małopolskiej Rady ds. Sukcesji z Małopolską Radą Gospodarczą celem wymiany doświadczeń pomiędzy firmami członkowskimi tych gremiów.</w:t>
      </w:r>
    </w:p>
    <w:p w14:paraId="24C035D9" w14:textId="5A837779" w:rsidR="009F56A7" w:rsidRPr="009F56A7" w:rsidRDefault="009F56A7" w:rsidP="0065001C">
      <w:pPr>
        <w:pStyle w:val="Akapitzlist"/>
        <w:numPr>
          <w:ilvl w:val="0"/>
          <w:numId w:val="4"/>
        </w:numPr>
        <w:spacing w:after="0" w:line="360" w:lineRule="auto"/>
        <w:jc w:val="both"/>
        <w:rPr>
          <w:rFonts w:ascii="Arial" w:hAnsi="Arial" w:cs="Arial"/>
        </w:rPr>
      </w:pPr>
      <w:r w:rsidRPr="00684A73">
        <w:rPr>
          <w:rFonts w:ascii="Arial" w:hAnsi="Arial" w:cs="Arial"/>
          <w:b/>
        </w:rPr>
        <w:t>Pan mec. Paweł Rata</w:t>
      </w:r>
      <w:r w:rsidRPr="009F56A7">
        <w:rPr>
          <w:rFonts w:ascii="Arial" w:hAnsi="Arial" w:cs="Arial"/>
        </w:rPr>
        <w:t xml:space="preserve">j zwracając się do </w:t>
      </w:r>
      <w:r w:rsidR="0065001C" w:rsidRPr="0065001C">
        <w:rPr>
          <w:rFonts w:ascii="Arial" w:hAnsi="Arial" w:cs="Arial"/>
          <w:b/>
        </w:rPr>
        <w:t>dr</w:t>
      </w:r>
      <w:r w:rsidR="0065001C">
        <w:rPr>
          <w:rFonts w:ascii="Arial" w:hAnsi="Arial" w:cs="Arial"/>
          <w:b/>
        </w:rPr>
        <w:t>a</w:t>
      </w:r>
      <w:r w:rsidR="0065001C" w:rsidRPr="0065001C">
        <w:rPr>
          <w:rFonts w:ascii="Arial" w:hAnsi="Arial" w:cs="Arial"/>
          <w:b/>
        </w:rPr>
        <w:t xml:space="preserve"> Andrzej</w:t>
      </w:r>
      <w:r w:rsidR="0065001C">
        <w:rPr>
          <w:rFonts w:ascii="Arial" w:hAnsi="Arial" w:cs="Arial"/>
          <w:b/>
        </w:rPr>
        <w:t>a</w:t>
      </w:r>
      <w:r w:rsidR="0065001C" w:rsidRPr="0065001C">
        <w:rPr>
          <w:rFonts w:ascii="Arial" w:hAnsi="Arial" w:cs="Arial"/>
          <w:b/>
        </w:rPr>
        <w:t xml:space="preserve"> Marjański</w:t>
      </w:r>
      <w:r w:rsidR="0065001C">
        <w:rPr>
          <w:rFonts w:ascii="Arial" w:hAnsi="Arial" w:cs="Arial"/>
          <w:b/>
        </w:rPr>
        <w:t>ego</w:t>
      </w:r>
      <w:r w:rsidR="0065001C" w:rsidRPr="0065001C">
        <w:rPr>
          <w:rFonts w:ascii="Arial" w:hAnsi="Arial" w:cs="Arial"/>
          <w:b/>
        </w:rPr>
        <w:t>, Uniwersytet WSB Merito w Łodzi</w:t>
      </w:r>
      <w:r w:rsidRPr="009F56A7">
        <w:rPr>
          <w:rFonts w:ascii="Arial" w:hAnsi="Arial" w:cs="Arial"/>
        </w:rPr>
        <w:t xml:space="preserve">, podziękował mu za podjęcie przed laty w Łodzi inicjatywy, aby o firmach rodzinnych nie mówić tylko w kontekście naukowym, ale także praktycznym, co przyczyniło się do powstania płaszczyzny współpracy środowisk firm rodzinnych jakim jest Inicjatywa Firm Rodzinnych. W odpowiedzi </w:t>
      </w:r>
      <w:r w:rsidRPr="00684A73">
        <w:rPr>
          <w:rFonts w:ascii="Arial" w:hAnsi="Arial" w:cs="Arial"/>
          <w:b/>
        </w:rPr>
        <w:t xml:space="preserve">Pan </w:t>
      </w:r>
      <w:r w:rsidR="0065001C" w:rsidRPr="0065001C">
        <w:rPr>
          <w:rFonts w:ascii="Arial" w:hAnsi="Arial" w:cs="Arial"/>
          <w:b/>
        </w:rPr>
        <w:t>dr Andrzej Marjański</w:t>
      </w:r>
      <w:r w:rsidR="0065001C" w:rsidRPr="009F56A7">
        <w:rPr>
          <w:rFonts w:ascii="Arial" w:hAnsi="Arial" w:cs="Arial"/>
        </w:rPr>
        <w:t xml:space="preserve"> </w:t>
      </w:r>
      <w:r w:rsidRPr="009F56A7">
        <w:rPr>
          <w:rFonts w:ascii="Arial" w:hAnsi="Arial" w:cs="Arial"/>
        </w:rPr>
        <w:t xml:space="preserve">wyraził satysfakcję z faktu, że temat sukcesji jest coraz mocniej widoczny i zrozumiały w debacie publicznej z pożytkiem dla przedsiębiorstw rodzinnych. </w:t>
      </w:r>
    </w:p>
    <w:p w14:paraId="7CDE819F" w14:textId="72ED812B" w:rsidR="009F56A7" w:rsidRPr="009F56A7" w:rsidRDefault="009F56A7" w:rsidP="00571B14">
      <w:pPr>
        <w:pStyle w:val="Akapitzlist"/>
        <w:numPr>
          <w:ilvl w:val="0"/>
          <w:numId w:val="4"/>
        </w:numPr>
        <w:spacing w:after="0" w:line="360" w:lineRule="auto"/>
        <w:jc w:val="both"/>
        <w:rPr>
          <w:rFonts w:ascii="Arial" w:hAnsi="Arial" w:cs="Arial"/>
        </w:rPr>
      </w:pPr>
      <w:r w:rsidRPr="009F56A7">
        <w:rPr>
          <w:rFonts w:ascii="Arial" w:hAnsi="Arial" w:cs="Arial"/>
        </w:rPr>
        <w:t xml:space="preserve">Następnie przechodząc do kolejnej części programu Rady, </w:t>
      </w:r>
      <w:r w:rsidRPr="00AA201E">
        <w:rPr>
          <w:rFonts w:ascii="Arial" w:hAnsi="Arial" w:cs="Arial"/>
          <w:b/>
        </w:rPr>
        <w:t>Pan Dyrektor Jerzy Kopeć</w:t>
      </w:r>
      <w:r w:rsidRPr="009F56A7">
        <w:rPr>
          <w:rFonts w:ascii="Arial" w:hAnsi="Arial" w:cs="Arial"/>
        </w:rPr>
        <w:t xml:space="preserve"> zaprosił </w:t>
      </w:r>
      <w:r w:rsidRPr="00AA201E">
        <w:rPr>
          <w:rFonts w:ascii="Arial" w:hAnsi="Arial" w:cs="Arial"/>
          <w:b/>
        </w:rPr>
        <w:t>Panią dr Marię Adamską</w:t>
      </w:r>
      <w:r w:rsidRPr="009F56A7">
        <w:rPr>
          <w:rFonts w:ascii="Arial" w:hAnsi="Arial" w:cs="Arial"/>
        </w:rPr>
        <w:t xml:space="preserve">, </w:t>
      </w:r>
      <w:r w:rsidRPr="00E00FB5">
        <w:rPr>
          <w:rFonts w:ascii="Arial" w:hAnsi="Arial" w:cs="Arial"/>
          <w:b/>
        </w:rPr>
        <w:t>Redaktor Naczelną kwartalnika Relacje</w:t>
      </w:r>
      <w:r w:rsidRPr="009F56A7">
        <w:rPr>
          <w:rFonts w:ascii="Arial" w:hAnsi="Arial" w:cs="Arial"/>
        </w:rPr>
        <w:t xml:space="preserve"> oraz </w:t>
      </w:r>
      <w:r w:rsidRPr="00AA201E">
        <w:rPr>
          <w:rFonts w:ascii="Arial" w:hAnsi="Arial" w:cs="Arial"/>
          <w:b/>
        </w:rPr>
        <w:t>Pana Andrzeja Bocheńskiego,</w:t>
      </w:r>
      <w:r w:rsidRPr="009F56A7">
        <w:rPr>
          <w:rFonts w:ascii="Arial" w:hAnsi="Arial" w:cs="Arial"/>
        </w:rPr>
        <w:t xml:space="preserve"> </w:t>
      </w:r>
      <w:r w:rsidRPr="00E00FB5">
        <w:rPr>
          <w:rFonts w:ascii="Arial" w:hAnsi="Arial" w:cs="Arial"/>
          <w:b/>
        </w:rPr>
        <w:t>Partnera w PM Doradztwo Gospodarcze Sp. z o.o.</w:t>
      </w:r>
      <w:r w:rsidRPr="009F56A7">
        <w:rPr>
          <w:rFonts w:ascii="Arial" w:hAnsi="Arial" w:cs="Arial"/>
        </w:rPr>
        <w:t xml:space="preserve"> do poprowadzenia Debaty Kwartalnika. </w:t>
      </w:r>
    </w:p>
    <w:p w14:paraId="7F1FAF03" w14:textId="2B9DA371"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Pani dr Maria Adamska</w:t>
      </w:r>
      <w:r w:rsidRPr="009F56A7">
        <w:rPr>
          <w:rFonts w:ascii="Arial" w:hAnsi="Arial" w:cs="Arial"/>
        </w:rPr>
        <w:t xml:space="preserve"> powitała zebranych a następnie przedstawiła zaproszonych panelistów: </w:t>
      </w:r>
    </w:p>
    <w:p w14:paraId="7D8A08D6" w14:textId="011ABB12" w:rsidR="009F56A7" w:rsidRPr="009F56A7" w:rsidRDefault="009F56A7" w:rsidP="00571B14">
      <w:pPr>
        <w:pStyle w:val="Akapitzlist"/>
        <w:numPr>
          <w:ilvl w:val="0"/>
          <w:numId w:val="13"/>
        </w:numPr>
        <w:spacing w:after="0" w:line="360" w:lineRule="auto"/>
        <w:jc w:val="both"/>
        <w:rPr>
          <w:rFonts w:ascii="Arial" w:hAnsi="Arial" w:cs="Arial"/>
        </w:rPr>
      </w:pPr>
      <w:r w:rsidRPr="009F56A7">
        <w:rPr>
          <w:rFonts w:ascii="Arial" w:hAnsi="Arial" w:cs="Arial"/>
        </w:rPr>
        <w:t xml:space="preserve">Pana Andrzeja Hejduka, Doradcę sukcesyjnego z Heuresis Sp. z o.o. </w:t>
      </w:r>
    </w:p>
    <w:p w14:paraId="3381F899" w14:textId="59BA2765" w:rsidR="009F56A7" w:rsidRPr="009F56A7" w:rsidRDefault="009F56A7" w:rsidP="00571B14">
      <w:pPr>
        <w:pStyle w:val="Akapitzlist"/>
        <w:numPr>
          <w:ilvl w:val="0"/>
          <w:numId w:val="13"/>
        </w:numPr>
        <w:spacing w:after="0" w:line="360" w:lineRule="auto"/>
        <w:jc w:val="both"/>
        <w:rPr>
          <w:rFonts w:ascii="Arial" w:hAnsi="Arial" w:cs="Arial"/>
        </w:rPr>
      </w:pPr>
      <w:r w:rsidRPr="009F56A7">
        <w:rPr>
          <w:rFonts w:ascii="Arial" w:hAnsi="Arial" w:cs="Arial"/>
        </w:rPr>
        <w:t xml:space="preserve">Panią Irenę Kurdziel, Wiceprezes Zarządu Kotrak S.A., </w:t>
      </w:r>
    </w:p>
    <w:p w14:paraId="1C2ACCFE" w14:textId="591905A9" w:rsidR="009F56A7" w:rsidRPr="009F56A7" w:rsidRDefault="009F56A7" w:rsidP="00571B14">
      <w:pPr>
        <w:pStyle w:val="Akapitzlist"/>
        <w:numPr>
          <w:ilvl w:val="0"/>
          <w:numId w:val="13"/>
        </w:numPr>
        <w:spacing w:after="0" w:line="360" w:lineRule="auto"/>
        <w:jc w:val="both"/>
        <w:rPr>
          <w:rFonts w:ascii="Arial" w:hAnsi="Arial" w:cs="Arial"/>
        </w:rPr>
      </w:pPr>
      <w:r w:rsidRPr="009F56A7">
        <w:rPr>
          <w:rFonts w:ascii="Arial" w:hAnsi="Arial" w:cs="Arial"/>
        </w:rPr>
        <w:lastRenderedPageBreak/>
        <w:t>Pana mec. Pawła Rataja, Radcę Prawnego, doradcę sukcesyjnego</w:t>
      </w:r>
    </w:p>
    <w:p w14:paraId="3106E3B9" w14:textId="47A68AE0" w:rsidR="009F56A7" w:rsidRPr="009F56A7" w:rsidRDefault="009F56A7" w:rsidP="00571B14">
      <w:pPr>
        <w:pStyle w:val="Akapitzlist"/>
        <w:numPr>
          <w:ilvl w:val="0"/>
          <w:numId w:val="13"/>
        </w:numPr>
        <w:spacing w:after="0" w:line="360" w:lineRule="auto"/>
        <w:jc w:val="both"/>
        <w:rPr>
          <w:rFonts w:ascii="Arial" w:hAnsi="Arial" w:cs="Arial"/>
        </w:rPr>
      </w:pPr>
      <w:r w:rsidRPr="009F56A7">
        <w:rPr>
          <w:rFonts w:ascii="Arial" w:hAnsi="Arial" w:cs="Arial"/>
        </w:rPr>
        <w:t>prof. dr hab. Elżbietę Mączyńską, reprezentującą Polskie Towarzystwo Ekonomiczne, Szkołę Główną Handlową;</w:t>
      </w:r>
    </w:p>
    <w:p w14:paraId="705AF391" w14:textId="77E02A58" w:rsidR="009F56A7" w:rsidRPr="009F56A7" w:rsidRDefault="009F56A7" w:rsidP="00571B14">
      <w:pPr>
        <w:pStyle w:val="Akapitzlist"/>
        <w:numPr>
          <w:ilvl w:val="0"/>
          <w:numId w:val="13"/>
        </w:numPr>
        <w:spacing w:after="0" w:line="360" w:lineRule="auto"/>
        <w:jc w:val="both"/>
        <w:rPr>
          <w:rFonts w:ascii="Arial" w:hAnsi="Arial" w:cs="Arial"/>
        </w:rPr>
      </w:pPr>
      <w:r w:rsidRPr="009F56A7">
        <w:rPr>
          <w:rFonts w:ascii="Arial" w:hAnsi="Arial" w:cs="Arial"/>
        </w:rPr>
        <w:t xml:space="preserve">Pana </w:t>
      </w:r>
      <w:r w:rsidR="00692F80">
        <w:rPr>
          <w:rFonts w:ascii="Arial" w:hAnsi="Arial" w:cs="Arial"/>
        </w:rPr>
        <w:t xml:space="preserve">Janusza </w:t>
      </w:r>
      <w:r w:rsidRPr="009F56A7">
        <w:rPr>
          <w:rFonts w:ascii="Arial" w:hAnsi="Arial" w:cs="Arial"/>
        </w:rPr>
        <w:t xml:space="preserve">Kasztelewicza, </w:t>
      </w:r>
      <w:r w:rsidR="00E00FB5">
        <w:rPr>
          <w:rFonts w:ascii="Arial" w:hAnsi="Arial" w:cs="Arial"/>
        </w:rPr>
        <w:t>Prezesa</w:t>
      </w:r>
      <w:r w:rsidRPr="009F56A7">
        <w:rPr>
          <w:rFonts w:ascii="Arial" w:hAnsi="Arial" w:cs="Arial"/>
        </w:rPr>
        <w:t xml:space="preserve"> Zarządu w Gospodarstwie Pasiecznym Sądecki Bartnik </w:t>
      </w:r>
    </w:p>
    <w:p w14:paraId="6C3EE6D4" w14:textId="21DC667B"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 xml:space="preserve">Pani dr </w:t>
      </w:r>
      <w:r w:rsidR="00E00FB5">
        <w:rPr>
          <w:rFonts w:ascii="Arial" w:hAnsi="Arial" w:cs="Arial"/>
          <w:b/>
        </w:rPr>
        <w:t xml:space="preserve">Maria </w:t>
      </w:r>
      <w:r w:rsidRPr="00684A73">
        <w:rPr>
          <w:rFonts w:ascii="Arial" w:hAnsi="Arial" w:cs="Arial"/>
          <w:b/>
        </w:rPr>
        <w:t>Adamska</w:t>
      </w:r>
      <w:r w:rsidRPr="009F56A7">
        <w:rPr>
          <w:rFonts w:ascii="Arial" w:hAnsi="Arial" w:cs="Arial"/>
        </w:rPr>
        <w:t xml:space="preserve"> na początku debaty poinformowała zebranych, że dyskusja będzie toczyć się wokół następujących kwestii: społeczny wymiar sukcesji i stymulacja procesów sukcesji, profesjonalizacja doradztwa sukcesyjnego, kim są a kim powinni być doradcy sukcesyjni, popularyzacja tematyki sukcesyjnej i instytucjonalne wsparcie procesów sukcesyjnych.</w:t>
      </w:r>
    </w:p>
    <w:p w14:paraId="442A353F" w14:textId="77777777" w:rsidR="009F56A7" w:rsidRPr="009F56A7" w:rsidRDefault="009F56A7" w:rsidP="00571B14">
      <w:pPr>
        <w:pStyle w:val="Akapitzlist"/>
        <w:spacing w:after="0" w:line="360" w:lineRule="auto"/>
        <w:jc w:val="both"/>
        <w:rPr>
          <w:rFonts w:ascii="Arial" w:hAnsi="Arial" w:cs="Arial"/>
        </w:rPr>
      </w:pPr>
      <w:r w:rsidRPr="009F56A7">
        <w:rPr>
          <w:rFonts w:ascii="Arial" w:hAnsi="Arial" w:cs="Arial"/>
        </w:rPr>
        <w:t>Wystąpienia i dyskusja zaproszonych Gości:</w:t>
      </w:r>
    </w:p>
    <w:p w14:paraId="224990D3" w14:textId="60F1F7FC"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 Andrzej Hejduk</w:t>
      </w:r>
      <w:r w:rsidRPr="009F56A7">
        <w:rPr>
          <w:rFonts w:ascii="Arial" w:hAnsi="Arial" w:cs="Arial"/>
        </w:rPr>
        <w:t xml:space="preserve">, </w:t>
      </w:r>
      <w:r w:rsidRPr="00356EA4">
        <w:rPr>
          <w:rFonts w:ascii="Arial" w:hAnsi="Arial" w:cs="Arial"/>
          <w:b/>
        </w:rPr>
        <w:t>Doradca sukcesyjny, Heuresis Sp. z o.o</w:t>
      </w:r>
      <w:r w:rsidRPr="009F56A7">
        <w:rPr>
          <w:rFonts w:ascii="Arial" w:hAnsi="Arial" w:cs="Arial"/>
        </w:rPr>
        <w:t xml:space="preserve"> w swoim wystąpieniu bazującym na doświadczeniach rynku niemieckiego podkreślił następujące sprawy:</w:t>
      </w:r>
    </w:p>
    <w:p w14:paraId="7B45A772" w14:textId="3F3A529D"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Nie należy koncentrować się wyłącznie na sukcesji firmy, ale na sukcesji genu przedsiębiorcy i majątku</w:t>
      </w:r>
      <w:r w:rsidR="00872EC8">
        <w:rPr>
          <w:rFonts w:ascii="Arial" w:hAnsi="Arial" w:cs="Arial"/>
        </w:rPr>
        <w:t>.</w:t>
      </w:r>
    </w:p>
    <w:p w14:paraId="3A35B47B" w14:textId="3DAB38CA"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Ważne jest, aby biznesy rodzinne, nawet jeśli są sprzedawane, zostawały w firmach rodzinnych</w:t>
      </w:r>
      <w:r w:rsidR="00872EC8">
        <w:rPr>
          <w:rFonts w:ascii="Arial" w:hAnsi="Arial" w:cs="Arial"/>
        </w:rPr>
        <w:t>.</w:t>
      </w:r>
    </w:p>
    <w:p w14:paraId="39599419" w14:textId="233D0344"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W Niemczech przynależność do organizacji gospodarczych jest obowiązkowa co wpływa na układanie współpracy z firmami.</w:t>
      </w:r>
    </w:p>
    <w:p w14:paraId="3C934C83" w14:textId="73937DB9"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Przedsiębiorstwa rodzinne jako ważny element gospodarki, który jest chroniony instytucjonalnie rozmaitymi regulacjami</w:t>
      </w:r>
      <w:r w:rsidR="00872EC8">
        <w:rPr>
          <w:rFonts w:ascii="Arial" w:hAnsi="Arial" w:cs="Arial"/>
        </w:rPr>
        <w:t>.</w:t>
      </w:r>
    </w:p>
    <w:p w14:paraId="79EB17BA" w14:textId="3A711F5F"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Po II wojnie nie było przerwy w działalności firm rodzinnych jak miało to miejsce w Polsce, gdzie wiele biznesów rodzinnych zniknęło.</w:t>
      </w:r>
    </w:p>
    <w:p w14:paraId="4AFA281D" w14:textId="19BB6333"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Jeżeli sukcesja jest dobrze zaplanowana i wspierana, sukces sukcesji zwiększa się trzykrotnie.</w:t>
      </w:r>
    </w:p>
    <w:p w14:paraId="79E1CFF3" w14:textId="774B8C5F"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W Niemczech instytucje biznesowe, które działają w oparciu o składki członkowskie oraz dotacje z Ministerstwa Gospodarki, organizują giełdy, za po</w:t>
      </w:r>
      <w:r w:rsidR="00571B14">
        <w:rPr>
          <w:rFonts w:ascii="Arial" w:hAnsi="Arial" w:cs="Arial"/>
        </w:rPr>
        <w:t>średnictwem których można znaleź</w:t>
      </w:r>
      <w:r w:rsidRPr="009F56A7">
        <w:rPr>
          <w:rFonts w:ascii="Arial" w:hAnsi="Arial" w:cs="Arial"/>
        </w:rPr>
        <w:t>ć sukcesora lub sprzedać firmę rodzinną. Działania te są poufne.</w:t>
      </w:r>
    </w:p>
    <w:p w14:paraId="66F3A14D" w14:textId="6D1E3704"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Młodzi sukcesorzy niekoniecznie chcą przejmować biznes rodzinny, dlatego też wspierane są działania w poszukiwaniu sukcesora z zewnątrz firmy rodzinnej</w:t>
      </w:r>
      <w:r w:rsidR="00872EC8">
        <w:rPr>
          <w:rFonts w:ascii="Arial" w:hAnsi="Arial" w:cs="Arial"/>
        </w:rPr>
        <w:t>.</w:t>
      </w:r>
    </w:p>
    <w:p w14:paraId="2B7FE2E9" w14:textId="03E7D51A" w:rsidR="009F56A7" w:rsidRPr="00571B14" w:rsidRDefault="009F56A7" w:rsidP="00571B14">
      <w:pPr>
        <w:pStyle w:val="Akapitzlist"/>
        <w:numPr>
          <w:ilvl w:val="0"/>
          <w:numId w:val="14"/>
        </w:numPr>
        <w:spacing w:after="0" w:line="360" w:lineRule="auto"/>
        <w:jc w:val="both"/>
        <w:rPr>
          <w:rFonts w:ascii="Arial" w:hAnsi="Arial" w:cs="Arial"/>
        </w:rPr>
      </w:pPr>
      <w:r w:rsidRPr="00571B14">
        <w:rPr>
          <w:rFonts w:ascii="Arial" w:hAnsi="Arial" w:cs="Arial"/>
        </w:rPr>
        <w:t>Konkurencja o sukcesorów jest bardzo duża. Przygotowywane są specjalne programy dedykowane określonej grupie sukcesorów</w:t>
      </w:r>
      <w:r w:rsidR="00872EC8">
        <w:rPr>
          <w:rFonts w:ascii="Arial" w:hAnsi="Arial" w:cs="Arial"/>
        </w:rPr>
        <w:t>.</w:t>
      </w:r>
    </w:p>
    <w:p w14:paraId="6430D99D" w14:textId="61953EF2"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Istnieją punkty informacyjne angażujące pracownika z doświadcz</w:t>
      </w:r>
      <w:r w:rsidR="00571B14">
        <w:rPr>
          <w:rFonts w:ascii="Arial" w:hAnsi="Arial" w:cs="Arial"/>
        </w:rPr>
        <w:t>eniem sukcesyjnym lub z wykształ</w:t>
      </w:r>
      <w:r w:rsidRPr="009F56A7">
        <w:rPr>
          <w:rFonts w:ascii="Arial" w:hAnsi="Arial" w:cs="Arial"/>
        </w:rPr>
        <w:t>ceniem coacha, umiejącego słuchać. Punkt informacyjn</w:t>
      </w:r>
      <w:r w:rsidR="00FC621D">
        <w:rPr>
          <w:rFonts w:ascii="Arial" w:hAnsi="Arial" w:cs="Arial"/>
        </w:rPr>
        <w:t>y w tematyce sukcesji w urzędzie nie sprawdza się.</w:t>
      </w:r>
    </w:p>
    <w:p w14:paraId="41193520" w14:textId="4730B856"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lastRenderedPageBreak/>
        <w:t xml:space="preserve">Kształtowanie zmiany pokoleniowej - wizyty sukcesyjne, </w:t>
      </w:r>
      <w:r w:rsidR="00FC621D">
        <w:rPr>
          <w:rFonts w:ascii="Arial" w:hAnsi="Arial" w:cs="Arial"/>
        </w:rPr>
        <w:t xml:space="preserve">w strefie niemieckiej obserwuje się </w:t>
      </w:r>
      <w:r w:rsidRPr="009F56A7">
        <w:rPr>
          <w:rFonts w:ascii="Arial" w:hAnsi="Arial" w:cs="Arial"/>
        </w:rPr>
        <w:t>większe</w:t>
      </w:r>
      <w:r w:rsidR="00FC621D">
        <w:rPr>
          <w:rFonts w:ascii="Arial" w:hAnsi="Arial" w:cs="Arial"/>
        </w:rPr>
        <w:t xml:space="preserve"> niż w Polsce</w:t>
      </w:r>
      <w:r w:rsidRPr="009F56A7">
        <w:rPr>
          <w:rFonts w:ascii="Arial" w:hAnsi="Arial" w:cs="Arial"/>
        </w:rPr>
        <w:t xml:space="preserve"> otwarcie na rozmowę o wyzwaniach wśród przedsiębiorców.</w:t>
      </w:r>
    </w:p>
    <w:p w14:paraId="7F17E556" w14:textId="4DB06DBB" w:rsidR="009F56A7" w:rsidRPr="009F56A7" w:rsidRDefault="009F56A7" w:rsidP="00571B14">
      <w:pPr>
        <w:pStyle w:val="Akapitzlist"/>
        <w:numPr>
          <w:ilvl w:val="0"/>
          <w:numId w:val="14"/>
        </w:numPr>
        <w:spacing w:after="0" w:line="360" w:lineRule="auto"/>
        <w:jc w:val="both"/>
        <w:rPr>
          <w:rFonts w:ascii="Arial" w:hAnsi="Arial" w:cs="Arial"/>
        </w:rPr>
      </w:pPr>
      <w:r w:rsidRPr="009F56A7">
        <w:rPr>
          <w:rFonts w:ascii="Arial" w:hAnsi="Arial" w:cs="Arial"/>
        </w:rPr>
        <w:t>Koleżeńskie doradztwo</w:t>
      </w:r>
      <w:r w:rsidR="00872EC8">
        <w:rPr>
          <w:rFonts w:ascii="Arial" w:hAnsi="Arial" w:cs="Arial"/>
        </w:rPr>
        <w:t>.</w:t>
      </w:r>
    </w:p>
    <w:p w14:paraId="52C616D7" w14:textId="08F5B956" w:rsidR="009F56A7" w:rsidRPr="009F56A7" w:rsidRDefault="009F56A7" w:rsidP="00571B14">
      <w:pPr>
        <w:pStyle w:val="Akapitzlist"/>
        <w:numPr>
          <w:ilvl w:val="0"/>
          <w:numId w:val="4"/>
        </w:numPr>
        <w:spacing w:after="0" w:line="360" w:lineRule="auto"/>
        <w:jc w:val="both"/>
        <w:rPr>
          <w:rFonts w:ascii="Arial" w:hAnsi="Arial" w:cs="Arial"/>
        </w:rPr>
      </w:pPr>
      <w:r w:rsidRPr="009F56A7">
        <w:rPr>
          <w:rFonts w:ascii="Arial" w:hAnsi="Arial" w:cs="Arial"/>
        </w:rPr>
        <w:t>Społeczny wymiar sukcesji i stymulacja procesów sukcesyjny</w:t>
      </w:r>
      <w:r w:rsidR="00FC621D">
        <w:rPr>
          <w:rFonts w:ascii="Arial" w:hAnsi="Arial" w:cs="Arial"/>
        </w:rPr>
        <w:t>ch</w:t>
      </w:r>
      <w:r w:rsidRPr="009F56A7">
        <w:rPr>
          <w:rFonts w:ascii="Arial" w:hAnsi="Arial" w:cs="Arial"/>
        </w:rPr>
        <w:t>. Przeżywalność firm rodzinnych jest bardzo istotna, ale nie zawsze się udaje. Pan Bocheński odwiedził ok. 300 firm, wniosk</w:t>
      </w:r>
      <w:r w:rsidR="00684A73">
        <w:rPr>
          <w:rFonts w:ascii="Arial" w:hAnsi="Arial" w:cs="Arial"/>
        </w:rPr>
        <w:t>iem</w:t>
      </w:r>
      <w:r w:rsidRPr="009F56A7">
        <w:rPr>
          <w:rFonts w:ascii="Arial" w:hAnsi="Arial" w:cs="Arial"/>
        </w:rPr>
        <w:t xml:space="preserve"> z wielu rozmów </w:t>
      </w:r>
      <w:r w:rsidR="00684A73">
        <w:rPr>
          <w:rFonts w:ascii="Arial" w:hAnsi="Arial" w:cs="Arial"/>
        </w:rPr>
        <w:t>jest</w:t>
      </w:r>
      <w:r w:rsidRPr="009F56A7">
        <w:rPr>
          <w:rFonts w:ascii="Arial" w:hAnsi="Arial" w:cs="Arial"/>
        </w:rPr>
        <w:t xml:space="preserve"> fakt, że jedyna sensowna sukcesja, to ta naturalna, w której odpowiedni sukcesor ma przygotowanie i chęć przejęcia biznesu rodzinnego.</w:t>
      </w:r>
    </w:p>
    <w:p w14:paraId="14672706" w14:textId="5C871ED5"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Pani Irena Kurdziel</w:t>
      </w:r>
      <w:r w:rsidRPr="009F56A7">
        <w:rPr>
          <w:rFonts w:ascii="Arial" w:hAnsi="Arial" w:cs="Arial"/>
        </w:rPr>
        <w:t xml:space="preserve">, </w:t>
      </w:r>
      <w:r w:rsidRPr="00E00FB5">
        <w:rPr>
          <w:rFonts w:ascii="Arial" w:hAnsi="Arial" w:cs="Arial"/>
          <w:b/>
        </w:rPr>
        <w:t>Wiceprezes Zarządu Kotrak S.A</w:t>
      </w:r>
      <w:r w:rsidRPr="009F56A7">
        <w:rPr>
          <w:rFonts w:ascii="Arial" w:hAnsi="Arial" w:cs="Arial"/>
        </w:rPr>
        <w:t xml:space="preserve">., firma usługowa założona w 1991 r., działa w 23 krajach na świecie, 8 lat po sukcesji. Obecnie firma przekazana na </w:t>
      </w:r>
      <w:r w:rsidR="00B478BF">
        <w:rPr>
          <w:rFonts w:ascii="Arial" w:hAnsi="Arial" w:cs="Arial"/>
        </w:rPr>
        <w:t>zięcia</w:t>
      </w:r>
      <w:r w:rsidRPr="009F56A7">
        <w:rPr>
          <w:rFonts w:ascii="Arial" w:hAnsi="Arial" w:cs="Arial"/>
        </w:rPr>
        <w:t xml:space="preserve">. Sukcesja trwała 3 lata. Wątki podkreślone przez Panią Prezes: gdy firma się rozwija, procesy w firmie też muszą iść za rozwojem. Bez psychologicznego dotarcia do przedsiębiorcy nie będzie sukcesji. </w:t>
      </w:r>
    </w:p>
    <w:p w14:paraId="5450E0C1" w14:textId="377EA213"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 xml:space="preserve">Pan </w:t>
      </w:r>
      <w:r w:rsidR="00692F80">
        <w:rPr>
          <w:rFonts w:ascii="Arial" w:hAnsi="Arial" w:cs="Arial"/>
          <w:b/>
        </w:rPr>
        <w:t>Janusz</w:t>
      </w:r>
      <w:r w:rsidRPr="00684A73">
        <w:rPr>
          <w:rFonts w:ascii="Arial" w:hAnsi="Arial" w:cs="Arial"/>
          <w:b/>
        </w:rPr>
        <w:t xml:space="preserve"> Kasztelewicz</w:t>
      </w:r>
      <w:r w:rsidRPr="009F56A7">
        <w:rPr>
          <w:rFonts w:ascii="Arial" w:hAnsi="Arial" w:cs="Arial"/>
        </w:rPr>
        <w:t xml:space="preserve">, </w:t>
      </w:r>
      <w:r w:rsidRPr="00E00FB5">
        <w:rPr>
          <w:rFonts w:ascii="Arial" w:hAnsi="Arial" w:cs="Arial"/>
          <w:b/>
        </w:rPr>
        <w:t>Prezes Zarządu w Gospodarstwie Pasiecznym Sądecki Bartnik</w:t>
      </w:r>
      <w:r w:rsidRPr="009F56A7">
        <w:rPr>
          <w:rFonts w:ascii="Arial" w:hAnsi="Arial" w:cs="Arial"/>
        </w:rPr>
        <w:t>. Sądecki Bartnik to</w:t>
      </w:r>
      <w:r w:rsidR="00872EC8">
        <w:rPr>
          <w:rFonts w:ascii="Arial" w:hAnsi="Arial" w:cs="Arial"/>
        </w:rPr>
        <w:t>:</w:t>
      </w:r>
      <w:r w:rsidRPr="009F56A7">
        <w:rPr>
          <w:rFonts w:ascii="Arial" w:hAnsi="Arial" w:cs="Arial"/>
        </w:rPr>
        <w:t xml:space="preserve"> pasieka ponad 1500 rodzin, hodowla matek, Muzeum Skansen Pszczelarski, Firma Główna 3000 m kw., 40% eksportu światowego, rozwijanie nowej dziedziny </w:t>
      </w:r>
      <w:r w:rsidR="00872EC8">
        <w:rPr>
          <w:rFonts w:ascii="Arial" w:hAnsi="Arial" w:cs="Arial"/>
        </w:rPr>
        <w:t>jaką jest</w:t>
      </w:r>
      <w:r w:rsidRPr="009F56A7">
        <w:rPr>
          <w:rFonts w:ascii="Arial" w:hAnsi="Arial" w:cs="Arial"/>
        </w:rPr>
        <w:t xml:space="preserve"> apiterapia – wykorzystanie produktów pszczelich w leczeniu, popularyzacja tematu na stronie firmy Bartnik. Żona i dwaj synowie w Zarządzie firmy, każdy odpowiada za wydzielony obszar działania firmy.</w:t>
      </w:r>
    </w:p>
    <w:p w14:paraId="3DCB2235" w14:textId="66A2C90B" w:rsidR="009F56A7" w:rsidRPr="009F56A7" w:rsidRDefault="009F56A7" w:rsidP="00571B14">
      <w:pPr>
        <w:pStyle w:val="Akapitzlist"/>
        <w:numPr>
          <w:ilvl w:val="0"/>
          <w:numId w:val="4"/>
        </w:numPr>
        <w:spacing w:after="0" w:line="360" w:lineRule="auto"/>
        <w:jc w:val="both"/>
        <w:rPr>
          <w:rFonts w:ascii="Arial" w:hAnsi="Arial" w:cs="Arial"/>
        </w:rPr>
      </w:pPr>
      <w:r w:rsidRPr="009F56A7">
        <w:rPr>
          <w:rFonts w:ascii="Arial" w:hAnsi="Arial" w:cs="Arial"/>
        </w:rPr>
        <w:t xml:space="preserve">W odniesieniu do kolejnego punktu debaty, jakim była profesjonalizacja doradztwa sukcesyjnego, jako wstęp do dalszej dyskusji prowadzący debatę podkreślili, że bez doradztwa trudno przebrnąć firmie przez proces zmiany pokoleniowej, jak również, że jest konieczna gdyż mowa tu o transakcji życia. </w:t>
      </w:r>
    </w:p>
    <w:p w14:paraId="34EC19C8" w14:textId="55B4C685" w:rsidR="009F56A7" w:rsidRP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 Mecenas Paweł Rataj</w:t>
      </w:r>
      <w:r w:rsidRPr="009F56A7">
        <w:rPr>
          <w:rFonts w:ascii="Arial" w:hAnsi="Arial" w:cs="Arial"/>
        </w:rPr>
        <w:t xml:space="preserve"> w swej wypowiedzi podkreślił, że w Polsce nie istnieje profesja doradcy sukcesyjnego. Jedynie dopuszczalne określenie to doradca w procesie sukcesji (obejmujące obszar prawa, podatków, finansów). Doradca w procesie sukcesji powinien mieć ogromne poczucie odpowiedzialności za to, czego się podejmuje, gdyż firma i rodzina to dwa współzależne światy. Najważniejsze przesłania, którym chce się poświęcić: 1. Kongres Przedsiębiorstw Rodzinnych jako sposób na wypełnienie luki edukacyjnej; 2. Określenie kompetencji i zakresu działania grupy zawodowej doradcy sukcesyjnego na poziomie regulacyjnym; 3. Dotarcie do przedsiębiorstw rodzinnych z informacją czym jest sukcesja pokoleniowa, jak również wypracowanie umiejętności właściwego doboru doradcy sukcesyjnego.</w:t>
      </w:r>
    </w:p>
    <w:p w14:paraId="60A5CEEB" w14:textId="7A034454" w:rsidR="009F56A7" w:rsidRDefault="009F56A7" w:rsidP="00571B14">
      <w:pPr>
        <w:pStyle w:val="Akapitzlist"/>
        <w:numPr>
          <w:ilvl w:val="0"/>
          <w:numId w:val="4"/>
        </w:numPr>
        <w:spacing w:after="0" w:line="360" w:lineRule="auto"/>
        <w:jc w:val="both"/>
        <w:rPr>
          <w:rFonts w:ascii="Arial" w:hAnsi="Arial" w:cs="Arial"/>
        </w:rPr>
      </w:pPr>
      <w:r w:rsidRPr="00684A73">
        <w:rPr>
          <w:rFonts w:ascii="Arial" w:hAnsi="Arial" w:cs="Arial"/>
          <w:b/>
        </w:rPr>
        <w:t>Pan Andrzej Hejduk</w:t>
      </w:r>
      <w:r w:rsidRPr="009F56A7">
        <w:rPr>
          <w:rFonts w:ascii="Arial" w:hAnsi="Arial" w:cs="Arial"/>
        </w:rPr>
        <w:t xml:space="preserve"> w uzupełnieniu do powyższych dodał, że rolą doradcy sukcesyjnego jest zada</w:t>
      </w:r>
      <w:r w:rsidR="00571B14">
        <w:rPr>
          <w:rFonts w:ascii="Arial" w:hAnsi="Arial" w:cs="Arial"/>
        </w:rPr>
        <w:t>wa</w:t>
      </w:r>
      <w:r w:rsidRPr="009F56A7">
        <w:rPr>
          <w:rFonts w:ascii="Arial" w:hAnsi="Arial" w:cs="Arial"/>
        </w:rPr>
        <w:t>ć pytania i wskaz</w:t>
      </w:r>
      <w:r w:rsidR="00571B14">
        <w:rPr>
          <w:rFonts w:ascii="Arial" w:hAnsi="Arial" w:cs="Arial"/>
        </w:rPr>
        <w:t>ywa</w:t>
      </w:r>
      <w:r w:rsidRPr="009F56A7">
        <w:rPr>
          <w:rFonts w:ascii="Arial" w:hAnsi="Arial" w:cs="Arial"/>
        </w:rPr>
        <w:t xml:space="preserve">ć miejsca, do których się nie zagląda. Doradca sukcesyjny swoim autorytetem, doświadczeniem mówi jak widzi sprawy, inspiruje, przedsiębiorca wybiera. </w:t>
      </w:r>
    </w:p>
    <w:p w14:paraId="6A614219" w14:textId="4DAC5977" w:rsidR="00BE4496" w:rsidRDefault="00BE4496" w:rsidP="00BE4496">
      <w:pPr>
        <w:pStyle w:val="Akapitzlist"/>
        <w:numPr>
          <w:ilvl w:val="0"/>
          <w:numId w:val="4"/>
        </w:numPr>
        <w:spacing w:after="0" w:line="360" w:lineRule="auto"/>
        <w:jc w:val="both"/>
        <w:rPr>
          <w:rFonts w:ascii="Arial" w:hAnsi="Arial" w:cs="Arial"/>
        </w:rPr>
      </w:pPr>
      <w:r w:rsidRPr="00BA4E0F">
        <w:rPr>
          <w:rFonts w:ascii="Arial" w:hAnsi="Arial" w:cs="Arial"/>
          <w:b/>
        </w:rPr>
        <w:lastRenderedPageBreak/>
        <w:t xml:space="preserve">Pan </w:t>
      </w:r>
      <w:r w:rsidR="00BA4E0F" w:rsidRPr="00BA4E0F">
        <w:rPr>
          <w:rFonts w:ascii="Arial" w:hAnsi="Arial" w:cs="Arial"/>
          <w:b/>
        </w:rPr>
        <w:t xml:space="preserve">Andrzej </w:t>
      </w:r>
      <w:r w:rsidRPr="00BA4E0F">
        <w:rPr>
          <w:rFonts w:ascii="Arial" w:hAnsi="Arial" w:cs="Arial"/>
          <w:b/>
        </w:rPr>
        <w:t>Bocheński</w:t>
      </w:r>
      <w:r>
        <w:rPr>
          <w:rFonts w:ascii="Arial" w:hAnsi="Arial" w:cs="Arial"/>
        </w:rPr>
        <w:t xml:space="preserve"> </w:t>
      </w:r>
      <w:r w:rsidR="00F75023">
        <w:rPr>
          <w:rFonts w:ascii="Arial" w:hAnsi="Arial" w:cs="Arial"/>
        </w:rPr>
        <w:t>wypowiadając opinię nt.</w:t>
      </w:r>
      <w:r>
        <w:rPr>
          <w:rFonts w:ascii="Arial" w:hAnsi="Arial" w:cs="Arial"/>
        </w:rPr>
        <w:t xml:space="preserve"> wsparcia instytucjonalnego procesu sukcesji i popularyzacji przez rozmaite wydawnictwa, </w:t>
      </w:r>
      <w:r w:rsidR="00F75023">
        <w:rPr>
          <w:rFonts w:ascii="Arial" w:hAnsi="Arial" w:cs="Arial"/>
        </w:rPr>
        <w:t xml:space="preserve">wspomniał o </w:t>
      </w:r>
      <w:r>
        <w:rPr>
          <w:rFonts w:ascii="Arial" w:hAnsi="Arial" w:cs="Arial"/>
        </w:rPr>
        <w:t>wydany</w:t>
      </w:r>
      <w:r w:rsidR="00F75023">
        <w:rPr>
          <w:rFonts w:ascii="Arial" w:hAnsi="Arial" w:cs="Arial"/>
        </w:rPr>
        <w:t>m</w:t>
      </w:r>
      <w:r>
        <w:rPr>
          <w:rFonts w:ascii="Arial" w:hAnsi="Arial" w:cs="Arial"/>
        </w:rPr>
        <w:t xml:space="preserve"> przed laty przewodnik</w:t>
      </w:r>
      <w:r w:rsidR="00F75023">
        <w:rPr>
          <w:rFonts w:ascii="Arial" w:hAnsi="Arial" w:cs="Arial"/>
        </w:rPr>
        <w:t>u</w:t>
      </w:r>
      <w:r>
        <w:rPr>
          <w:rFonts w:ascii="Arial" w:hAnsi="Arial" w:cs="Arial"/>
        </w:rPr>
        <w:t xml:space="preserve"> po sukcesji</w:t>
      </w:r>
      <w:r w:rsidR="00F75023">
        <w:rPr>
          <w:rFonts w:ascii="Arial" w:hAnsi="Arial" w:cs="Arial"/>
        </w:rPr>
        <w:t>, który</w:t>
      </w:r>
      <w:r>
        <w:rPr>
          <w:rFonts w:ascii="Arial" w:hAnsi="Arial" w:cs="Arial"/>
        </w:rPr>
        <w:t xml:space="preserve"> stracił na aktualności. </w:t>
      </w:r>
      <w:r w:rsidR="00F75023">
        <w:rPr>
          <w:rFonts w:ascii="Arial" w:hAnsi="Arial" w:cs="Arial"/>
        </w:rPr>
        <w:t>Potwierdził, ze w</w:t>
      </w:r>
      <w:r>
        <w:rPr>
          <w:rFonts w:ascii="Arial" w:hAnsi="Arial" w:cs="Arial"/>
        </w:rPr>
        <w:t>sparcie instytucjonalne ś</w:t>
      </w:r>
      <w:r w:rsidR="00F75023">
        <w:rPr>
          <w:rFonts w:ascii="Arial" w:hAnsi="Arial" w:cs="Arial"/>
        </w:rPr>
        <w:t>rodkami publicznymi odbywa się lecz z towarzyszącą temu</w:t>
      </w:r>
      <w:r>
        <w:rPr>
          <w:rFonts w:ascii="Arial" w:hAnsi="Arial" w:cs="Arial"/>
        </w:rPr>
        <w:t xml:space="preserve"> duż</w:t>
      </w:r>
      <w:r w:rsidR="00F75023">
        <w:rPr>
          <w:rFonts w:ascii="Arial" w:hAnsi="Arial" w:cs="Arial"/>
        </w:rPr>
        <w:t>ą</w:t>
      </w:r>
      <w:r>
        <w:rPr>
          <w:rFonts w:ascii="Arial" w:hAnsi="Arial" w:cs="Arial"/>
        </w:rPr>
        <w:t xml:space="preserve"> otoczką formalizmu, </w:t>
      </w:r>
      <w:r w:rsidR="00F75023">
        <w:rPr>
          <w:rFonts w:ascii="Arial" w:hAnsi="Arial" w:cs="Arial"/>
        </w:rPr>
        <w:t xml:space="preserve">która </w:t>
      </w:r>
      <w:r>
        <w:rPr>
          <w:rFonts w:ascii="Arial" w:hAnsi="Arial" w:cs="Arial"/>
        </w:rPr>
        <w:t xml:space="preserve">skutecznie zniechęca potencjalnych beneficjentów tych środków. Instytucje zarządzające środkami narzucają </w:t>
      </w:r>
      <w:r w:rsidR="00BA4E0F">
        <w:rPr>
          <w:rFonts w:ascii="Arial" w:hAnsi="Arial" w:cs="Arial"/>
        </w:rPr>
        <w:t xml:space="preserve">projektom </w:t>
      </w:r>
      <w:r>
        <w:rPr>
          <w:rFonts w:ascii="Arial" w:hAnsi="Arial" w:cs="Arial"/>
        </w:rPr>
        <w:t>pewną strukturę, „gorsecik”. Sprost</w:t>
      </w:r>
      <w:r w:rsidR="00D62EB1">
        <w:rPr>
          <w:rFonts w:ascii="Arial" w:hAnsi="Arial" w:cs="Arial"/>
        </w:rPr>
        <w:t>anie</w:t>
      </w:r>
      <w:r>
        <w:rPr>
          <w:rFonts w:ascii="Arial" w:hAnsi="Arial" w:cs="Arial"/>
        </w:rPr>
        <w:t xml:space="preserve"> tym wymaganiom pochłania wiele wysiłków, które nie są kierowane na potrzeby przedsiębiorców</w:t>
      </w:r>
      <w:r w:rsidR="00F75023">
        <w:rPr>
          <w:rFonts w:ascii="Arial" w:hAnsi="Arial" w:cs="Arial"/>
        </w:rPr>
        <w:t>,</w:t>
      </w:r>
      <w:r>
        <w:rPr>
          <w:rFonts w:ascii="Arial" w:hAnsi="Arial" w:cs="Arial"/>
        </w:rPr>
        <w:t xml:space="preserve"> ale </w:t>
      </w:r>
      <w:r w:rsidR="00D62EB1">
        <w:rPr>
          <w:rFonts w:ascii="Arial" w:hAnsi="Arial" w:cs="Arial"/>
        </w:rPr>
        <w:t xml:space="preserve">wypełnienie </w:t>
      </w:r>
      <w:r>
        <w:rPr>
          <w:rFonts w:ascii="Arial" w:hAnsi="Arial" w:cs="Arial"/>
        </w:rPr>
        <w:t>wymog</w:t>
      </w:r>
      <w:r w:rsidR="00D62EB1">
        <w:rPr>
          <w:rFonts w:ascii="Arial" w:hAnsi="Arial" w:cs="Arial"/>
        </w:rPr>
        <w:t>ów</w:t>
      </w:r>
      <w:r>
        <w:rPr>
          <w:rFonts w:ascii="Arial" w:hAnsi="Arial" w:cs="Arial"/>
        </w:rPr>
        <w:t xml:space="preserve"> formalny</w:t>
      </w:r>
      <w:r w:rsidR="00D62EB1">
        <w:rPr>
          <w:rFonts w:ascii="Arial" w:hAnsi="Arial" w:cs="Arial"/>
        </w:rPr>
        <w:t>ch</w:t>
      </w:r>
      <w:r>
        <w:rPr>
          <w:rFonts w:ascii="Arial" w:hAnsi="Arial" w:cs="Arial"/>
        </w:rPr>
        <w:t xml:space="preserve"> projektów.</w:t>
      </w:r>
      <w:r w:rsidR="00F20F64">
        <w:rPr>
          <w:rFonts w:ascii="Arial" w:hAnsi="Arial" w:cs="Arial"/>
        </w:rPr>
        <w:t xml:space="preserve"> </w:t>
      </w:r>
    </w:p>
    <w:p w14:paraId="6801DA7D" w14:textId="67EF41A5" w:rsidR="00F75023" w:rsidRDefault="00F75023" w:rsidP="00BE4496">
      <w:pPr>
        <w:pStyle w:val="Akapitzlist"/>
        <w:numPr>
          <w:ilvl w:val="0"/>
          <w:numId w:val="4"/>
        </w:numPr>
        <w:spacing w:after="0" w:line="360" w:lineRule="auto"/>
        <w:jc w:val="both"/>
        <w:rPr>
          <w:rFonts w:ascii="Arial" w:hAnsi="Arial" w:cs="Arial"/>
        </w:rPr>
      </w:pPr>
      <w:r>
        <w:rPr>
          <w:rFonts w:ascii="Arial" w:hAnsi="Arial" w:cs="Arial"/>
          <w:b/>
        </w:rPr>
        <w:t xml:space="preserve">Pani </w:t>
      </w:r>
      <w:r w:rsidRPr="00BE4496">
        <w:rPr>
          <w:rFonts w:ascii="Arial" w:hAnsi="Arial" w:cs="Arial"/>
          <w:b/>
        </w:rPr>
        <w:t>prof. dr hab. Elżbieta Mączyńska,</w:t>
      </w:r>
      <w:r w:rsidRPr="00BE4496">
        <w:rPr>
          <w:rFonts w:ascii="Arial" w:hAnsi="Arial" w:cs="Arial"/>
        </w:rPr>
        <w:t xml:space="preserve"> </w:t>
      </w:r>
      <w:r w:rsidRPr="00C77A95">
        <w:rPr>
          <w:rFonts w:ascii="Arial" w:hAnsi="Arial" w:cs="Arial"/>
          <w:b/>
        </w:rPr>
        <w:t>Polskie Towarzystwo Ekonomiczne, Szkoła Główna Handlowa</w:t>
      </w:r>
      <w:r>
        <w:rPr>
          <w:rFonts w:ascii="Arial" w:hAnsi="Arial" w:cs="Arial"/>
        </w:rPr>
        <w:t>, odnosząc się do powyższej wypowiedzi, stwierdziła, że firmy rodzinne są mocno niedoinformowane. Warto inwestować w czasopisma takie jak „Relacje”. Nie ma bardziej efektywnej inwestycji jak inwestycja w wiedzę. Firmy rodzinne to bezcenny kapitał społeczny, którego</w:t>
      </w:r>
      <w:r w:rsidR="009C1CA8">
        <w:rPr>
          <w:rFonts w:ascii="Arial" w:hAnsi="Arial" w:cs="Arial"/>
        </w:rPr>
        <w:t xml:space="preserve"> nie jest w stanie zapełnić żadna firma ponadnarodowa o rozproszonej strukturze własności. </w:t>
      </w:r>
      <w:r w:rsidR="00A759B4">
        <w:rPr>
          <w:rFonts w:ascii="Arial" w:hAnsi="Arial" w:cs="Arial"/>
        </w:rPr>
        <w:t>Dla przetrwania firmy rodzinnej muszą być spełnione trzy podstawowe warunki</w:t>
      </w:r>
      <w:r w:rsidR="00C62467">
        <w:rPr>
          <w:rFonts w:ascii="Arial" w:hAnsi="Arial" w:cs="Arial"/>
        </w:rPr>
        <w:t>:</w:t>
      </w:r>
      <w:r w:rsidR="00A759B4">
        <w:rPr>
          <w:rFonts w:ascii="Arial" w:hAnsi="Arial" w:cs="Arial"/>
        </w:rPr>
        <w:t xml:space="preserve"> pierwszy – optymalizacja wykorzystania nowych technologii</w:t>
      </w:r>
      <w:r w:rsidR="00C62467">
        <w:rPr>
          <w:rFonts w:ascii="Arial" w:hAnsi="Arial" w:cs="Arial"/>
        </w:rPr>
        <w:t>,</w:t>
      </w:r>
      <w:r w:rsidR="00A759B4">
        <w:rPr>
          <w:rFonts w:ascii="Arial" w:hAnsi="Arial" w:cs="Arial"/>
        </w:rPr>
        <w:t xml:space="preserve"> drugi – „antykruchość”, trzeci – regulacje. </w:t>
      </w:r>
    </w:p>
    <w:p w14:paraId="422023F7" w14:textId="77777777" w:rsidR="009F56A7" w:rsidRDefault="009F56A7" w:rsidP="009F56A7">
      <w:pPr>
        <w:pStyle w:val="Akapitzlist"/>
        <w:tabs>
          <w:tab w:val="left" w:pos="710"/>
          <w:tab w:val="left" w:pos="1245"/>
        </w:tabs>
        <w:spacing w:after="120" w:line="360" w:lineRule="auto"/>
        <w:ind w:left="360"/>
        <w:rPr>
          <w:rFonts w:ascii="Arial" w:hAnsi="Arial" w:cs="Arial"/>
        </w:rPr>
      </w:pPr>
    </w:p>
    <w:p w14:paraId="558A36E1" w14:textId="77777777" w:rsidR="004C3673" w:rsidRDefault="00406671" w:rsidP="00C77A95">
      <w:pPr>
        <w:pStyle w:val="Akapitzlist"/>
        <w:tabs>
          <w:tab w:val="left" w:pos="710"/>
          <w:tab w:val="left" w:pos="1245"/>
        </w:tabs>
        <w:spacing w:after="120" w:line="360" w:lineRule="auto"/>
        <w:ind w:left="360"/>
        <w:jc w:val="both"/>
        <w:rPr>
          <w:rFonts w:ascii="Arial" w:hAnsi="Arial" w:cs="Arial"/>
        </w:rPr>
      </w:pPr>
      <w:r w:rsidRPr="00782681">
        <w:rPr>
          <w:rFonts w:ascii="Arial" w:hAnsi="Arial" w:cs="Arial"/>
        </w:rPr>
        <w:t>N</w:t>
      </w:r>
      <w:r w:rsidR="004033FC" w:rsidRPr="00782681">
        <w:rPr>
          <w:rFonts w:ascii="Arial" w:hAnsi="Arial" w:cs="Arial"/>
        </w:rPr>
        <w:t xml:space="preserve">a zakończenie spotkania </w:t>
      </w:r>
      <w:r w:rsidR="0037595D" w:rsidRPr="00782681">
        <w:rPr>
          <w:rFonts w:ascii="Arial" w:hAnsi="Arial" w:cs="Arial"/>
          <w:b/>
        </w:rPr>
        <w:t>Pan</w:t>
      </w:r>
      <w:r w:rsidR="007A2245" w:rsidRPr="00782681">
        <w:rPr>
          <w:rFonts w:ascii="Arial" w:hAnsi="Arial" w:cs="Arial"/>
          <w:b/>
        </w:rPr>
        <w:t xml:space="preserve"> </w:t>
      </w:r>
      <w:r w:rsidR="005104AA" w:rsidRPr="00782681">
        <w:rPr>
          <w:rFonts w:ascii="Arial" w:hAnsi="Arial" w:cs="Arial"/>
          <w:b/>
        </w:rPr>
        <w:t xml:space="preserve">Dyr. </w:t>
      </w:r>
      <w:r w:rsidR="00A77855" w:rsidRPr="00782681">
        <w:rPr>
          <w:rFonts w:ascii="Arial" w:hAnsi="Arial" w:cs="Arial"/>
          <w:b/>
        </w:rPr>
        <w:t>Jerzy Kopeć</w:t>
      </w:r>
      <w:r w:rsidR="0037595D" w:rsidRPr="00782681">
        <w:rPr>
          <w:rFonts w:ascii="Arial" w:hAnsi="Arial" w:cs="Arial"/>
          <w:b/>
        </w:rPr>
        <w:t xml:space="preserve"> </w:t>
      </w:r>
      <w:r w:rsidR="00D34659" w:rsidRPr="00782681">
        <w:rPr>
          <w:rFonts w:ascii="Arial" w:hAnsi="Arial" w:cs="Arial"/>
        </w:rPr>
        <w:t>p</w:t>
      </w:r>
      <w:r w:rsidR="0037595D" w:rsidRPr="00782681">
        <w:rPr>
          <w:rFonts w:ascii="Arial" w:hAnsi="Arial" w:cs="Arial"/>
        </w:rPr>
        <w:t>odziękowa</w:t>
      </w:r>
      <w:r w:rsidR="007A2245" w:rsidRPr="00782681">
        <w:rPr>
          <w:rFonts w:ascii="Arial" w:hAnsi="Arial" w:cs="Arial"/>
        </w:rPr>
        <w:t>ł</w:t>
      </w:r>
      <w:r w:rsidR="0037595D" w:rsidRPr="00782681">
        <w:rPr>
          <w:rFonts w:ascii="Arial" w:hAnsi="Arial" w:cs="Arial"/>
        </w:rPr>
        <w:t xml:space="preserve"> wszystkim za </w:t>
      </w:r>
      <w:r w:rsidR="005D5DCE">
        <w:rPr>
          <w:rFonts w:ascii="Arial" w:hAnsi="Arial" w:cs="Arial"/>
        </w:rPr>
        <w:t>udział, za każdą prezentacj</w:t>
      </w:r>
      <w:r w:rsidR="004C3673">
        <w:rPr>
          <w:rFonts w:ascii="Arial" w:hAnsi="Arial" w:cs="Arial"/>
        </w:rPr>
        <w:t>ę</w:t>
      </w:r>
      <w:r w:rsidR="005D5DCE">
        <w:rPr>
          <w:rFonts w:ascii="Arial" w:hAnsi="Arial" w:cs="Arial"/>
        </w:rPr>
        <w:t xml:space="preserve"> i </w:t>
      </w:r>
      <w:r w:rsidR="004C3673">
        <w:rPr>
          <w:rFonts w:ascii="Arial" w:hAnsi="Arial" w:cs="Arial"/>
        </w:rPr>
        <w:t>a</w:t>
      </w:r>
      <w:r w:rsidR="005D5DCE">
        <w:rPr>
          <w:rFonts w:ascii="Arial" w:hAnsi="Arial" w:cs="Arial"/>
        </w:rPr>
        <w:t>ktywn</w:t>
      </w:r>
      <w:r w:rsidR="004C3673">
        <w:rPr>
          <w:rFonts w:ascii="Arial" w:hAnsi="Arial" w:cs="Arial"/>
        </w:rPr>
        <w:t xml:space="preserve">ość podczas </w:t>
      </w:r>
      <w:r w:rsidR="005D5DCE">
        <w:rPr>
          <w:rFonts w:ascii="Arial" w:hAnsi="Arial" w:cs="Arial"/>
        </w:rPr>
        <w:t>dyskusji.</w:t>
      </w:r>
      <w:r w:rsidR="004C3673">
        <w:rPr>
          <w:rFonts w:ascii="Arial" w:hAnsi="Arial" w:cs="Arial"/>
        </w:rPr>
        <w:t xml:space="preserve"> Odwołując się do wypowiedzi prelegentów w podsumowaniu wymienił następujące zagadnienia:</w:t>
      </w:r>
    </w:p>
    <w:p w14:paraId="205D0EAA" w14:textId="19B3F23F" w:rsidR="00BA4E0F" w:rsidRPr="00BA4E0F" w:rsidRDefault="00C62467" w:rsidP="00C77A95">
      <w:pPr>
        <w:pStyle w:val="Akapitzlist"/>
        <w:numPr>
          <w:ilvl w:val="0"/>
          <w:numId w:val="15"/>
        </w:numPr>
        <w:tabs>
          <w:tab w:val="left" w:pos="710"/>
          <w:tab w:val="left" w:pos="1245"/>
        </w:tabs>
        <w:spacing w:after="120" w:line="360" w:lineRule="auto"/>
        <w:jc w:val="both"/>
        <w:rPr>
          <w:rFonts w:ascii="Arial" w:hAnsi="Arial" w:cs="Arial"/>
          <w:bCs/>
        </w:rPr>
      </w:pPr>
      <w:r>
        <w:rPr>
          <w:rFonts w:ascii="Arial" w:hAnsi="Arial" w:cs="Arial"/>
        </w:rPr>
        <w:t>S</w:t>
      </w:r>
      <w:r w:rsidR="005D5DCE">
        <w:rPr>
          <w:rFonts w:ascii="Arial" w:hAnsi="Arial" w:cs="Arial"/>
        </w:rPr>
        <w:t xml:space="preserve">prawa edukacji i propagowania wiedzy </w:t>
      </w:r>
      <w:r w:rsidR="004C3673">
        <w:rPr>
          <w:rFonts w:ascii="Arial" w:hAnsi="Arial" w:cs="Arial"/>
        </w:rPr>
        <w:t>jako</w:t>
      </w:r>
      <w:r w:rsidR="005D5DCE">
        <w:rPr>
          <w:rFonts w:ascii="Arial" w:hAnsi="Arial" w:cs="Arial"/>
        </w:rPr>
        <w:t xml:space="preserve"> kluczowy element</w:t>
      </w:r>
      <w:r w:rsidR="00BA4E0F">
        <w:rPr>
          <w:rFonts w:ascii="Arial" w:hAnsi="Arial" w:cs="Arial"/>
        </w:rPr>
        <w:t xml:space="preserve"> </w:t>
      </w:r>
      <w:r w:rsidR="005D5DCE">
        <w:rPr>
          <w:rFonts w:ascii="Arial" w:hAnsi="Arial" w:cs="Arial"/>
        </w:rPr>
        <w:t>wybijający</w:t>
      </w:r>
      <w:r w:rsidR="00BA4E0F">
        <w:rPr>
          <w:rFonts w:ascii="Arial" w:hAnsi="Arial" w:cs="Arial"/>
        </w:rPr>
        <w:t xml:space="preserve"> </w:t>
      </w:r>
      <w:r w:rsidR="005D5DCE">
        <w:rPr>
          <w:rFonts w:ascii="Arial" w:hAnsi="Arial" w:cs="Arial"/>
        </w:rPr>
        <w:t xml:space="preserve">się podczas dyskusji. Należy zrobić wszystko aby świadomość potrzeby sukcesji przebijała się do firm rodzinnych. </w:t>
      </w:r>
    </w:p>
    <w:p w14:paraId="0D55D47D" w14:textId="1732592D" w:rsidR="00BA4E0F" w:rsidRPr="00BA4E0F" w:rsidRDefault="00C62467" w:rsidP="00C77A95">
      <w:pPr>
        <w:pStyle w:val="Akapitzlist"/>
        <w:numPr>
          <w:ilvl w:val="0"/>
          <w:numId w:val="15"/>
        </w:numPr>
        <w:tabs>
          <w:tab w:val="left" w:pos="710"/>
          <w:tab w:val="left" w:pos="1245"/>
        </w:tabs>
        <w:spacing w:after="120" w:line="360" w:lineRule="auto"/>
        <w:jc w:val="both"/>
        <w:rPr>
          <w:rFonts w:ascii="Arial" w:hAnsi="Arial" w:cs="Arial"/>
          <w:bCs/>
        </w:rPr>
      </w:pPr>
      <w:r>
        <w:rPr>
          <w:rFonts w:ascii="Arial" w:hAnsi="Arial" w:cs="Arial"/>
        </w:rPr>
        <w:t>D</w:t>
      </w:r>
      <w:r w:rsidR="0075476D">
        <w:rPr>
          <w:rFonts w:ascii="Arial" w:hAnsi="Arial" w:cs="Arial"/>
        </w:rPr>
        <w:t>obre p</w:t>
      </w:r>
      <w:r w:rsidR="005D5DCE">
        <w:rPr>
          <w:rFonts w:ascii="Arial" w:hAnsi="Arial" w:cs="Arial"/>
        </w:rPr>
        <w:t>espektywy na przyszłość daje uruchomienie programu studiów podyplomowych przez C</w:t>
      </w:r>
      <w:r w:rsidR="0075476D">
        <w:rPr>
          <w:rFonts w:ascii="Arial" w:hAnsi="Arial" w:cs="Arial"/>
        </w:rPr>
        <w:t xml:space="preserve">entrum </w:t>
      </w:r>
      <w:r w:rsidR="005D5DCE">
        <w:rPr>
          <w:rFonts w:ascii="Arial" w:hAnsi="Arial" w:cs="Arial"/>
        </w:rPr>
        <w:t>P</w:t>
      </w:r>
      <w:r w:rsidR="0075476D">
        <w:rPr>
          <w:rFonts w:ascii="Arial" w:hAnsi="Arial" w:cs="Arial"/>
        </w:rPr>
        <w:t xml:space="preserve">rzedsiębiorstw </w:t>
      </w:r>
      <w:r w:rsidR="005D5DCE">
        <w:rPr>
          <w:rFonts w:ascii="Arial" w:hAnsi="Arial" w:cs="Arial"/>
        </w:rPr>
        <w:t>R</w:t>
      </w:r>
      <w:r w:rsidR="0075476D">
        <w:rPr>
          <w:rFonts w:ascii="Arial" w:hAnsi="Arial" w:cs="Arial"/>
        </w:rPr>
        <w:t>odzinnych</w:t>
      </w:r>
      <w:r w:rsidR="005D5DCE">
        <w:rPr>
          <w:rFonts w:ascii="Arial" w:hAnsi="Arial" w:cs="Arial"/>
        </w:rPr>
        <w:t xml:space="preserve"> UEK w Krakowie. </w:t>
      </w:r>
    </w:p>
    <w:p w14:paraId="3A0A40D2" w14:textId="4E2611D7" w:rsidR="005D5DCE" w:rsidRPr="00782681" w:rsidRDefault="00C62467" w:rsidP="00C77A95">
      <w:pPr>
        <w:pStyle w:val="Akapitzlist"/>
        <w:numPr>
          <w:ilvl w:val="0"/>
          <w:numId w:val="15"/>
        </w:numPr>
        <w:tabs>
          <w:tab w:val="left" w:pos="710"/>
          <w:tab w:val="left" w:pos="1245"/>
        </w:tabs>
        <w:spacing w:after="120" w:line="360" w:lineRule="auto"/>
        <w:jc w:val="both"/>
        <w:rPr>
          <w:rFonts w:ascii="Arial" w:hAnsi="Arial" w:cs="Arial"/>
          <w:bCs/>
        </w:rPr>
      </w:pPr>
      <w:r>
        <w:rPr>
          <w:rFonts w:ascii="Arial" w:hAnsi="Arial" w:cs="Arial"/>
        </w:rPr>
        <w:t>K</w:t>
      </w:r>
      <w:r w:rsidR="0075476D">
        <w:rPr>
          <w:rFonts w:ascii="Arial" w:hAnsi="Arial" w:cs="Arial"/>
        </w:rPr>
        <w:t xml:space="preserve">onieczność stworzenia platformy komunikacji pomiędzy interesariuszami działań na rzecz sukcesji. </w:t>
      </w:r>
    </w:p>
    <w:p w14:paraId="7CE5D6A5" w14:textId="6C5CCC1B" w:rsidR="00BA4E0F" w:rsidRDefault="00BA4E0F" w:rsidP="00C77A95">
      <w:pPr>
        <w:tabs>
          <w:tab w:val="left" w:pos="1245"/>
        </w:tabs>
        <w:spacing w:after="120" w:line="360" w:lineRule="auto"/>
        <w:jc w:val="both"/>
        <w:rPr>
          <w:rFonts w:ascii="Arial" w:hAnsi="Arial" w:cs="Arial"/>
          <w:bCs/>
        </w:rPr>
      </w:pPr>
    </w:p>
    <w:p w14:paraId="3814DFA6" w14:textId="527F68D7" w:rsidR="006C1EE4" w:rsidRDefault="00406671" w:rsidP="00C77A95">
      <w:pPr>
        <w:tabs>
          <w:tab w:val="left" w:pos="1245"/>
        </w:tabs>
        <w:spacing w:after="120" w:line="360" w:lineRule="auto"/>
        <w:jc w:val="both"/>
        <w:rPr>
          <w:rFonts w:ascii="Arial" w:hAnsi="Arial" w:cs="Arial"/>
          <w:bCs/>
        </w:rPr>
      </w:pPr>
      <w:r>
        <w:rPr>
          <w:rFonts w:ascii="Arial" w:hAnsi="Arial" w:cs="Arial"/>
          <w:bCs/>
        </w:rPr>
        <w:t xml:space="preserve">Z upoważnienia </w:t>
      </w:r>
      <w:r w:rsidR="007A2245">
        <w:rPr>
          <w:rFonts w:ascii="Arial" w:hAnsi="Arial" w:cs="Arial"/>
          <w:bCs/>
        </w:rPr>
        <w:t>P</w:t>
      </w:r>
      <w:r w:rsidR="00F471EB" w:rsidRPr="00A7562D">
        <w:rPr>
          <w:rFonts w:ascii="Arial" w:hAnsi="Arial" w:cs="Arial"/>
          <w:bCs/>
        </w:rPr>
        <w:t>rzewodnicząc</w:t>
      </w:r>
      <w:r>
        <w:rPr>
          <w:rFonts w:ascii="Arial" w:hAnsi="Arial" w:cs="Arial"/>
          <w:bCs/>
        </w:rPr>
        <w:t>ego</w:t>
      </w:r>
      <w:r w:rsidR="006C1EE4">
        <w:rPr>
          <w:rFonts w:ascii="Arial" w:hAnsi="Arial" w:cs="Arial"/>
          <w:bCs/>
        </w:rPr>
        <w:t xml:space="preserve"> </w:t>
      </w:r>
      <w:r w:rsidR="007A2245">
        <w:rPr>
          <w:rFonts w:ascii="Arial" w:hAnsi="Arial" w:cs="Arial"/>
          <w:bCs/>
        </w:rPr>
        <w:t xml:space="preserve">Małopolskiej </w:t>
      </w:r>
      <w:r w:rsidR="00F471EB" w:rsidRPr="00A7562D">
        <w:rPr>
          <w:rFonts w:ascii="Arial" w:hAnsi="Arial" w:cs="Arial"/>
          <w:bCs/>
        </w:rPr>
        <w:t>Rady</w:t>
      </w:r>
      <w:r w:rsidR="007A2245">
        <w:rPr>
          <w:rFonts w:ascii="Arial" w:hAnsi="Arial" w:cs="Arial"/>
          <w:bCs/>
        </w:rPr>
        <w:t xml:space="preserve"> ds. Sukcesji i Transferu Biznesu</w:t>
      </w:r>
      <w:r w:rsidR="00F471EB" w:rsidRPr="00A7562D">
        <w:rPr>
          <w:rFonts w:ascii="Arial" w:hAnsi="Arial" w:cs="Arial"/>
          <w:bCs/>
        </w:rPr>
        <w:tab/>
      </w:r>
    </w:p>
    <w:p w14:paraId="5FC88FE2" w14:textId="460A20C6" w:rsidR="006C1EE4" w:rsidRDefault="0010613F" w:rsidP="005D568B">
      <w:pPr>
        <w:pStyle w:val="Tekstpodstawowy"/>
        <w:widowControl w:val="0"/>
        <w:tabs>
          <w:tab w:val="left" w:pos="993"/>
          <w:tab w:val="left" w:pos="5478"/>
          <w:tab w:val="left" w:pos="5529"/>
        </w:tabs>
        <w:adjustRightInd w:val="0"/>
        <w:spacing w:after="0"/>
        <w:ind w:right="-108"/>
        <w:textAlignment w:val="baseline"/>
        <w:rPr>
          <w:rFonts w:ascii="Arial" w:hAnsi="Arial" w:cs="Arial"/>
          <w:bCs/>
        </w:rPr>
      </w:pPr>
      <w:r>
        <w:rPr>
          <w:rFonts w:ascii="Arial" w:hAnsi="Arial" w:cs="Arial"/>
          <w:bCs/>
        </w:rPr>
        <w:t>Jerzy Kopeć</w:t>
      </w:r>
    </w:p>
    <w:p w14:paraId="7F8C7B4F" w14:textId="77777777" w:rsidR="0010613F" w:rsidRDefault="0010613F" w:rsidP="005D568B">
      <w:pPr>
        <w:pStyle w:val="Tekstpodstawowy"/>
        <w:widowControl w:val="0"/>
        <w:tabs>
          <w:tab w:val="left" w:pos="993"/>
          <w:tab w:val="left" w:pos="5478"/>
          <w:tab w:val="left" w:pos="5529"/>
        </w:tabs>
        <w:adjustRightInd w:val="0"/>
        <w:spacing w:after="0"/>
        <w:ind w:right="-108"/>
        <w:textAlignment w:val="baseline"/>
        <w:rPr>
          <w:rFonts w:ascii="Arial" w:hAnsi="Arial" w:cs="Arial"/>
          <w:bCs/>
        </w:rPr>
      </w:pPr>
      <w:r>
        <w:rPr>
          <w:rFonts w:ascii="Arial" w:hAnsi="Arial" w:cs="Arial"/>
          <w:bCs/>
        </w:rPr>
        <w:t>Dyrektor Departamentu Nadzoru Właścicielskiego i Gospodarki</w:t>
      </w:r>
      <w:r>
        <w:rPr>
          <w:rFonts w:ascii="Arial" w:hAnsi="Arial" w:cs="Arial"/>
          <w:bCs/>
        </w:rPr>
        <w:tab/>
      </w:r>
    </w:p>
    <w:p w14:paraId="24A425F9" w14:textId="0C78561E" w:rsidR="0010613F" w:rsidRDefault="0010613F" w:rsidP="005D568B">
      <w:pPr>
        <w:pStyle w:val="Tekstpodstawowy"/>
        <w:widowControl w:val="0"/>
        <w:tabs>
          <w:tab w:val="left" w:pos="993"/>
          <w:tab w:val="left" w:pos="5478"/>
          <w:tab w:val="left" w:pos="5529"/>
        </w:tabs>
        <w:adjustRightInd w:val="0"/>
        <w:spacing w:after="0"/>
        <w:ind w:right="-108"/>
        <w:textAlignment w:val="baseline"/>
        <w:rPr>
          <w:rFonts w:ascii="Arial" w:hAnsi="Arial" w:cs="Arial"/>
          <w:bCs/>
        </w:rPr>
      </w:pPr>
      <w:r>
        <w:rPr>
          <w:rFonts w:ascii="Arial" w:hAnsi="Arial" w:cs="Arial"/>
          <w:bCs/>
        </w:rPr>
        <w:t>Urząd Marszałkowski Województwa Małopolskiego</w:t>
      </w:r>
    </w:p>
    <w:p w14:paraId="2C44C53E" w14:textId="77777777" w:rsidR="006C1EE4" w:rsidRDefault="006C1EE4" w:rsidP="005D568B">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654FA3D4" w14:textId="77777777" w:rsidR="006C1EE4" w:rsidRDefault="006C1EE4"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1DF2852E" w14:textId="77777777" w:rsidR="00D109EF" w:rsidRDefault="00D109EF"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bookmarkStart w:id="0" w:name="_GoBack"/>
      <w:bookmarkEnd w:id="0"/>
    </w:p>
    <w:p w14:paraId="45AE8DFA" w14:textId="13D4A4F2" w:rsidR="00C010CA" w:rsidRPr="00A7562D" w:rsidRDefault="00006621"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r>
        <w:rPr>
          <w:rFonts w:ascii="Arial" w:hAnsi="Arial" w:cs="Arial"/>
          <w:bCs/>
        </w:rPr>
        <w:t>P</w:t>
      </w:r>
      <w:r w:rsidR="00C010CA" w:rsidRPr="00A7562D">
        <w:rPr>
          <w:rFonts w:ascii="Arial" w:hAnsi="Arial" w:cs="Arial"/>
          <w:bCs/>
        </w:rPr>
        <w:t>rotokół sporządził</w:t>
      </w:r>
      <w:r w:rsidR="00C9607D">
        <w:rPr>
          <w:rFonts w:ascii="Arial" w:hAnsi="Arial" w:cs="Arial"/>
          <w:bCs/>
        </w:rPr>
        <w:t>a</w:t>
      </w:r>
      <w:r w:rsidR="00C010CA" w:rsidRPr="00A7562D">
        <w:rPr>
          <w:rFonts w:ascii="Arial" w:hAnsi="Arial" w:cs="Arial"/>
          <w:bCs/>
        </w:rPr>
        <w:t>:</w:t>
      </w:r>
    </w:p>
    <w:p w14:paraId="54898949" w14:textId="77777777" w:rsidR="00C010CA" w:rsidRDefault="00C9607D" w:rsidP="00FB78B3">
      <w:pPr>
        <w:pStyle w:val="Tekstpodstawowy"/>
        <w:widowControl w:val="0"/>
        <w:adjustRightInd w:val="0"/>
        <w:spacing w:after="0"/>
        <w:ind w:right="-108"/>
        <w:textAlignment w:val="baseline"/>
        <w:rPr>
          <w:rFonts w:ascii="Arial" w:hAnsi="Arial" w:cs="Arial"/>
          <w:bCs/>
        </w:rPr>
      </w:pPr>
      <w:r>
        <w:rPr>
          <w:rFonts w:ascii="Arial" w:hAnsi="Arial" w:cs="Arial"/>
          <w:bCs/>
        </w:rPr>
        <w:t>Joanna Domańska</w:t>
      </w:r>
      <w:r w:rsidR="00006621">
        <w:rPr>
          <w:rFonts w:ascii="Arial" w:hAnsi="Arial" w:cs="Arial"/>
          <w:bCs/>
        </w:rPr>
        <w:t xml:space="preserve"> </w:t>
      </w:r>
    </w:p>
    <w:p w14:paraId="3B648AB7" w14:textId="77777777" w:rsidR="001A34E6" w:rsidRDefault="001A34E6" w:rsidP="00FB78B3">
      <w:pPr>
        <w:pStyle w:val="Tekstpodstawowy"/>
        <w:widowControl w:val="0"/>
        <w:adjustRightInd w:val="0"/>
        <w:spacing w:after="0"/>
        <w:ind w:right="-108"/>
        <w:textAlignment w:val="baseline"/>
        <w:rPr>
          <w:rFonts w:ascii="Arial" w:hAnsi="Arial" w:cs="Arial"/>
          <w:bCs/>
        </w:rPr>
      </w:pPr>
      <w:r>
        <w:rPr>
          <w:rFonts w:ascii="Arial" w:hAnsi="Arial" w:cs="Arial"/>
          <w:bCs/>
        </w:rPr>
        <w:t>Departament Nadzoru Właścicielskiego i Gospodarki</w:t>
      </w:r>
    </w:p>
    <w:p w14:paraId="1B2A561D" w14:textId="77777777" w:rsidR="001A34E6" w:rsidRPr="00A7562D" w:rsidRDefault="001A34E6" w:rsidP="00FB78B3">
      <w:pPr>
        <w:pStyle w:val="Tekstpodstawowy"/>
        <w:widowControl w:val="0"/>
        <w:adjustRightInd w:val="0"/>
        <w:spacing w:after="0"/>
        <w:ind w:right="-108"/>
        <w:textAlignment w:val="baseline"/>
        <w:rPr>
          <w:rFonts w:ascii="Arial" w:hAnsi="Arial" w:cs="Arial"/>
          <w:bCs/>
        </w:rPr>
      </w:pPr>
      <w:r>
        <w:rPr>
          <w:rFonts w:ascii="Arial" w:hAnsi="Arial" w:cs="Arial"/>
          <w:bCs/>
        </w:rPr>
        <w:t>Urząd Marszałkowski Województwa Małopolskiego</w:t>
      </w:r>
    </w:p>
    <w:sectPr w:rsidR="001A34E6" w:rsidRPr="00A7562D" w:rsidSect="00C033F3">
      <w:headerReference w:type="default" r:id="rId9"/>
      <w:footerReference w:type="default" r:id="rId10"/>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3DBE3" w14:textId="77777777" w:rsidR="004D0C67" w:rsidRDefault="004D0C67" w:rsidP="00D914DB">
      <w:pPr>
        <w:spacing w:after="0"/>
      </w:pPr>
      <w:r>
        <w:separator/>
      </w:r>
    </w:p>
  </w:endnote>
  <w:endnote w:type="continuationSeparator" w:id="0">
    <w:p w14:paraId="3563616B" w14:textId="77777777" w:rsidR="004D0C67" w:rsidRDefault="004D0C67" w:rsidP="00D91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E9F8" w14:textId="50318FAF" w:rsidR="004D0C67" w:rsidRPr="00A7065B" w:rsidRDefault="004D0C67" w:rsidP="00A7065B">
    <w:pPr>
      <w:pStyle w:val="Stopka"/>
      <w:jc w:val="right"/>
      <w:rPr>
        <w:sz w:val="20"/>
        <w:szCs w:val="20"/>
      </w:rPr>
    </w:pPr>
    <w:r w:rsidRPr="00A7065B">
      <w:rPr>
        <w:sz w:val="20"/>
        <w:szCs w:val="20"/>
      </w:rPr>
      <w:t xml:space="preserve">Strona </w:t>
    </w:r>
    <w:r w:rsidRPr="00A7065B">
      <w:rPr>
        <w:bCs/>
        <w:sz w:val="20"/>
        <w:szCs w:val="20"/>
      </w:rPr>
      <w:fldChar w:fldCharType="begin"/>
    </w:r>
    <w:r w:rsidRPr="00A7065B">
      <w:rPr>
        <w:bCs/>
        <w:sz w:val="20"/>
        <w:szCs w:val="20"/>
      </w:rPr>
      <w:instrText>PAGE</w:instrText>
    </w:r>
    <w:r w:rsidRPr="00A7065B">
      <w:rPr>
        <w:bCs/>
        <w:sz w:val="20"/>
        <w:szCs w:val="20"/>
      </w:rPr>
      <w:fldChar w:fldCharType="separate"/>
    </w:r>
    <w:r w:rsidR="002317FC">
      <w:rPr>
        <w:bCs/>
        <w:noProof/>
        <w:sz w:val="20"/>
        <w:szCs w:val="20"/>
      </w:rPr>
      <w:t>12</w:t>
    </w:r>
    <w:r w:rsidRPr="00A7065B">
      <w:rPr>
        <w:bCs/>
        <w:sz w:val="20"/>
        <w:szCs w:val="20"/>
      </w:rPr>
      <w:fldChar w:fldCharType="end"/>
    </w:r>
    <w:r w:rsidRPr="00A7065B">
      <w:rPr>
        <w:sz w:val="20"/>
        <w:szCs w:val="20"/>
      </w:rPr>
      <w:t xml:space="preserve"> z </w:t>
    </w:r>
    <w:r w:rsidRPr="00A7065B">
      <w:rPr>
        <w:bCs/>
        <w:sz w:val="20"/>
        <w:szCs w:val="20"/>
      </w:rPr>
      <w:fldChar w:fldCharType="begin"/>
    </w:r>
    <w:r w:rsidRPr="00A7065B">
      <w:rPr>
        <w:bCs/>
        <w:sz w:val="20"/>
        <w:szCs w:val="20"/>
      </w:rPr>
      <w:instrText>NUMPAGES</w:instrText>
    </w:r>
    <w:r w:rsidRPr="00A7065B">
      <w:rPr>
        <w:bCs/>
        <w:sz w:val="20"/>
        <w:szCs w:val="20"/>
      </w:rPr>
      <w:fldChar w:fldCharType="separate"/>
    </w:r>
    <w:r w:rsidR="002317FC">
      <w:rPr>
        <w:bCs/>
        <w:noProof/>
        <w:sz w:val="20"/>
        <w:szCs w:val="20"/>
      </w:rPr>
      <w:t>12</w:t>
    </w:r>
    <w:r w:rsidRPr="00A7065B">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D7C6D" w14:textId="77777777" w:rsidR="004D0C67" w:rsidRDefault="004D0C67" w:rsidP="00D914DB">
      <w:pPr>
        <w:spacing w:after="0"/>
      </w:pPr>
      <w:r>
        <w:separator/>
      </w:r>
    </w:p>
  </w:footnote>
  <w:footnote w:type="continuationSeparator" w:id="0">
    <w:p w14:paraId="5638A4D5" w14:textId="77777777" w:rsidR="004D0C67" w:rsidRDefault="004D0C67" w:rsidP="00D914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7302" w14:textId="5E00FF66" w:rsidR="004D0C67" w:rsidRPr="007846F9" w:rsidRDefault="004D0C67" w:rsidP="00A930AF">
    <w:pPr>
      <w:pStyle w:val="Nagwek"/>
      <w:pBdr>
        <w:bottom w:val="single" w:sz="4" w:space="1" w:color="auto"/>
      </w:pBdr>
      <w:jc w:val="center"/>
      <w:rPr>
        <w:rFonts w:ascii="Arial" w:hAnsi="Arial" w:cs="Arial"/>
        <w:sz w:val="20"/>
        <w:szCs w:val="20"/>
      </w:rPr>
    </w:pPr>
    <w:r w:rsidRPr="007846F9">
      <w:rPr>
        <w:rFonts w:ascii="Arial" w:hAnsi="Arial" w:cs="Arial"/>
        <w:sz w:val="20"/>
        <w:szCs w:val="20"/>
      </w:rPr>
      <w:t xml:space="preserve">Protokół z </w:t>
    </w:r>
    <w:r>
      <w:rPr>
        <w:rFonts w:ascii="Arial" w:hAnsi="Arial" w:cs="Arial"/>
        <w:sz w:val="20"/>
        <w:szCs w:val="20"/>
      </w:rPr>
      <w:t>4.</w:t>
    </w:r>
    <w:r w:rsidRPr="007846F9">
      <w:rPr>
        <w:rFonts w:ascii="Arial" w:hAnsi="Arial" w:cs="Arial"/>
        <w:sz w:val="20"/>
        <w:szCs w:val="20"/>
      </w:rPr>
      <w:t xml:space="preserve"> posiedzenia </w:t>
    </w:r>
    <w:r>
      <w:rPr>
        <w:rFonts w:ascii="Arial" w:hAnsi="Arial" w:cs="Arial"/>
        <w:sz w:val="20"/>
        <w:szCs w:val="20"/>
      </w:rPr>
      <w:t xml:space="preserve">Małopolskiej </w:t>
    </w:r>
    <w:r w:rsidRPr="007846F9">
      <w:rPr>
        <w:rFonts w:ascii="Arial" w:hAnsi="Arial" w:cs="Arial"/>
        <w:sz w:val="20"/>
        <w:szCs w:val="20"/>
      </w:rPr>
      <w:t>Rady</w:t>
    </w:r>
    <w:r>
      <w:rPr>
        <w:rFonts w:ascii="Arial" w:hAnsi="Arial" w:cs="Arial"/>
        <w:sz w:val="20"/>
        <w:szCs w:val="20"/>
      </w:rPr>
      <w:t xml:space="preserve"> ds.</w:t>
    </w:r>
    <w:r w:rsidRPr="007846F9">
      <w:rPr>
        <w:rFonts w:ascii="Arial" w:hAnsi="Arial" w:cs="Arial"/>
        <w:sz w:val="20"/>
        <w:szCs w:val="20"/>
      </w:rPr>
      <w:t xml:space="preserve"> </w:t>
    </w:r>
    <w:r>
      <w:rPr>
        <w:rFonts w:ascii="Arial" w:hAnsi="Arial" w:cs="Arial"/>
        <w:sz w:val="20"/>
        <w:szCs w:val="20"/>
      </w:rPr>
      <w:t>Sukcesji i Transferu Biznesu</w:t>
    </w:r>
    <w:r w:rsidRPr="007846F9">
      <w:rPr>
        <w:rFonts w:ascii="Arial" w:hAnsi="Arial" w:cs="Arial"/>
        <w:sz w:val="20"/>
        <w:szCs w:val="20"/>
      </w:rPr>
      <w:t xml:space="preserve"> z dnia </w:t>
    </w:r>
    <w:r>
      <w:rPr>
        <w:rFonts w:ascii="Arial" w:hAnsi="Arial" w:cs="Arial"/>
        <w:sz w:val="20"/>
        <w:szCs w:val="20"/>
      </w:rPr>
      <w:t>24 maja</w:t>
    </w:r>
    <w:r w:rsidRPr="007846F9">
      <w:rPr>
        <w:rFonts w:ascii="Arial" w:hAnsi="Arial" w:cs="Arial"/>
        <w:sz w:val="20"/>
        <w:szCs w:val="20"/>
      </w:rPr>
      <w:t xml:space="preserve"> 20</w:t>
    </w:r>
    <w:r>
      <w:rPr>
        <w:rFonts w:ascii="Arial" w:hAnsi="Arial" w:cs="Arial"/>
        <w:sz w:val="20"/>
        <w:szCs w:val="20"/>
      </w:rPr>
      <w:t>24</w:t>
    </w:r>
    <w:r w:rsidRPr="007846F9">
      <w:rPr>
        <w:rFonts w:ascii="Arial" w:hAnsi="Arial" w:cs="Arial"/>
        <w:sz w:val="20"/>
        <w:szCs w:val="20"/>
      </w:rPr>
      <w:t xml:space="preserve"> r.</w:t>
    </w:r>
  </w:p>
  <w:p w14:paraId="30A70146" w14:textId="77777777" w:rsidR="004D0C67" w:rsidRPr="00A7065B" w:rsidRDefault="004D0C67" w:rsidP="00A930AF">
    <w:pPr>
      <w:pStyle w:val="Nagwek"/>
      <w:pBdr>
        <w:bottom w:val="single" w:sz="4" w:space="1" w:color="auto"/>
      </w:pBd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A3D"/>
    <w:multiLevelType w:val="hybridMultilevel"/>
    <w:tmpl w:val="2A7659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5D315DC"/>
    <w:multiLevelType w:val="hybridMultilevel"/>
    <w:tmpl w:val="EB8CFE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B45060A"/>
    <w:multiLevelType w:val="hybridMultilevel"/>
    <w:tmpl w:val="9AC602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BC4C79"/>
    <w:multiLevelType w:val="hybridMultilevel"/>
    <w:tmpl w:val="D2DE3F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6002EF6"/>
    <w:multiLevelType w:val="hybridMultilevel"/>
    <w:tmpl w:val="9814AA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BE83BFC"/>
    <w:multiLevelType w:val="hybridMultilevel"/>
    <w:tmpl w:val="D0F004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0686254"/>
    <w:multiLevelType w:val="hybridMultilevel"/>
    <w:tmpl w:val="024A16F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15B50E2"/>
    <w:multiLevelType w:val="hybridMultilevel"/>
    <w:tmpl w:val="F24027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AB81D20"/>
    <w:multiLevelType w:val="hybridMultilevel"/>
    <w:tmpl w:val="CA887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AB5911"/>
    <w:multiLevelType w:val="hybridMultilevel"/>
    <w:tmpl w:val="3026A6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E2336A5"/>
    <w:multiLevelType w:val="hybridMultilevel"/>
    <w:tmpl w:val="36A81B5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3C8D2E2E"/>
    <w:multiLevelType w:val="hybridMultilevel"/>
    <w:tmpl w:val="926E16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E784D68"/>
    <w:multiLevelType w:val="hybridMultilevel"/>
    <w:tmpl w:val="B994E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F5522E"/>
    <w:multiLevelType w:val="hybridMultilevel"/>
    <w:tmpl w:val="FF66A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CD705D"/>
    <w:multiLevelType w:val="multilevel"/>
    <w:tmpl w:val="81F8822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6E3A75"/>
    <w:multiLevelType w:val="hybridMultilevel"/>
    <w:tmpl w:val="F586D1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A2A44DA"/>
    <w:multiLevelType w:val="hybridMultilevel"/>
    <w:tmpl w:val="40AEA63E"/>
    <w:lvl w:ilvl="0" w:tplc="6FD6D6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641586"/>
    <w:multiLevelType w:val="hybridMultilevel"/>
    <w:tmpl w:val="99D614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010579F"/>
    <w:multiLevelType w:val="hybridMultilevel"/>
    <w:tmpl w:val="54967D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8"/>
  </w:num>
  <w:num w:numId="4">
    <w:abstractNumId w:val="16"/>
  </w:num>
  <w:num w:numId="5">
    <w:abstractNumId w:val="6"/>
  </w:num>
  <w:num w:numId="6">
    <w:abstractNumId w:val="11"/>
  </w:num>
  <w:num w:numId="7">
    <w:abstractNumId w:val="5"/>
  </w:num>
  <w:num w:numId="8">
    <w:abstractNumId w:val="15"/>
  </w:num>
  <w:num w:numId="9">
    <w:abstractNumId w:val="7"/>
  </w:num>
  <w:num w:numId="10">
    <w:abstractNumId w:val="3"/>
  </w:num>
  <w:num w:numId="11">
    <w:abstractNumId w:val="2"/>
  </w:num>
  <w:num w:numId="12">
    <w:abstractNumId w:val="0"/>
  </w:num>
  <w:num w:numId="13">
    <w:abstractNumId w:val="1"/>
  </w:num>
  <w:num w:numId="14">
    <w:abstractNumId w:val="17"/>
  </w:num>
  <w:num w:numId="15">
    <w:abstractNumId w:val="4"/>
  </w:num>
  <w:num w:numId="16">
    <w:abstractNumId w:val="9"/>
  </w:num>
  <w:num w:numId="17">
    <w:abstractNumId w:val="10"/>
  </w:num>
  <w:num w:numId="18">
    <w:abstractNumId w:val="13"/>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50"/>
    <w:rsid w:val="0000188D"/>
    <w:rsid w:val="00001E8C"/>
    <w:rsid w:val="00002F59"/>
    <w:rsid w:val="000033DB"/>
    <w:rsid w:val="00003EA7"/>
    <w:rsid w:val="00006031"/>
    <w:rsid w:val="00006621"/>
    <w:rsid w:val="0001128D"/>
    <w:rsid w:val="00011315"/>
    <w:rsid w:val="00012D16"/>
    <w:rsid w:val="0001328E"/>
    <w:rsid w:val="0001382E"/>
    <w:rsid w:val="000173C0"/>
    <w:rsid w:val="0002099F"/>
    <w:rsid w:val="00021337"/>
    <w:rsid w:val="000228CC"/>
    <w:rsid w:val="00022959"/>
    <w:rsid w:val="00023166"/>
    <w:rsid w:val="000232B2"/>
    <w:rsid w:val="000241A3"/>
    <w:rsid w:val="000243BE"/>
    <w:rsid w:val="00024E8E"/>
    <w:rsid w:val="00026845"/>
    <w:rsid w:val="00027B11"/>
    <w:rsid w:val="0003007E"/>
    <w:rsid w:val="000316E7"/>
    <w:rsid w:val="00032506"/>
    <w:rsid w:val="0003289B"/>
    <w:rsid w:val="00033BD2"/>
    <w:rsid w:val="00034ED8"/>
    <w:rsid w:val="0003501F"/>
    <w:rsid w:val="0003662C"/>
    <w:rsid w:val="00036D4E"/>
    <w:rsid w:val="00041300"/>
    <w:rsid w:val="000413B6"/>
    <w:rsid w:val="00041F32"/>
    <w:rsid w:val="000424BE"/>
    <w:rsid w:val="00043158"/>
    <w:rsid w:val="00044BAC"/>
    <w:rsid w:val="00045449"/>
    <w:rsid w:val="0004547A"/>
    <w:rsid w:val="00045CF2"/>
    <w:rsid w:val="000465C2"/>
    <w:rsid w:val="00051306"/>
    <w:rsid w:val="00052107"/>
    <w:rsid w:val="00052A0A"/>
    <w:rsid w:val="0005508F"/>
    <w:rsid w:val="0005576D"/>
    <w:rsid w:val="000561FD"/>
    <w:rsid w:val="000573A0"/>
    <w:rsid w:val="00061613"/>
    <w:rsid w:val="00061B8F"/>
    <w:rsid w:val="000623BE"/>
    <w:rsid w:val="0006372E"/>
    <w:rsid w:val="0006414E"/>
    <w:rsid w:val="000642B4"/>
    <w:rsid w:val="00064306"/>
    <w:rsid w:val="0006435C"/>
    <w:rsid w:val="0006520D"/>
    <w:rsid w:val="00065396"/>
    <w:rsid w:val="00065E62"/>
    <w:rsid w:val="00066114"/>
    <w:rsid w:val="00066217"/>
    <w:rsid w:val="00066CCE"/>
    <w:rsid w:val="0007036B"/>
    <w:rsid w:val="00071568"/>
    <w:rsid w:val="00071D01"/>
    <w:rsid w:val="00072014"/>
    <w:rsid w:val="0007292C"/>
    <w:rsid w:val="00073670"/>
    <w:rsid w:val="0007596C"/>
    <w:rsid w:val="00075B73"/>
    <w:rsid w:val="00076189"/>
    <w:rsid w:val="000766DD"/>
    <w:rsid w:val="0007763E"/>
    <w:rsid w:val="0008221F"/>
    <w:rsid w:val="00082F17"/>
    <w:rsid w:val="00086297"/>
    <w:rsid w:val="000879F3"/>
    <w:rsid w:val="00087F43"/>
    <w:rsid w:val="00090203"/>
    <w:rsid w:val="00090DE4"/>
    <w:rsid w:val="00090EC7"/>
    <w:rsid w:val="00091C52"/>
    <w:rsid w:val="00091C71"/>
    <w:rsid w:val="00094D9F"/>
    <w:rsid w:val="000961E6"/>
    <w:rsid w:val="000978D8"/>
    <w:rsid w:val="000A22F5"/>
    <w:rsid w:val="000A3AB3"/>
    <w:rsid w:val="000A4772"/>
    <w:rsid w:val="000A4D9C"/>
    <w:rsid w:val="000A4E7A"/>
    <w:rsid w:val="000A56A5"/>
    <w:rsid w:val="000A685F"/>
    <w:rsid w:val="000A6ACD"/>
    <w:rsid w:val="000A6E00"/>
    <w:rsid w:val="000A6EC3"/>
    <w:rsid w:val="000B0E4C"/>
    <w:rsid w:val="000B1597"/>
    <w:rsid w:val="000B2426"/>
    <w:rsid w:val="000B58D6"/>
    <w:rsid w:val="000B5F41"/>
    <w:rsid w:val="000B64D1"/>
    <w:rsid w:val="000B72EB"/>
    <w:rsid w:val="000B749A"/>
    <w:rsid w:val="000B7B44"/>
    <w:rsid w:val="000C154B"/>
    <w:rsid w:val="000C719A"/>
    <w:rsid w:val="000C75B6"/>
    <w:rsid w:val="000C7C3F"/>
    <w:rsid w:val="000D0EBF"/>
    <w:rsid w:val="000D22CB"/>
    <w:rsid w:val="000D27C1"/>
    <w:rsid w:val="000D355B"/>
    <w:rsid w:val="000D3CF0"/>
    <w:rsid w:val="000D6855"/>
    <w:rsid w:val="000D6B05"/>
    <w:rsid w:val="000E0CD9"/>
    <w:rsid w:val="000E133F"/>
    <w:rsid w:val="000E1F7E"/>
    <w:rsid w:val="000E2208"/>
    <w:rsid w:val="000E2409"/>
    <w:rsid w:val="000E2DA3"/>
    <w:rsid w:val="000E447C"/>
    <w:rsid w:val="000E60ED"/>
    <w:rsid w:val="000F05D0"/>
    <w:rsid w:val="000F0DC1"/>
    <w:rsid w:val="000F1BFC"/>
    <w:rsid w:val="000F3AEA"/>
    <w:rsid w:val="000F5D03"/>
    <w:rsid w:val="000F5FCD"/>
    <w:rsid w:val="000F6E91"/>
    <w:rsid w:val="000F6FE6"/>
    <w:rsid w:val="000F7AB0"/>
    <w:rsid w:val="00100F8E"/>
    <w:rsid w:val="00104414"/>
    <w:rsid w:val="001046A4"/>
    <w:rsid w:val="00105259"/>
    <w:rsid w:val="00105DFF"/>
    <w:rsid w:val="0010613F"/>
    <w:rsid w:val="00107499"/>
    <w:rsid w:val="00110038"/>
    <w:rsid w:val="001109A8"/>
    <w:rsid w:val="00110DE0"/>
    <w:rsid w:val="00111411"/>
    <w:rsid w:val="00112269"/>
    <w:rsid w:val="00112480"/>
    <w:rsid w:val="001126F8"/>
    <w:rsid w:val="00113073"/>
    <w:rsid w:val="001132E9"/>
    <w:rsid w:val="001159FB"/>
    <w:rsid w:val="00116939"/>
    <w:rsid w:val="00116C45"/>
    <w:rsid w:val="001176D2"/>
    <w:rsid w:val="00120C57"/>
    <w:rsid w:val="00120E07"/>
    <w:rsid w:val="00123345"/>
    <w:rsid w:val="00124D22"/>
    <w:rsid w:val="00124D6D"/>
    <w:rsid w:val="00124FA3"/>
    <w:rsid w:val="00125285"/>
    <w:rsid w:val="00125A0B"/>
    <w:rsid w:val="00125ABB"/>
    <w:rsid w:val="00125F7C"/>
    <w:rsid w:val="00126367"/>
    <w:rsid w:val="001273E0"/>
    <w:rsid w:val="00127AA7"/>
    <w:rsid w:val="00127DAA"/>
    <w:rsid w:val="00130D91"/>
    <w:rsid w:val="00132028"/>
    <w:rsid w:val="00133A25"/>
    <w:rsid w:val="00133EA5"/>
    <w:rsid w:val="00134DAA"/>
    <w:rsid w:val="00135252"/>
    <w:rsid w:val="001363B3"/>
    <w:rsid w:val="00136692"/>
    <w:rsid w:val="001376F9"/>
    <w:rsid w:val="001407DC"/>
    <w:rsid w:val="00141171"/>
    <w:rsid w:val="0014261E"/>
    <w:rsid w:val="0014451D"/>
    <w:rsid w:val="00145561"/>
    <w:rsid w:val="00145F96"/>
    <w:rsid w:val="00147B77"/>
    <w:rsid w:val="00147EAA"/>
    <w:rsid w:val="001501A2"/>
    <w:rsid w:val="0015058B"/>
    <w:rsid w:val="00150C45"/>
    <w:rsid w:val="0015119C"/>
    <w:rsid w:val="0015224D"/>
    <w:rsid w:val="001557CF"/>
    <w:rsid w:val="00155F3B"/>
    <w:rsid w:val="00156777"/>
    <w:rsid w:val="001567B7"/>
    <w:rsid w:val="00156C80"/>
    <w:rsid w:val="001576E9"/>
    <w:rsid w:val="001640F8"/>
    <w:rsid w:val="0016457A"/>
    <w:rsid w:val="0016494D"/>
    <w:rsid w:val="00164C10"/>
    <w:rsid w:val="001658B4"/>
    <w:rsid w:val="00170990"/>
    <w:rsid w:val="00170CFE"/>
    <w:rsid w:val="00171E61"/>
    <w:rsid w:val="00172551"/>
    <w:rsid w:val="00173491"/>
    <w:rsid w:val="00173701"/>
    <w:rsid w:val="00173C8A"/>
    <w:rsid w:val="00175910"/>
    <w:rsid w:val="00176B20"/>
    <w:rsid w:val="00176ECD"/>
    <w:rsid w:val="001773A9"/>
    <w:rsid w:val="0018034B"/>
    <w:rsid w:val="001817A4"/>
    <w:rsid w:val="001826CF"/>
    <w:rsid w:val="00183129"/>
    <w:rsid w:val="00184CBC"/>
    <w:rsid w:val="00184FC0"/>
    <w:rsid w:val="00185451"/>
    <w:rsid w:val="00185F10"/>
    <w:rsid w:val="00185FB8"/>
    <w:rsid w:val="001874D6"/>
    <w:rsid w:val="00191F6F"/>
    <w:rsid w:val="00192CA8"/>
    <w:rsid w:val="00193ADA"/>
    <w:rsid w:val="001941D9"/>
    <w:rsid w:val="00194DB5"/>
    <w:rsid w:val="00194DCA"/>
    <w:rsid w:val="001A0522"/>
    <w:rsid w:val="001A25DF"/>
    <w:rsid w:val="001A34E6"/>
    <w:rsid w:val="001A5AC1"/>
    <w:rsid w:val="001A6BFB"/>
    <w:rsid w:val="001A7001"/>
    <w:rsid w:val="001A770A"/>
    <w:rsid w:val="001A7956"/>
    <w:rsid w:val="001A79EF"/>
    <w:rsid w:val="001B0776"/>
    <w:rsid w:val="001B0B19"/>
    <w:rsid w:val="001B1257"/>
    <w:rsid w:val="001B170D"/>
    <w:rsid w:val="001B1794"/>
    <w:rsid w:val="001B3365"/>
    <w:rsid w:val="001B3F7D"/>
    <w:rsid w:val="001B5118"/>
    <w:rsid w:val="001B66B1"/>
    <w:rsid w:val="001B76A4"/>
    <w:rsid w:val="001B7C28"/>
    <w:rsid w:val="001C088C"/>
    <w:rsid w:val="001C1BC2"/>
    <w:rsid w:val="001C2C6D"/>
    <w:rsid w:val="001C44F4"/>
    <w:rsid w:val="001C4C5C"/>
    <w:rsid w:val="001C4E0F"/>
    <w:rsid w:val="001C5396"/>
    <w:rsid w:val="001C5DF0"/>
    <w:rsid w:val="001C6DE9"/>
    <w:rsid w:val="001D0613"/>
    <w:rsid w:val="001D198F"/>
    <w:rsid w:val="001D23F3"/>
    <w:rsid w:val="001D33AF"/>
    <w:rsid w:val="001D472F"/>
    <w:rsid w:val="001D7B6F"/>
    <w:rsid w:val="001E01BD"/>
    <w:rsid w:val="001E17DA"/>
    <w:rsid w:val="001E1B69"/>
    <w:rsid w:val="001E4F4D"/>
    <w:rsid w:val="001E5545"/>
    <w:rsid w:val="001E7B53"/>
    <w:rsid w:val="001F0D5C"/>
    <w:rsid w:val="001F1F6E"/>
    <w:rsid w:val="001F213F"/>
    <w:rsid w:val="001F2F4F"/>
    <w:rsid w:val="001F41B2"/>
    <w:rsid w:val="001F5E8E"/>
    <w:rsid w:val="001F658E"/>
    <w:rsid w:val="00200372"/>
    <w:rsid w:val="0020185B"/>
    <w:rsid w:val="00201E77"/>
    <w:rsid w:val="00205115"/>
    <w:rsid w:val="00205AAD"/>
    <w:rsid w:val="00206195"/>
    <w:rsid w:val="00206C26"/>
    <w:rsid w:val="00210597"/>
    <w:rsid w:val="00213D07"/>
    <w:rsid w:val="002147BF"/>
    <w:rsid w:val="0021565E"/>
    <w:rsid w:val="00216DE6"/>
    <w:rsid w:val="00217F97"/>
    <w:rsid w:val="00221609"/>
    <w:rsid w:val="00222006"/>
    <w:rsid w:val="00223515"/>
    <w:rsid w:val="002236E0"/>
    <w:rsid w:val="002244D2"/>
    <w:rsid w:val="00226712"/>
    <w:rsid w:val="00227B84"/>
    <w:rsid w:val="00230DA7"/>
    <w:rsid w:val="002317FC"/>
    <w:rsid w:val="0023235A"/>
    <w:rsid w:val="00234482"/>
    <w:rsid w:val="00235C74"/>
    <w:rsid w:val="002366E2"/>
    <w:rsid w:val="00236E9F"/>
    <w:rsid w:val="00237489"/>
    <w:rsid w:val="00240845"/>
    <w:rsid w:val="00241FBD"/>
    <w:rsid w:val="00242417"/>
    <w:rsid w:val="002440D4"/>
    <w:rsid w:val="002508C0"/>
    <w:rsid w:val="00250A2E"/>
    <w:rsid w:val="002523BF"/>
    <w:rsid w:val="002533E2"/>
    <w:rsid w:val="002535A9"/>
    <w:rsid w:val="00254023"/>
    <w:rsid w:val="00255006"/>
    <w:rsid w:val="00255F7A"/>
    <w:rsid w:val="0026064B"/>
    <w:rsid w:val="00261CFD"/>
    <w:rsid w:val="002628F9"/>
    <w:rsid w:val="00262DD7"/>
    <w:rsid w:val="00262E3E"/>
    <w:rsid w:val="002633BC"/>
    <w:rsid w:val="002643D4"/>
    <w:rsid w:val="002657B5"/>
    <w:rsid w:val="00265882"/>
    <w:rsid w:val="00265A75"/>
    <w:rsid w:val="002660F5"/>
    <w:rsid w:val="00267D8E"/>
    <w:rsid w:val="00267DD1"/>
    <w:rsid w:val="002712A1"/>
    <w:rsid w:val="002725E6"/>
    <w:rsid w:val="00272610"/>
    <w:rsid w:val="002728C3"/>
    <w:rsid w:val="00272EE0"/>
    <w:rsid w:val="00273D7C"/>
    <w:rsid w:val="0027490D"/>
    <w:rsid w:val="00274C9E"/>
    <w:rsid w:val="00275E4C"/>
    <w:rsid w:val="00277576"/>
    <w:rsid w:val="00277722"/>
    <w:rsid w:val="00280CAC"/>
    <w:rsid w:val="00280ED6"/>
    <w:rsid w:val="00281252"/>
    <w:rsid w:val="00281BE3"/>
    <w:rsid w:val="00282F95"/>
    <w:rsid w:val="0028358C"/>
    <w:rsid w:val="00283C65"/>
    <w:rsid w:val="002852E0"/>
    <w:rsid w:val="00285489"/>
    <w:rsid w:val="00290281"/>
    <w:rsid w:val="00292063"/>
    <w:rsid w:val="00292D14"/>
    <w:rsid w:val="00294728"/>
    <w:rsid w:val="0029589F"/>
    <w:rsid w:val="00297178"/>
    <w:rsid w:val="0029731E"/>
    <w:rsid w:val="0029768D"/>
    <w:rsid w:val="002A0887"/>
    <w:rsid w:val="002A21D3"/>
    <w:rsid w:val="002A3075"/>
    <w:rsid w:val="002A3CE1"/>
    <w:rsid w:val="002A4973"/>
    <w:rsid w:val="002A4ACA"/>
    <w:rsid w:val="002A4BC5"/>
    <w:rsid w:val="002A7F27"/>
    <w:rsid w:val="002B0C86"/>
    <w:rsid w:val="002B12A7"/>
    <w:rsid w:val="002B18E8"/>
    <w:rsid w:val="002B20B4"/>
    <w:rsid w:val="002B21D1"/>
    <w:rsid w:val="002B4205"/>
    <w:rsid w:val="002B44C9"/>
    <w:rsid w:val="002B4C53"/>
    <w:rsid w:val="002B4EBA"/>
    <w:rsid w:val="002B52F4"/>
    <w:rsid w:val="002B63C7"/>
    <w:rsid w:val="002B7340"/>
    <w:rsid w:val="002C0CDE"/>
    <w:rsid w:val="002C0FCF"/>
    <w:rsid w:val="002C60FB"/>
    <w:rsid w:val="002C69EF"/>
    <w:rsid w:val="002C7DA9"/>
    <w:rsid w:val="002D1022"/>
    <w:rsid w:val="002D2021"/>
    <w:rsid w:val="002D71F2"/>
    <w:rsid w:val="002D7A58"/>
    <w:rsid w:val="002E1DBC"/>
    <w:rsid w:val="002E2E57"/>
    <w:rsid w:val="002E3B20"/>
    <w:rsid w:val="002E3DCE"/>
    <w:rsid w:val="002F0A43"/>
    <w:rsid w:val="002F0BE8"/>
    <w:rsid w:val="002F1008"/>
    <w:rsid w:val="002F22EB"/>
    <w:rsid w:val="002F3915"/>
    <w:rsid w:val="002F481B"/>
    <w:rsid w:val="002F49EC"/>
    <w:rsid w:val="002F4C13"/>
    <w:rsid w:val="002F58B2"/>
    <w:rsid w:val="002F5A03"/>
    <w:rsid w:val="002F5F88"/>
    <w:rsid w:val="002F777E"/>
    <w:rsid w:val="002F79EB"/>
    <w:rsid w:val="003004B3"/>
    <w:rsid w:val="00303213"/>
    <w:rsid w:val="003038A4"/>
    <w:rsid w:val="00305AAB"/>
    <w:rsid w:val="00305B28"/>
    <w:rsid w:val="00307AC1"/>
    <w:rsid w:val="00310305"/>
    <w:rsid w:val="00310BD6"/>
    <w:rsid w:val="00310D41"/>
    <w:rsid w:val="00311BD5"/>
    <w:rsid w:val="003122FD"/>
    <w:rsid w:val="00312BD3"/>
    <w:rsid w:val="00313803"/>
    <w:rsid w:val="00317A8B"/>
    <w:rsid w:val="00317B66"/>
    <w:rsid w:val="00323816"/>
    <w:rsid w:val="00324A13"/>
    <w:rsid w:val="003257FB"/>
    <w:rsid w:val="00325E84"/>
    <w:rsid w:val="003265A5"/>
    <w:rsid w:val="003305E9"/>
    <w:rsid w:val="00330CE4"/>
    <w:rsid w:val="00330E28"/>
    <w:rsid w:val="00331D79"/>
    <w:rsid w:val="003326B1"/>
    <w:rsid w:val="00333C9B"/>
    <w:rsid w:val="00334274"/>
    <w:rsid w:val="00335DFF"/>
    <w:rsid w:val="003368CD"/>
    <w:rsid w:val="003370FD"/>
    <w:rsid w:val="0034251C"/>
    <w:rsid w:val="0034259A"/>
    <w:rsid w:val="0034317C"/>
    <w:rsid w:val="00343389"/>
    <w:rsid w:val="003452A0"/>
    <w:rsid w:val="003455BE"/>
    <w:rsid w:val="0034628D"/>
    <w:rsid w:val="003474C0"/>
    <w:rsid w:val="003476FF"/>
    <w:rsid w:val="003517FD"/>
    <w:rsid w:val="00351A93"/>
    <w:rsid w:val="003522B3"/>
    <w:rsid w:val="00353394"/>
    <w:rsid w:val="00353E91"/>
    <w:rsid w:val="003540AE"/>
    <w:rsid w:val="0035610E"/>
    <w:rsid w:val="00356278"/>
    <w:rsid w:val="00356D70"/>
    <w:rsid w:val="00356EA4"/>
    <w:rsid w:val="003604E7"/>
    <w:rsid w:val="00360506"/>
    <w:rsid w:val="00360CE9"/>
    <w:rsid w:val="0036201C"/>
    <w:rsid w:val="003629A4"/>
    <w:rsid w:val="0036387F"/>
    <w:rsid w:val="00364ECB"/>
    <w:rsid w:val="0036532D"/>
    <w:rsid w:val="00365C96"/>
    <w:rsid w:val="00371451"/>
    <w:rsid w:val="00372130"/>
    <w:rsid w:val="003721A7"/>
    <w:rsid w:val="003723F4"/>
    <w:rsid w:val="00373A66"/>
    <w:rsid w:val="0037538F"/>
    <w:rsid w:val="00375702"/>
    <w:rsid w:val="0037595D"/>
    <w:rsid w:val="00376D4D"/>
    <w:rsid w:val="00376E98"/>
    <w:rsid w:val="00377530"/>
    <w:rsid w:val="00377B89"/>
    <w:rsid w:val="00377DEA"/>
    <w:rsid w:val="00380D97"/>
    <w:rsid w:val="00381055"/>
    <w:rsid w:val="00381FE3"/>
    <w:rsid w:val="003826E8"/>
    <w:rsid w:val="003829CD"/>
    <w:rsid w:val="00382D53"/>
    <w:rsid w:val="003844FD"/>
    <w:rsid w:val="0038564A"/>
    <w:rsid w:val="003873C1"/>
    <w:rsid w:val="003874A1"/>
    <w:rsid w:val="0039179D"/>
    <w:rsid w:val="003922D7"/>
    <w:rsid w:val="00392B15"/>
    <w:rsid w:val="00394B8E"/>
    <w:rsid w:val="0039542F"/>
    <w:rsid w:val="0039581B"/>
    <w:rsid w:val="003975AC"/>
    <w:rsid w:val="003A07E5"/>
    <w:rsid w:val="003A07F7"/>
    <w:rsid w:val="003A3864"/>
    <w:rsid w:val="003A524E"/>
    <w:rsid w:val="003A694B"/>
    <w:rsid w:val="003B3114"/>
    <w:rsid w:val="003B4010"/>
    <w:rsid w:val="003B4B56"/>
    <w:rsid w:val="003B658F"/>
    <w:rsid w:val="003B65EB"/>
    <w:rsid w:val="003B6935"/>
    <w:rsid w:val="003C0561"/>
    <w:rsid w:val="003C0774"/>
    <w:rsid w:val="003C093E"/>
    <w:rsid w:val="003C13B1"/>
    <w:rsid w:val="003C1B8B"/>
    <w:rsid w:val="003C1ED0"/>
    <w:rsid w:val="003C1ED5"/>
    <w:rsid w:val="003C1F76"/>
    <w:rsid w:val="003C3B82"/>
    <w:rsid w:val="003C667E"/>
    <w:rsid w:val="003C7436"/>
    <w:rsid w:val="003C775D"/>
    <w:rsid w:val="003C78E0"/>
    <w:rsid w:val="003D0397"/>
    <w:rsid w:val="003D0466"/>
    <w:rsid w:val="003D127E"/>
    <w:rsid w:val="003D1FA2"/>
    <w:rsid w:val="003D2251"/>
    <w:rsid w:val="003D44AC"/>
    <w:rsid w:val="003D5CCA"/>
    <w:rsid w:val="003D6E0B"/>
    <w:rsid w:val="003D75B1"/>
    <w:rsid w:val="003D7A8B"/>
    <w:rsid w:val="003E039A"/>
    <w:rsid w:val="003E0A8E"/>
    <w:rsid w:val="003E13DB"/>
    <w:rsid w:val="003E3B90"/>
    <w:rsid w:val="003E56AB"/>
    <w:rsid w:val="003E649C"/>
    <w:rsid w:val="003E7AD5"/>
    <w:rsid w:val="003F042E"/>
    <w:rsid w:val="003F40AA"/>
    <w:rsid w:val="003F575E"/>
    <w:rsid w:val="003F7946"/>
    <w:rsid w:val="003F79F2"/>
    <w:rsid w:val="003F7CBD"/>
    <w:rsid w:val="003F7F30"/>
    <w:rsid w:val="004011FC"/>
    <w:rsid w:val="0040122A"/>
    <w:rsid w:val="0040227F"/>
    <w:rsid w:val="0040228C"/>
    <w:rsid w:val="004023BF"/>
    <w:rsid w:val="004026A9"/>
    <w:rsid w:val="00402CFA"/>
    <w:rsid w:val="00402DAF"/>
    <w:rsid w:val="004033FC"/>
    <w:rsid w:val="00403599"/>
    <w:rsid w:val="004038B6"/>
    <w:rsid w:val="00404695"/>
    <w:rsid w:val="0040641A"/>
    <w:rsid w:val="00406671"/>
    <w:rsid w:val="00406CF7"/>
    <w:rsid w:val="00411FE0"/>
    <w:rsid w:val="004124A1"/>
    <w:rsid w:val="00414484"/>
    <w:rsid w:val="00415352"/>
    <w:rsid w:val="00417270"/>
    <w:rsid w:val="00420777"/>
    <w:rsid w:val="00420F2B"/>
    <w:rsid w:val="00422474"/>
    <w:rsid w:val="00422614"/>
    <w:rsid w:val="0042341C"/>
    <w:rsid w:val="00423500"/>
    <w:rsid w:val="004237DE"/>
    <w:rsid w:val="0042395F"/>
    <w:rsid w:val="00423F69"/>
    <w:rsid w:val="00424658"/>
    <w:rsid w:val="004264E7"/>
    <w:rsid w:val="00427D7D"/>
    <w:rsid w:val="00431DA8"/>
    <w:rsid w:val="004327DA"/>
    <w:rsid w:val="00432A41"/>
    <w:rsid w:val="0043318C"/>
    <w:rsid w:val="004370C8"/>
    <w:rsid w:val="004406C3"/>
    <w:rsid w:val="0044162C"/>
    <w:rsid w:val="004419E2"/>
    <w:rsid w:val="00441F01"/>
    <w:rsid w:val="00442901"/>
    <w:rsid w:val="00442F32"/>
    <w:rsid w:val="00445190"/>
    <w:rsid w:val="004471BD"/>
    <w:rsid w:val="00450217"/>
    <w:rsid w:val="004520BC"/>
    <w:rsid w:val="00452BA4"/>
    <w:rsid w:val="004534AC"/>
    <w:rsid w:val="00453C3B"/>
    <w:rsid w:val="00454667"/>
    <w:rsid w:val="004561ED"/>
    <w:rsid w:val="00456A1E"/>
    <w:rsid w:val="00460329"/>
    <w:rsid w:val="004607C8"/>
    <w:rsid w:val="00461513"/>
    <w:rsid w:val="004616E2"/>
    <w:rsid w:val="0046202E"/>
    <w:rsid w:val="004626C1"/>
    <w:rsid w:val="004627E3"/>
    <w:rsid w:val="00463143"/>
    <w:rsid w:val="00465208"/>
    <w:rsid w:val="00467483"/>
    <w:rsid w:val="00467D4D"/>
    <w:rsid w:val="00470BA8"/>
    <w:rsid w:val="0047129A"/>
    <w:rsid w:val="004725BE"/>
    <w:rsid w:val="00472B1A"/>
    <w:rsid w:val="00472C51"/>
    <w:rsid w:val="00473EC4"/>
    <w:rsid w:val="004752FE"/>
    <w:rsid w:val="00477752"/>
    <w:rsid w:val="00480159"/>
    <w:rsid w:val="004802CB"/>
    <w:rsid w:val="00480ADA"/>
    <w:rsid w:val="0048106C"/>
    <w:rsid w:val="004812F2"/>
    <w:rsid w:val="00481633"/>
    <w:rsid w:val="00483092"/>
    <w:rsid w:val="00484138"/>
    <w:rsid w:val="00484454"/>
    <w:rsid w:val="00487131"/>
    <w:rsid w:val="00487847"/>
    <w:rsid w:val="00490D6C"/>
    <w:rsid w:val="004916B5"/>
    <w:rsid w:val="00492261"/>
    <w:rsid w:val="00492FCF"/>
    <w:rsid w:val="0049323E"/>
    <w:rsid w:val="00493C39"/>
    <w:rsid w:val="004951A5"/>
    <w:rsid w:val="0049525E"/>
    <w:rsid w:val="0049570F"/>
    <w:rsid w:val="004959E3"/>
    <w:rsid w:val="00495B18"/>
    <w:rsid w:val="00496F3F"/>
    <w:rsid w:val="004A0BEF"/>
    <w:rsid w:val="004A2132"/>
    <w:rsid w:val="004A2DCD"/>
    <w:rsid w:val="004A36F4"/>
    <w:rsid w:val="004A38C1"/>
    <w:rsid w:val="004A399F"/>
    <w:rsid w:val="004A4B8D"/>
    <w:rsid w:val="004A7439"/>
    <w:rsid w:val="004A7EF7"/>
    <w:rsid w:val="004B0458"/>
    <w:rsid w:val="004B1FE5"/>
    <w:rsid w:val="004B33C3"/>
    <w:rsid w:val="004B3721"/>
    <w:rsid w:val="004B478D"/>
    <w:rsid w:val="004B4F29"/>
    <w:rsid w:val="004B5549"/>
    <w:rsid w:val="004B5969"/>
    <w:rsid w:val="004B620F"/>
    <w:rsid w:val="004B6659"/>
    <w:rsid w:val="004B698E"/>
    <w:rsid w:val="004B794C"/>
    <w:rsid w:val="004C1B06"/>
    <w:rsid w:val="004C3673"/>
    <w:rsid w:val="004C5324"/>
    <w:rsid w:val="004C55A1"/>
    <w:rsid w:val="004C5DBE"/>
    <w:rsid w:val="004C733A"/>
    <w:rsid w:val="004D0C67"/>
    <w:rsid w:val="004D1A7C"/>
    <w:rsid w:val="004D396A"/>
    <w:rsid w:val="004D4412"/>
    <w:rsid w:val="004D5B5C"/>
    <w:rsid w:val="004D6AEF"/>
    <w:rsid w:val="004E06AC"/>
    <w:rsid w:val="004E06E2"/>
    <w:rsid w:val="004E352A"/>
    <w:rsid w:val="004E3797"/>
    <w:rsid w:val="004E4C07"/>
    <w:rsid w:val="004E6C04"/>
    <w:rsid w:val="004E73A0"/>
    <w:rsid w:val="004E7BB9"/>
    <w:rsid w:val="004F05A0"/>
    <w:rsid w:val="004F05D7"/>
    <w:rsid w:val="004F1E9C"/>
    <w:rsid w:val="004F2393"/>
    <w:rsid w:val="004F37EC"/>
    <w:rsid w:val="004F3F50"/>
    <w:rsid w:val="004F4C0A"/>
    <w:rsid w:val="004F5D79"/>
    <w:rsid w:val="004F75AC"/>
    <w:rsid w:val="00500F30"/>
    <w:rsid w:val="00501EF0"/>
    <w:rsid w:val="00502077"/>
    <w:rsid w:val="00502662"/>
    <w:rsid w:val="005055D3"/>
    <w:rsid w:val="005072DB"/>
    <w:rsid w:val="0050798B"/>
    <w:rsid w:val="005104AA"/>
    <w:rsid w:val="0051288C"/>
    <w:rsid w:val="00513F88"/>
    <w:rsid w:val="005145EA"/>
    <w:rsid w:val="00514D08"/>
    <w:rsid w:val="00514EC6"/>
    <w:rsid w:val="00517702"/>
    <w:rsid w:val="00521562"/>
    <w:rsid w:val="0052214F"/>
    <w:rsid w:val="00522CAC"/>
    <w:rsid w:val="00523731"/>
    <w:rsid w:val="00524966"/>
    <w:rsid w:val="00524F90"/>
    <w:rsid w:val="0052581B"/>
    <w:rsid w:val="00526C1B"/>
    <w:rsid w:val="00526DDA"/>
    <w:rsid w:val="00527D33"/>
    <w:rsid w:val="00530079"/>
    <w:rsid w:val="00531BBF"/>
    <w:rsid w:val="00532571"/>
    <w:rsid w:val="00533274"/>
    <w:rsid w:val="00533BF2"/>
    <w:rsid w:val="005348E7"/>
    <w:rsid w:val="00534D2E"/>
    <w:rsid w:val="00534D3F"/>
    <w:rsid w:val="005354DC"/>
    <w:rsid w:val="00535DD5"/>
    <w:rsid w:val="00536360"/>
    <w:rsid w:val="00536D8B"/>
    <w:rsid w:val="005416DC"/>
    <w:rsid w:val="0054420F"/>
    <w:rsid w:val="00544359"/>
    <w:rsid w:val="00545640"/>
    <w:rsid w:val="00546298"/>
    <w:rsid w:val="00547623"/>
    <w:rsid w:val="00550733"/>
    <w:rsid w:val="005510CE"/>
    <w:rsid w:val="00551310"/>
    <w:rsid w:val="0055203B"/>
    <w:rsid w:val="005522E0"/>
    <w:rsid w:val="00552446"/>
    <w:rsid w:val="005546C5"/>
    <w:rsid w:val="0055596D"/>
    <w:rsid w:val="00556179"/>
    <w:rsid w:val="0055718B"/>
    <w:rsid w:val="00557CF8"/>
    <w:rsid w:val="005608C4"/>
    <w:rsid w:val="005620A2"/>
    <w:rsid w:val="005629D9"/>
    <w:rsid w:val="00562C39"/>
    <w:rsid w:val="00563674"/>
    <w:rsid w:val="00563B4A"/>
    <w:rsid w:val="0056446C"/>
    <w:rsid w:val="0056505D"/>
    <w:rsid w:val="005651D7"/>
    <w:rsid w:val="005663C8"/>
    <w:rsid w:val="00566962"/>
    <w:rsid w:val="00571B14"/>
    <w:rsid w:val="0057549B"/>
    <w:rsid w:val="005757EC"/>
    <w:rsid w:val="00575F09"/>
    <w:rsid w:val="00576299"/>
    <w:rsid w:val="0057636E"/>
    <w:rsid w:val="00577CF6"/>
    <w:rsid w:val="00577D66"/>
    <w:rsid w:val="00580EED"/>
    <w:rsid w:val="00580EFB"/>
    <w:rsid w:val="00581959"/>
    <w:rsid w:val="00582045"/>
    <w:rsid w:val="00582ABB"/>
    <w:rsid w:val="00582B81"/>
    <w:rsid w:val="00582D0B"/>
    <w:rsid w:val="005833FF"/>
    <w:rsid w:val="00584016"/>
    <w:rsid w:val="0058516E"/>
    <w:rsid w:val="0058640B"/>
    <w:rsid w:val="00586BA0"/>
    <w:rsid w:val="00587469"/>
    <w:rsid w:val="005904A0"/>
    <w:rsid w:val="0059095C"/>
    <w:rsid w:val="00591E34"/>
    <w:rsid w:val="005928A6"/>
    <w:rsid w:val="0059302F"/>
    <w:rsid w:val="00594740"/>
    <w:rsid w:val="00595068"/>
    <w:rsid w:val="00595254"/>
    <w:rsid w:val="005956A2"/>
    <w:rsid w:val="00597CD6"/>
    <w:rsid w:val="005A11E6"/>
    <w:rsid w:val="005A415B"/>
    <w:rsid w:val="005A57A0"/>
    <w:rsid w:val="005B000D"/>
    <w:rsid w:val="005B047E"/>
    <w:rsid w:val="005B08D0"/>
    <w:rsid w:val="005B1657"/>
    <w:rsid w:val="005B354B"/>
    <w:rsid w:val="005B435E"/>
    <w:rsid w:val="005B4D7D"/>
    <w:rsid w:val="005B5252"/>
    <w:rsid w:val="005B63FC"/>
    <w:rsid w:val="005B6D64"/>
    <w:rsid w:val="005B7676"/>
    <w:rsid w:val="005C159D"/>
    <w:rsid w:val="005C2EB8"/>
    <w:rsid w:val="005C563A"/>
    <w:rsid w:val="005C5ABE"/>
    <w:rsid w:val="005D029F"/>
    <w:rsid w:val="005D0470"/>
    <w:rsid w:val="005D094A"/>
    <w:rsid w:val="005D0F92"/>
    <w:rsid w:val="005D32CB"/>
    <w:rsid w:val="005D36B9"/>
    <w:rsid w:val="005D38F2"/>
    <w:rsid w:val="005D4CC3"/>
    <w:rsid w:val="005D568B"/>
    <w:rsid w:val="005D57CD"/>
    <w:rsid w:val="005D5A1D"/>
    <w:rsid w:val="005D5DCE"/>
    <w:rsid w:val="005D6E8A"/>
    <w:rsid w:val="005E0AB4"/>
    <w:rsid w:val="005E1884"/>
    <w:rsid w:val="005E21C8"/>
    <w:rsid w:val="005E5516"/>
    <w:rsid w:val="005F0083"/>
    <w:rsid w:val="005F065D"/>
    <w:rsid w:val="005F0E89"/>
    <w:rsid w:val="005F1CE2"/>
    <w:rsid w:val="005F4160"/>
    <w:rsid w:val="005F54D8"/>
    <w:rsid w:val="005F56A2"/>
    <w:rsid w:val="005F65CD"/>
    <w:rsid w:val="005F6E90"/>
    <w:rsid w:val="006008AE"/>
    <w:rsid w:val="00601E19"/>
    <w:rsid w:val="00602E92"/>
    <w:rsid w:val="00602EE7"/>
    <w:rsid w:val="00603D6E"/>
    <w:rsid w:val="0060479F"/>
    <w:rsid w:val="006065CA"/>
    <w:rsid w:val="006103E2"/>
    <w:rsid w:val="006119BF"/>
    <w:rsid w:val="00611C0F"/>
    <w:rsid w:val="00611D17"/>
    <w:rsid w:val="00611F88"/>
    <w:rsid w:val="00613C13"/>
    <w:rsid w:val="0061430C"/>
    <w:rsid w:val="00614DD5"/>
    <w:rsid w:val="00622BBA"/>
    <w:rsid w:val="00623A8F"/>
    <w:rsid w:val="00624026"/>
    <w:rsid w:val="00624133"/>
    <w:rsid w:val="00624A0E"/>
    <w:rsid w:val="006256D3"/>
    <w:rsid w:val="00625993"/>
    <w:rsid w:val="00626A20"/>
    <w:rsid w:val="00627EEF"/>
    <w:rsid w:val="00631FF0"/>
    <w:rsid w:val="00632780"/>
    <w:rsid w:val="00634631"/>
    <w:rsid w:val="00634677"/>
    <w:rsid w:val="006349F4"/>
    <w:rsid w:val="00635DD6"/>
    <w:rsid w:val="0063706F"/>
    <w:rsid w:val="00637681"/>
    <w:rsid w:val="006402EA"/>
    <w:rsid w:val="00641583"/>
    <w:rsid w:val="00641F41"/>
    <w:rsid w:val="0064201C"/>
    <w:rsid w:val="006430A4"/>
    <w:rsid w:val="00643586"/>
    <w:rsid w:val="00643699"/>
    <w:rsid w:val="006447AB"/>
    <w:rsid w:val="00645289"/>
    <w:rsid w:val="006468AB"/>
    <w:rsid w:val="006479D7"/>
    <w:rsid w:val="0065001C"/>
    <w:rsid w:val="006504AC"/>
    <w:rsid w:val="00650B22"/>
    <w:rsid w:val="006530FE"/>
    <w:rsid w:val="00654802"/>
    <w:rsid w:val="00654AD9"/>
    <w:rsid w:val="0065534C"/>
    <w:rsid w:val="0066075B"/>
    <w:rsid w:val="006610F2"/>
    <w:rsid w:val="00662DE5"/>
    <w:rsid w:val="0066301F"/>
    <w:rsid w:val="00663522"/>
    <w:rsid w:val="006673CF"/>
    <w:rsid w:val="006707D8"/>
    <w:rsid w:val="00671678"/>
    <w:rsid w:val="00673905"/>
    <w:rsid w:val="00674688"/>
    <w:rsid w:val="00674A86"/>
    <w:rsid w:val="00674B48"/>
    <w:rsid w:val="00675CCE"/>
    <w:rsid w:val="00675FFE"/>
    <w:rsid w:val="00676155"/>
    <w:rsid w:val="0068118D"/>
    <w:rsid w:val="0068225C"/>
    <w:rsid w:val="00682F57"/>
    <w:rsid w:val="00683EB5"/>
    <w:rsid w:val="00684A73"/>
    <w:rsid w:val="006855F6"/>
    <w:rsid w:val="00685811"/>
    <w:rsid w:val="0068674B"/>
    <w:rsid w:val="00686F24"/>
    <w:rsid w:val="006874BB"/>
    <w:rsid w:val="00690572"/>
    <w:rsid w:val="00691D70"/>
    <w:rsid w:val="00692A11"/>
    <w:rsid w:val="00692E75"/>
    <w:rsid w:val="00692F80"/>
    <w:rsid w:val="006931F8"/>
    <w:rsid w:val="00695124"/>
    <w:rsid w:val="00695C11"/>
    <w:rsid w:val="006968AA"/>
    <w:rsid w:val="006974E0"/>
    <w:rsid w:val="006A0674"/>
    <w:rsid w:val="006A0BE1"/>
    <w:rsid w:val="006A0D2A"/>
    <w:rsid w:val="006A1C15"/>
    <w:rsid w:val="006A2C5A"/>
    <w:rsid w:val="006A453A"/>
    <w:rsid w:val="006A6460"/>
    <w:rsid w:val="006A6F3E"/>
    <w:rsid w:val="006B3923"/>
    <w:rsid w:val="006B5B24"/>
    <w:rsid w:val="006B609C"/>
    <w:rsid w:val="006B6FDB"/>
    <w:rsid w:val="006B75B0"/>
    <w:rsid w:val="006B793B"/>
    <w:rsid w:val="006C0A2B"/>
    <w:rsid w:val="006C1922"/>
    <w:rsid w:val="006C1A9F"/>
    <w:rsid w:val="006C1EE4"/>
    <w:rsid w:val="006C21B0"/>
    <w:rsid w:val="006C2830"/>
    <w:rsid w:val="006C4F1B"/>
    <w:rsid w:val="006C510C"/>
    <w:rsid w:val="006C7C72"/>
    <w:rsid w:val="006C7CB5"/>
    <w:rsid w:val="006D1086"/>
    <w:rsid w:val="006D204B"/>
    <w:rsid w:val="006D2BA5"/>
    <w:rsid w:val="006D2C04"/>
    <w:rsid w:val="006D2C51"/>
    <w:rsid w:val="006D2CBB"/>
    <w:rsid w:val="006D308F"/>
    <w:rsid w:val="006D639D"/>
    <w:rsid w:val="006D6998"/>
    <w:rsid w:val="006D6EA2"/>
    <w:rsid w:val="006D7BDC"/>
    <w:rsid w:val="006E2D15"/>
    <w:rsid w:val="006E362D"/>
    <w:rsid w:val="006E374A"/>
    <w:rsid w:val="006E71C9"/>
    <w:rsid w:val="006E745C"/>
    <w:rsid w:val="006E7AD0"/>
    <w:rsid w:val="006F2DF7"/>
    <w:rsid w:val="006F3479"/>
    <w:rsid w:val="006F3EF3"/>
    <w:rsid w:val="006F4439"/>
    <w:rsid w:val="006F4590"/>
    <w:rsid w:val="006F4B06"/>
    <w:rsid w:val="006F57E4"/>
    <w:rsid w:val="006F632C"/>
    <w:rsid w:val="006F72D5"/>
    <w:rsid w:val="006F7D05"/>
    <w:rsid w:val="00700D77"/>
    <w:rsid w:val="00700EB2"/>
    <w:rsid w:val="0070167C"/>
    <w:rsid w:val="00702324"/>
    <w:rsid w:val="007036DC"/>
    <w:rsid w:val="00705E55"/>
    <w:rsid w:val="007061F2"/>
    <w:rsid w:val="00706A49"/>
    <w:rsid w:val="00707576"/>
    <w:rsid w:val="00707C75"/>
    <w:rsid w:val="007104CA"/>
    <w:rsid w:val="0071149D"/>
    <w:rsid w:val="00712358"/>
    <w:rsid w:val="00714F9A"/>
    <w:rsid w:val="00715815"/>
    <w:rsid w:val="0071659E"/>
    <w:rsid w:val="00716D02"/>
    <w:rsid w:val="00716F29"/>
    <w:rsid w:val="0071782A"/>
    <w:rsid w:val="007200CF"/>
    <w:rsid w:val="0072059E"/>
    <w:rsid w:val="00720626"/>
    <w:rsid w:val="007215B2"/>
    <w:rsid w:val="007226E2"/>
    <w:rsid w:val="00723765"/>
    <w:rsid w:val="007237A5"/>
    <w:rsid w:val="007238D8"/>
    <w:rsid w:val="0072426B"/>
    <w:rsid w:val="007242BF"/>
    <w:rsid w:val="00724857"/>
    <w:rsid w:val="007259FD"/>
    <w:rsid w:val="00725CED"/>
    <w:rsid w:val="00731AB8"/>
    <w:rsid w:val="00731BCC"/>
    <w:rsid w:val="00731EE9"/>
    <w:rsid w:val="0073304E"/>
    <w:rsid w:val="0073319A"/>
    <w:rsid w:val="0073335C"/>
    <w:rsid w:val="00734737"/>
    <w:rsid w:val="0073487E"/>
    <w:rsid w:val="0073721B"/>
    <w:rsid w:val="00741D8B"/>
    <w:rsid w:val="00742BCB"/>
    <w:rsid w:val="00742F28"/>
    <w:rsid w:val="007434BE"/>
    <w:rsid w:val="00743AF9"/>
    <w:rsid w:val="007449DA"/>
    <w:rsid w:val="00746606"/>
    <w:rsid w:val="007469BE"/>
    <w:rsid w:val="007517BF"/>
    <w:rsid w:val="00751C01"/>
    <w:rsid w:val="00754083"/>
    <w:rsid w:val="0075476D"/>
    <w:rsid w:val="0075482B"/>
    <w:rsid w:val="00754A55"/>
    <w:rsid w:val="00754D1F"/>
    <w:rsid w:val="0075593B"/>
    <w:rsid w:val="00755947"/>
    <w:rsid w:val="007567E0"/>
    <w:rsid w:val="00757C24"/>
    <w:rsid w:val="00757E02"/>
    <w:rsid w:val="00760111"/>
    <w:rsid w:val="00761C52"/>
    <w:rsid w:val="00762748"/>
    <w:rsid w:val="00764691"/>
    <w:rsid w:val="00764DCB"/>
    <w:rsid w:val="00765628"/>
    <w:rsid w:val="00765812"/>
    <w:rsid w:val="0076629B"/>
    <w:rsid w:val="007666A5"/>
    <w:rsid w:val="00766926"/>
    <w:rsid w:val="00766986"/>
    <w:rsid w:val="0076780C"/>
    <w:rsid w:val="007703B5"/>
    <w:rsid w:val="00770A00"/>
    <w:rsid w:val="00770E12"/>
    <w:rsid w:val="00771601"/>
    <w:rsid w:val="00771F2A"/>
    <w:rsid w:val="007730D6"/>
    <w:rsid w:val="007733CC"/>
    <w:rsid w:val="00773597"/>
    <w:rsid w:val="0077376F"/>
    <w:rsid w:val="007756D0"/>
    <w:rsid w:val="0077573E"/>
    <w:rsid w:val="00776F5D"/>
    <w:rsid w:val="0077704D"/>
    <w:rsid w:val="00777115"/>
    <w:rsid w:val="007805C9"/>
    <w:rsid w:val="00780D77"/>
    <w:rsid w:val="007817FB"/>
    <w:rsid w:val="00782681"/>
    <w:rsid w:val="007846F9"/>
    <w:rsid w:val="00784945"/>
    <w:rsid w:val="00784FA2"/>
    <w:rsid w:val="00787818"/>
    <w:rsid w:val="007903BB"/>
    <w:rsid w:val="00790E55"/>
    <w:rsid w:val="00791329"/>
    <w:rsid w:val="007914A5"/>
    <w:rsid w:val="00792B03"/>
    <w:rsid w:val="00794933"/>
    <w:rsid w:val="00794934"/>
    <w:rsid w:val="00795567"/>
    <w:rsid w:val="00795744"/>
    <w:rsid w:val="007A04B8"/>
    <w:rsid w:val="007A0CA0"/>
    <w:rsid w:val="007A2245"/>
    <w:rsid w:val="007A2564"/>
    <w:rsid w:val="007A5687"/>
    <w:rsid w:val="007A575A"/>
    <w:rsid w:val="007A61F6"/>
    <w:rsid w:val="007A6891"/>
    <w:rsid w:val="007A6DDF"/>
    <w:rsid w:val="007B23FD"/>
    <w:rsid w:val="007B2B26"/>
    <w:rsid w:val="007B6A9D"/>
    <w:rsid w:val="007B70F3"/>
    <w:rsid w:val="007B7927"/>
    <w:rsid w:val="007C01DD"/>
    <w:rsid w:val="007C0240"/>
    <w:rsid w:val="007C3C30"/>
    <w:rsid w:val="007C456F"/>
    <w:rsid w:val="007C7F8C"/>
    <w:rsid w:val="007D1411"/>
    <w:rsid w:val="007D17B7"/>
    <w:rsid w:val="007D2923"/>
    <w:rsid w:val="007D36F1"/>
    <w:rsid w:val="007D3FE4"/>
    <w:rsid w:val="007D4B49"/>
    <w:rsid w:val="007D5386"/>
    <w:rsid w:val="007D5CB6"/>
    <w:rsid w:val="007D627B"/>
    <w:rsid w:val="007D7816"/>
    <w:rsid w:val="007E1F8A"/>
    <w:rsid w:val="007E2112"/>
    <w:rsid w:val="007E262E"/>
    <w:rsid w:val="007E4F58"/>
    <w:rsid w:val="007E5CDF"/>
    <w:rsid w:val="007E6F3A"/>
    <w:rsid w:val="007E6F97"/>
    <w:rsid w:val="007E7BFA"/>
    <w:rsid w:val="007E7D3B"/>
    <w:rsid w:val="007E7E63"/>
    <w:rsid w:val="007F0EE1"/>
    <w:rsid w:val="007F2ECA"/>
    <w:rsid w:val="007F323D"/>
    <w:rsid w:val="007F3FF7"/>
    <w:rsid w:val="007F54D9"/>
    <w:rsid w:val="007F6A36"/>
    <w:rsid w:val="007F6E32"/>
    <w:rsid w:val="007F6EA7"/>
    <w:rsid w:val="007F7497"/>
    <w:rsid w:val="007F74DB"/>
    <w:rsid w:val="0080085B"/>
    <w:rsid w:val="00800B2B"/>
    <w:rsid w:val="00801A7C"/>
    <w:rsid w:val="00802183"/>
    <w:rsid w:val="00802851"/>
    <w:rsid w:val="00803738"/>
    <w:rsid w:val="0080404E"/>
    <w:rsid w:val="0080555C"/>
    <w:rsid w:val="0080696D"/>
    <w:rsid w:val="008075E2"/>
    <w:rsid w:val="00807F36"/>
    <w:rsid w:val="0081099C"/>
    <w:rsid w:val="00810F55"/>
    <w:rsid w:val="00812562"/>
    <w:rsid w:val="00812CB4"/>
    <w:rsid w:val="008130B8"/>
    <w:rsid w:val="00813DF7"/>
    <w:rsid w:val="008167E6"/>
    <w:rsid w:val="00816BDF"/>
    <w:rsid w:val="00817849"/>
    <w:rsid w:val="00817A4E"/>
    <w:rsid w:val="00820FFB"/>
    <w:rsid w:val="00821257"/>
    <w:rsid w:val="0082134D"/>
    <w:rsid w:val="00822602"/>
    <w:rsid w:val="00823D80"/>
    <w:rsid w:val="008240DC"/>
    <w:rsid w:val="0082467E"/>
    <w:rsid w:val="008246A4"/>
    <w:rsid w:val="00825B40"/>
    <w:rsid w:val="00826383"/>
    <w:rsid w:val="00826F42"/>
    <w:rsid w:val="00826FB6"/>
    <w:rsid w:val="00835DCB"/>
    <w:rsid w:val="00837C92"/>
    <w:rsid w:val="0084028D"/>
    <w:rsid w:val="00840DC5"/>
    <w:rsid w:val="00842DB9"/>
    <w:rsid w:val="0084470C"/>
    <w:rsid w:val="00844EEA"/>
    <w:rsid w:val="0084584D"/>
    <w:rsid w:val="0084620B"/>
    <w:rsid w:val="00847283"/>
    <w:rsid w:val="00847E13"/>
    <w:rsid w:val="00847E4A"/>
    <w:rsid w:val="00852FC1"/>
    <w:rsid w:val="00853326"/>
    <w:rsid w:val="0085413A"/>
    <w:rsid w:val="00854876"/>
    <w:rsid w:val="00856200"/>
    <w:rsid w:val="00856607"/>
    <w:rsid w:val="00857BF7"/>
    <w:rsid w:val="00857DCA"/>
    <w:rsid w:val="00860677"/>
    <w:rsid w:val="00860738"/>
    <w:rsid w:val="0086210F"/>
    <w:rsid w:val="008626F2"/>
    <w:rsid w:val="008630D4"/>
    <w:rsid w:val="00865351"/>
    <w:rsid w:val="008655C4"/>
    <w:rsid w:val="00865A9D"/>
    <w:rsid w:val="00867E64"/>
    <w:rsid w:val="00872E03"/>
    <w:rsid w:val="00872EC8"/>
    <w:rsid w:val="008730C0"/>
    <w:rsid w:val="00873947"/>
    <w:rsid w:val="0087444E"/>
    <w:rsid w:val="00874591"/>
    <w:rsid w:val="00875016"/>
    <w:rsid w:val="00875920"/>
    <w:rsid w:val="00877DB5"/>
    <w:rsid w:val="00880766"/>
    <w:rsid w:val="008814A4"/>
    <w:rsid w:val="00881CCD"/>
    <w:rsid w:val="00881E87"/>
    <w:rsid w:val="00882F62"/>
    <w:rsid w:val="00883CE5"/>
    <w:rsid w:val="008841BE"/>
    <w:rsid w:val="00884A2C"/>
    <w:rsid w:val="0088505B"/>
    <w:rsid w:val="008852BC"/>
    <w:rsid w:val="008855A4"/>
    <w:rsid w:val="00887B9C"/>
    <w:rsid w:val="0089029D"/>
    <w:rsid w:val="008903A7"/>
    <w:rsid w:val="0089138A"/>
    <w:rsid w:val="00891501"/>
    <w:rsid w:val="00892751"/>
    <w:rsid w:val="00893048"/>
    <w:rsid w:val="0089405F"/>
    <w:rsid w:val="008966FE"/>
    <w:rsid w:val="008A14C8"/>
    <w:rsid w:val="008A15BE"/>
    <w:rsid w:val="008A1D01"/>
    <w:rsid w:val="008A3F5D"/>
    <w:rsid w:val="008A4CF3"/>
    <w:rsid w:val="008A5B7E"/>
    <w:rsid w:val="008A6341"/>
    <w:rsid w:val="008A6D62"/>
    <w:rsid w:val="008B0AB6"/>
    <w:rsid w:val="008B31F9"/>
    <w:rsid w:val="008B39CA"/>
    <w:rsid w:val="008B445E"/>
    <w:rsid w:val="008B6342"/>
    <w:rsid w:val="008C1143"/>
    <w:rsid w:val="008C342E"/>
    <w:rsid w:val="008C3DF0"/>
    <w:rsid w:val="008C3FCF"/>
    <w:rsid w:val="008C413C"/>
    <w:rsid w:val="008C46F2"/>
    <w:rsid w:val="008C5FFA"/>
    <w:rsid w:val="008C76E0"/>
    <w:rsid w:val="008C7AB9"/>
    <w:rsid w:val="008D04A4"/>
    <w:rsid w:val="008D0ED6"/>
    <w:rsid w:val="008D138D"/>
    <w:rsid w:val="008D1BEC"/>
    <w:rsid w:val="008D32B7"/>
    <w:rsid w:val="008D3D41"/>
    <w:rsid w:val="008D4952"/>
    <w:rsid w:val="008D6587"/>
    <w:rsid w:val="008E0C0A"/>
    <w:rsid w:val="008E0C3A"/>
    <w:rsid w:val="008E1C6D"/>
    <w:rsid w:val="008E377A"/>
    <w:rsid w:val="008E494E"/>
    <w:rsid w:val="008E520C"/>
    <w:rsid w:val="008E6B79"/>
    <w:rsid w:val="008E70A4"/>
    <w:rsid w:val="008E782A"/>
    <w:rsid w:val="008E7880"/>
    <w:rsid w:val="008E79DF"/>
    <w:rsid w:val="008F1359"/>
    <w:rsid w:val="008F37D2"/>
    <w:rsid w:val="008F4F5B"/>
    <w:rsid w:val="008F675C"/>
    <w:rsid w:val="008F6E5E"/>
    <w:rsid w:val="008F7629"/>
    <w:rsid w:val="008F7B24"/>
    <w:rsid w:val="008F7D17"/>
    <w:rsid w:val="0090265F"/>
    <w:rsid w:val="009028C7"/>
    <w:rsid w:val="0090416D"/>
    <w:rsid w:val="00904CA6"/>
    <w:rsid w:val="00905DE0"/>
    <w:rsid w:val="009067DA"/>
    <w:rsid w:val="009074B8"/>
    <w:rsid w:val="00912793"/>
    <w:rsid w:val="009131A5"/>
    <w:rsid w:val="009146A4"/>
    <w:rsid w:val="00914C8D"/>
    <w:rsid w:val="00914DDA"/>
    <w:rsid w:val="00915F65"/>
    <w:rsid w:val="00915FCC"/>
    <w:rsid w:val="00916386"/>
    <w:rsid w:val="00916442"/>
    <w:rsid w:val="00916C93"/>
    <w:rsid w:val="009176A4"/>
    <w:rsid w:val="009202F0"/>
    <w:rsid w:val="00920677"/>
    <w:rsid w:val="00920850"/>
    <w:rsid w:val="0092313E"/>
    <w:rsid w:val="00923B00"/>
    <w:rsid w:val="00923E8A"/>
    <w:rsid w:val="009246EF"/>
    <w:rsid w:val="00925795"/>
    <w:rsid w:val="00927BDD"/>
    <w:rsid w:val="00930B78"/>
    <w:rsid w:val="00932472"/>
    <w:rsid w:val="00932F2B"/>
    <w:rsid w:val="009335E7"/>
    <w:rsid w:val="00933A5D"/>
    <w:rsid w:val="00934A24"/>
    <w:rsid w:val="00936A68"/>
    <w:rsid w:val="00936E36"/>
    <w:rsid w:val="00937C03"/>
    <w:rsid w:val="00937DD7"/>
    <w:rsid w:val="0094049D"/>
    <w:rsid w:val="00941F5A"/>
    <w:rsid w:val="00941FF1"/>
    <w:rsid w:val="009427E8"/>
    <w:rsid w:val="00943273"/>
    <w:rsid w:val="009437C1"/>
    <w:rsid w:val="00945020"/>
    <w:rsid w:val="0094549F"/>
    <w:rsid w:val="0094588E"/>
    <w:rsid w:val="00945913"/>
    <w:rsid w:val="009474CB"/>
    <w:rsid w:val="00950187"/>
    <w:rsid w:val="009501A7"/>
    <w:rsid w:val="0095096E"/>
    <w:rsid w:val="00950E7B"/>
    <w:rsid w:val="009513DB"/>
    <w:rsid w:val="00951D93"/>
    <w:rsid w:val="0095236D"/>
    <w:rsid w:val="00961DDA"/>
    <w:rsid w:val="00965041"/>
    <w:rsid w:val="00965FBC"/>
    <w:rsid w:val="00970845"/>
    <w:rsid w:val="00970A8C"/>
    <w:rsid w:val="00971173"/>
    <w:rsid w:val="00971845"/>
    <w:rsid w:val="009718E3"/>
    <w:rsid w:val="00972083"/>
    <w:rsid w:val="00972737"/>
    <w:rsid w:val="00972ED7"/>
    <w:rsid w:val="00973131"/>
    <w:rsid w:val="0097465F"/>
    <w:rsid w:val="00975052"/>
    <w:rsid w:val="00980695"/>
    <w:rsid w:val="00982D16"/>
    <w:rsid w:val="00983EE5"/>
    <w:rsid w:val="009842E4"/>
    <w:rsid w:val="00985305"/>
    <w:rsid w:val="00987CD5"/>
    <w:rsid w:val="009909A6"/>
    <w:rsid w:val="00990AC7"/>
    <w:rsid w:val="00991576"/>
    <w:rsid w:val="0099157F"/>
    <w:rsid w:val="00991F5E"/>
    <w:rsid w:val="00991FF6"/>
    <w:rsid w:val="009928A3"/>
    <w:rsid w:val="00993A9B"/>
    <w:rsid w:val="00993D11"/>
    <w:rsid w:val="00994ADE"/>
    <w:rsid w:val="00996C99"/>
    <w:rsid w:val="00996FB2"/>
    <w:rsid w:val="009A02E4"/>
    <w:rsid w:val="009A2081"/>
    <w:rsid w:val="009A3668"/>
    <w:rsid w:val="009A3A02"/>
    <w:rsid w:val="009A42E2"/>
    <w:rsid w:val="009A64D0"/>
    <w:rsid w:val="009A7C31"/>
    <w:rsid w:val="009B1F6A"/>
    <w:rsid w:val="009B22B2"/>
    <w:rsid w:val="009B2810"/>
    <w:rsid w:val="009B30E3"/>
    <w:rsid w:val="009B4FD3"/>
    <w:rsid w:val="009B56DA"/>
    <w:rsid w:val="009B614A"/>
    <w:rsid w:val="009B6317"/>
    <w:rsid w:val="009C1CA8"/>
    <w:rsid w:val="009C376D"/>
    <w:rsid w:val="009C3D5C"/>
    <w:rsid w:val="009C3E88"/>
    <w:rsid w:val="009C46E0"/>
    <w:rsid w:val="009C4AC5"/>
    <w:rsid w:val="009C4EBA"/>
    <w:rsid w:val="009C58AC"/>
    <w:rsid w:val="009D1049"/>
    <w:rsid w:val="009D1AB8"/>
    <w:rsid w:val="009D1F66"/>
    <w:rsid w:val="009D2C71"/>
    <w:rsid w:val="009D2F90"/>
    <w:rsid w:val="009D332E"/>
    <w:rsid w:val="009D378C"/>
    <w:rsid w:val="009D446D"/>
    <w:rsid w:val="009D4562"/>
    <w:rsid w:val="009D5DB3"/>
    <w:rsid w:val="009D6786"/>
    <w:rsid w:val="009D6B9D"/>
    <w:rsid w:val="009D6DC8"/>
    <w:rsid w:val="009D6E2B"/>
    <w:rsid w:val="009E00E4"/>
    <w:rsid w:val="009E0A40"/>
    <w:rsid w:val="009E1434"/>
    <w:rsid w:val="009E3636"/>
    <w:rsid w:val="009E4266"/>
    <w:rsid w:val="009E42DE"/>
    <w:rsid w:val="009E45D7"/>
    <w:rsid w:val="009E5AAB"/>
    <w:rsid w:val="009E6077"/>
    <w:rsid w:val="009E60C9"/>
    <w:rsid w:val="009F3071"/>
    <w:rsid w:val="009F3977"/>
    <w:rsid w:val="009F3A64"/>
    <w:rsid w:val="009F4F30"/>
    <w:rsid w:val="009F56A7"/>
    <w:rsid w:val="009F5719"/>
    <w:rsid w:val="009F6CC1"/>
    <w:rsid w:val="009F7328"/>
    <w:rsid w:val="009F7E15"/>
    <w:rsid w:val="00A0018D"/>
    <w:rsid w:val="00A0139B"/>
    <w:rsid w:val="00A01B7A"/>
    <w:rsid w:val="00A02138"/>
    <w:rsid w:val="00A02656"/>
    <w:rsid w:val="00A027E8"/>
    <w:rsid w:val="00A02EAE"/>
    <w:rsid w:val="00A043F2"/>
    <w:rsid w:val="00A0462A"/>
    <w:rsid w:val="00A062DA"/>
    <w:rsid w:val="00A0692D"/>
    <w:rsid w:val="00A1655D"/>
    <w:rsid w:val="00A169B8"/>
    <w:rsid w:val="00A17DD2"/>
    <w:rsid w:val="00A20828"/>
    <w:rsid w:val="00A20F7D"/>
    <w:rsid w:val="00A211F7"/>
    <w:rsid w:val="00A2471C"/>
    <w:rsid w:val="00A24C4F"/>
    <w:rsid w:val="00A25093"/>
    <w:rsid w:val="00A25227"/>
    <w:rsid w:val="00A263E0"/>
    <w:rsid w:val="00A2666C"/>
    <w:rsid w:val="00A30998"/>
    <w:rsid w:val="00A337D7"/>
    <w:rsid w:val="00A3479C"/>
    <w:rsid w:val="00A34992"/>
    <w:rsid w:val="00A35B5E"/>
    <w:rsid w:val="00A3637D"/>
    <w:rsid w:val="00A37069"/>
    <w:rsid w:val="00A40D28"/>
    <w:rsid w:val="00A43407"/>
    <w:rsid w:val="00A44205"/>
    <w:rsid w:val="00A44B0B"/>
    <w:rsid w:val="00A46499"/>
    <w:rsid w:val="00A50B4E"/>
    <w:rsid w:val="00A511A5"/>
    <w:rsid w:val="00A5305B"/>
    <w:rsid w:val="00A5588F"/>
    <w:rsid w:val="00A56FD1"/>
    <w:rsid w:val="00A621C6"/>
    <w:rsid w:val="00A63FDF"/>
    <w:rsid w:val="00A642FE"/>
    <w:rsid w:val="00A64788"/>
    <w:rsid w:val="00A67236"/>
    <w:rsid w:val="00A67355"/>
    <w:rsid w:val="00A7065B"/>
    <w:rsid w:val="00A70E07"/>
    <w:rsid w:val="00A7100E"/>
    <w:rsid w:val="00A711A6"/>
    <w:rsid w:val="00A7140A"/>
    <w:rsid w:val="00A71B86"/>
    <w:rsid w:val="00A7322A"/>
    <w:rsid w:val="00A73555"/>
    <w:rsid w:val="00A74210"/>
    <w:rsid w:val="00A7445D"/>
    <w:rsid w:val="00A74718"/>
    <w:rsid w:val="00A7562D"/>
    <w:rsid w:val="00A759B4"/>
    <w:rsid w:val="00A76A7A"/>
    <w:rsid w:val="00A77855"/>
    <w:rsid w:val="00A811D1"/>
    <w:rsid w:val="00A81209"/>
    <w:rsid w:val="00A82B36"/>
    <w:rsid w:val="00A82CE9"/>
    <w:rsid w:val="00A8404B"/>
    <w:rsid w:val="00A85BDE"/>
    <w:rsid w:val="00A85E90"/>
    <w:rsid w:val="00A85F50"/>
    <w:rsid w:val="00A860F4"/>
    <w:rsid w:val="00A86B7B"/>
    <w:rsid w:val="00A87C11"/>
    <w:rsid w:val="00A904E8"/>
    <w:rsid w:val="00A90A99"/>
    <w:rsid w:val="00A90C3C"/>
    <w:rsid w:val="00A92D3F"/>
    <w:rsid w:val="00A92F5F"/>
    <w:rsid w:val="00A930AF"/>
    <w:rsid w:val="00A93B17"/>
    <w:rsid w:val="00A950B9"/>
    <w:rsid w:val="00A96CE6"/>
    <w:rsid w:val="00A96EAB"/>
    <w:rsid w:val="00A97585"/>
    <w:rsid w:val="00A97962"/>
    <w:rsid w:val="00AA201E"/>
    <w:rsid w:val="00AA2150"/>
    <w:rsid w:val="00AA2E04"/>
    <w:rsid w:val="00AA5BD9"/>
    <w:rsid w:val="00AA5E3F"/>
    <w:rsid w:val="00AA6F56"/>
    <w:rsid w:val="00AA7258"/>
    <w:rsid w:val="00AA74B3"/>
    <w:rsid w:val="00AA7807"/>
    <w:rsid w:val="00AA7FF8"/>
    <w:rsid w:val="00AB09CA"/>
    <w:rsid w:val="00AB263B"/>
    <w:rsid w:val="00AB4E07"/>
    <w:rsid w:val="00AB61D6"/>
    <w:rsid w:val="00AB623E"/>
    <w:rsid w:val="00AB7200"/>
    <w:rsid w:val="00AC07C0"/>
    <w:rsid w:val="00AC0BA4"/>
    <w:rsid w:val="00AC2067"/>
    <w:rsid w:val="00AC23AC"/>
    <w:rsid w:val="00AC352D"/>
    <w:rsid w:val="00AC3AD9"/>
    <w:rsid w:val="00AC58B9"/>
    <w:rsid w:val="00AC702E"/>
    <w:rsid w:val="00AD0230"/>
    <w:rsid w:val="00AD0C46"/>
    <w:rsid w:val="00AD1648"/>
    <w:rsid w:val="00AD23CC"/>
    <w:rsid w:val="00AD2D70"/>
    <w:rsid w:val="00AD2FC0"/>
    <w:rsid w:val="00AD356A"/>
    <w:rsid w:val="00AD3C2A"/>
    <w:rsid w:val="00AD69F6"/>
    <w:rsid w:val="00AD7CA8"/>
    <w:rsid w:val="00AE0087"/>
    <w:rsid w:val="00AE05D2"/>
    <w:rsid w:val="00AE0F4A"/>
    <w:rsid w:val="00AE282B"/>
    <w:rsid w:val="00AE4911"/>
    <w:rsid w:val="00AE4D8C"/>
    <w:rsid w:val="00AE4F83"/>
    <w:rsid w:val="00AE771B"/>
    <w:rsid w:val="00AF17C5"/>
    <w:rsid w:val="00AF2E2F"/>
    <w:rsid w:val="00AF3CF1"/>
    <w:rsid w:val="00AF5DB2"/>
    <w:rsid w:val="00B00924"/>
    <w:rsid w:val="00B00EEA"/>
    <w:rsid w:val="00B0237A"/>
    <w:rsid w:val="00B03A6E"/>
    <w:rsid w:val="00B03B16"/>
    <w:rsid w:val="00B04222"/>
    <w:rsid w:val="00B0556A"/>
    <w:rsid w:val="00B05896"/>
    <w:rsid w:val="00B074F7"/>
    <w:rsid w:val="00B07A18"/>
    <w:rsid w:val="00B10D0F"/>
    <w:rsid w:val="00B10FFD"/>
    <w:rsid w:val="00B11B38"/>
    <w:rsid w:val="00B11CA7"/>
    <w:rsid w:val="00B15BB0"/>
    <w:rsid w:val="00B15C7A"/>
    <w:rsid w:val="00B174D1"/>
    <w:rsid w:val="00B17A71"/>
    <w:rsid w:val="00B17AF1"/>
    <w:rsid w:val="00B218BD"/>
    <w:rsid w:val="00B22F6B"/>
    <w:rsid w:val="00B237A9"/>
    <w:rsid w:val="00B23FFC"/>
    <w:rsid w:val="00B25C4E"/>
    <w:rsid w:val="00B26212"/>
    <w:rsid w:val="00B26672"/>
    <w:rsid w:val="00B26863"/>
    <w:rsid w:val="00B26FF5"/>
    <w:rsid w:val="00B31CE6"/>
    <w:rsid w:val="00B36923"/>
    <w:rsid w:val="00B369D7"/>
    <w:rsid w:val="00B36E61"/>
    <w:rsid w:val="00B40EC2"/>
    <w:rsid w:val="00B4167F"/>
    <w:rsid w:val="00B427F6"/>
    <w:rsid w:val="00B42C9B"/>
    <w:rsid w:val="00B45000"/>
    <w:rsid w:val="00B45892"/>
    <w:rsid w:val="00B46863"/>
    <w:rsid w:val="00B478BF"/>
    <w:rsid w:val="00B50675"/>
    <w:rsid w:val="00B507B7"/>
    <w:rsid w:val="00B50A72"/>
    <w:rsid w:val="00B50BAC"/>
    <w:rsid w:val="00B51E72"/>
    <w:rsid w:val="00B525D6"/>
    <w:rsid w:val="00B53345"/>
    <w:rsid w:val="00B537F9"/>
    <w:rsid w:val="00B5499A"/>
    <w:rsid w:val="00B54B5C"/>
    <w:rsid w:val="00B55C23"/>
    <w:rsid w:val="00B57F4C"/>
    <w:rsid w:val="00B60EBF"/>
    <w:rsid w:val="00B629C7"/>
    <w:rsid w:val="00B64301"/>
    <w:rsid w:val="00B6541C"/>
    <w:rsid w:val="00B65E8B"/>
    <w:rsid w:val="00B677AF"/>
    <w:rsid w:val="00B705DE"/>
    <w:rsid w:val="00B7084B"/>
    <w:rsid w:val="00B7104D"/>
    <w:rsid w:val="00B72970"/>
    <w:rsid w:val="00B73A8D"/>
    <w:rsid w:val="00B740B7"/>
    <w:rsid w:val="00B74BB1"/>
    <w:rsid w:val="00B75E85"/>
    <w:rsid w:val="00B761E2"/>
    <w:rsid w:val="00B8311A"/>
    <w:rsid w:val="00B8378B"/>
    <w:rsid w:val="00B8393E"/>
    <w:rsid w:val="00B85442"/>
    <w:rsid w:val="00B86E10"/>
    <w:rsid w:val="00B92DBB"/>
    <w:rsid w:val="00B947DD"/>
    <w:rsid w:val="00B95238"/>
    <w:rsid w:val="00B96926"/>
    <w:rsid w:val="00BA0367"/>
    <w:rsid w:val="00BA05E0"/>
    <w:rsid w:val="00BA0B38"/>
    <w:rsid w:val="00BA40D1"/>
    <w:rsid w:val="00BA4E0F"/>
    <w:rsid w:val="00BA6DAC"/>
    <w:rsid w:val="00BA7364"/>
    <w:rsid w:val="00BA7B93"/>
    <w:rsid w:val="00BB06D4"/>
    <w:rsid w:val="00BB1D3C"/>
    <w:rsid w:val="00BB1D8C"/>
    <w:rsid w:val="00BB216A"/>
    <w:rsid w:val="00BB5816"/>
    <w:rsid w:val="00BB5974"/>
    <w:rsid w:val="00BB71AA"/>
    <w:rsid w:val="00BC0C44"/>
    <w:rsid w:val="00BC11E8"/>
    <w:rsid w:val="00BC16BA"/>
    <w:rsid w:val="00BC17A4"/>
    <w:rsid w:val="00BC232D"/>
    <w:rsid w:val="00BC2716"/>
    <w:rsid w:val="00BC4767"/>
    <w:rsid w:val="00BC5A2B"/>
    <w:rsid w:val="00BC5B7B"/>
    <w:rsid w:val="00BC75F1"/>
    <w:rsid w:val="00BC7E5C"/>
    <w:rsid w:val="00BC7F88"/>
    <w:rsid w:val="00BD0C25"/>
    <w:rsid w:val="00BD446A"/>
    <w:rsid w:val="00BD5559"/>
    <w:rsid w:val="00BD638F"/>
    <w:rsid w:val="00BD648D"/>
    <w:rsid w:val="00BD680E"/>
    <w:rsid w:val="00BD7ECA"/>
    <w:rsid w:val="00BE4496"/>
    <w:rsid w:val="00BE4CD5"/>
    <w:rsid w:val="00BE5066"/>
    <w:rsid w:val="00BE529D"/>
    <w:rsid w:val="00BE5358"/>
    <w:rsid w:val="00BE7492"/>
    <w:rsid w:val="00BF022E"/>
    <w:rsid w:val="00BF186E"/>
    <w:rsid w:val="00BF2E0C"/>
    <w:rsid w:val="00BF73F9"/>
    <w:rsid w:val="00C010CA"/>
    <w:rsid w:val="00C01649"/>
    <w:rsid w:val="00C016CB"/>
    <w:rsid w:val="00C017CA"/>
    <w:rsid w:val="00C01923"/>
    <w:rsid w:val="00C033F3"/>
    <w:rsid w:val="00C04323"/>
    <w:rsid w:val="00C04E8A"/>
    <w:rsid w:val="00C05437"/>
    <w:rsid w:val="00C0568B"/>
    <w:rsid w:val="00C05D30"/>
    <w:rsid w:val="00C07111"/>
    <w:rsid w:val="00C1153C"/>
    <w:rsid w:val="00C12A51"/>
    <w:rsid w:val="00C12A81"/>
    <w:rsid w:val="00C13061"/>
    <w:rsid w:val="00C139A3"/>
    <w:rsid w:val="00C143FF"/>
    <w:rsid w:val="00C1682B"/>
    <w:rsid w:val="00C20F43"/>
    <w:rsid w:val="00C211B3"/>
    <w:rsid w:val="00C22A7F"/>
    <w:rsid w:val="00C22B97"/>
    <w:rsid w:val="00C234C0"/>
    <w:rsid w:val="00C23E53"/>
    <w:rsid w:val="00C24387"/>
    <w:rsid w:val="00C26534"/>
    <w:rsid w:val="00C26BDE"/>
    <w:rsid w:val="00C27389"/>
    <w:rsid w:val="00C27A54"/>
    <w:rsid w:val="00C27DCF"/>
    <w:rsid w:val="00C303AA"/>
    <w:rsid w:val="00C31DAE"/>
    <w:rsid w:val="00C32823"/>
    <w:rsid w:val="00C32969"/>
    <w:rsid w:val="00C32E59"/>
    <w:rsid w:val="00C3324D"/>
    <w:rsid w:val="00C33D47"/>
    <w:rsid w:val="00C344FD"/>
    <w:rsid w:val="00C34FAE"/>
    <w:rsid w:val="00C36ABB"/>
    <w:rsid w:val="00C37349"/>
    <w:rsid w:val="00C37A73"/>
    <w:rsid w:val="00C405E8"/>
    <w:rsid w:val="00C40FAE"/>
    <w:rsid w:val="00C4127E"/>
    <w:rsid w:val="00C415F7"/>
    <w:rsid w:val="00C46C50"/>
    <w:rsid w:val="00C47EC3"/>
    <w:rsid w:val="00C52500"/>
    <w:rsid w:val="00C52C80"/>
    <w:rsid w:val="00C53258"/>
    <w:rsid w:val="00C53CD7"/>
    <w:rsid w:val="00C5405F"/>
    <w:rsid w:val="00C56799"/>
    <w:rsid w:val="00C60090"/>
    <w:rsid w:val="00C62467"/>
    <w:rsid w:val="00C624A2"/>
    <w:rsid w:val="00C637E4"/>
    <w:rsid w:val="00C63AE0"/>
    <w:rsid w:val="00C664FB"/>
    <w:rsid w:val="00C67303"/>
    <w:rsid w:val="00C7173B"/>
    <w:rsid w:val="00C71823"/>
    <w:rsid w:val="00C72809"/>
    <w:rsid w:val="00C735DC"/>
    <w:rsid w:val="00C73A03"/>
    <w:rsid w:val="00C7480E"/>
    <w:rsid w:val="00C76BAF"/>
    <w:rsid w:val="00C77A53"/>
    <w:rsid w:val="00C77A95"/>
    <w:rsid w:val="00C8043C"/>
    <w:rsid w:val="00C81C2C"/>
    <w:rsid w:val="00C81CF6"/>
    <w:rsid w:val="00C826DC"/>
    <w:rsid w:val="00C8306D"/>
    <w:rsid w:val="00C85074"/>
    <w:rsid w:val="00C85DCA"/>
    <w:rsid w:val="00C86952"/>
    <w:rsid w:val="00C87808"/>
    <w:rsid w:val="00C87BF1"/>
    <w:rsid w:val="00C9019D"/>
    <w:rsid w:val="00C923DD"/>
    <w:rsid w:val="00C92C3E"/>
    <w:rsid w:val="00C940E0"/>
    <w:rsid w:val="00C9524F"/>
    <w:rsid w:val="00C9607D"/>
    <w:rsid w:val="00C9692D"/>
    <w:rsid w:val="00C97DCE"/>
    <w:rsid w:val="00CA0214"/>
    <w:rsid w:val="00CA1091"/>
    <w:rsid w:val="00CA17FE"/>
    <w:rsid w:val="00CA2DC1"/>
    <w:rsid w:val="00CA3A93"/>
    <w:rsid w:val="00CA7092"/>
    <w:rsid w:val="00CA70CE"/>
    <w:rsid w:val="00CA785F"/>
    <w:rsid w:val="00CB09BC"/>
    <w:rsid w:val="00CB1C23"/>
    <w:rsid w:val="00CB248E"/>
    <w:rsid w:val="00CB256C"/>
    <w:rsid w:val="00CB352E"/>
    <w:rsid w:val="00CB3613"/>
    <w:rsid w:val="00CB62CF"/>
    <w:rsid w:val="00CC098D"/>
    <w:rsid w:val="00CC1A51"/>
    <w:rsid w:val="00CC1F21"/>
    <w:rsid w:val="00CC5C95"/>
    <w:rsid w:val="00CD0EDE"/>
    <w:rsid w:val="00CD18D4"/>
    <w:rsid w:val="00CD248C"/>
    <w:rsid w:val="00CD2D1B"/>
    <w:rsid w:val="00CD3246"/>
    <w:rsid w:val="00CD3CDE"/>
    <w:rsid w:val="00CD5B02"/>
    <w:rsid w:val="00CD6FD5"/>
    <w:rsid w:val="00CE1DB6"/>
    <w:rsid w:val="00CE2BA9"/>
    <w:rsid w:val="00CE34CC"/>
    <w:rsid w:val="00CE39CC"/>
    <w:rsid w:val="00CE5746"/>
    <w:rsid w:val="00CE5F97"/>
    <w:rsid w:val="00CE69C3"/>
    <w:rsid w:val="00CE6EC7"/>
    <w:rsid w:val="00CE7ACA"/>
    <w:rsid w:val="00CF0479"/>
    <w:rsid w:val="00CF1D00"/>
    <w:rsid w:val="00CF2965"/>
    <w:rsid w:val="00CF5A1E"/>
    <w:rsid w:val="00CF69AD"/>
    <w:rsid w:val="00CF7F0C"/>
    <w:rsid w:val="00D04920"/>
    <w:rsid w:val="00D06907"/>
    <w:rsid w:val="00D06FE9"/>
    <w:rsid w:val="00D109EF"/>
    <w:rsid w:val="00D11DB0"/>
    <w:rsid w:val="00D1351F"/>
    <w:rsid w:val="00D14204"/>
    <w:rsid w:val="00D146F5"/>
    <w:rsid w:val="00D164F5"/>
    <w:rsid w:val="00D168CF"/>
    <w:rsid w:val="00D16C8B"/>
    <w:rsid w:val="00D16EF2"/>
    <w:rsid w:val="00D176AF"/>
    <w:rsid w:val="00D1792A"/>
    <w:rsid w:val="00D24128"/>
    <w:rsid w:val="00D244D0"/>
    <w:rsid w:val="00D2635F"/>
    <w:rsid w:val="00D304CB"/>
    <w:rsid w:val="00D315FA"/>
    <w:rsid w:val="00D31B8B"/>
    <w:rsid w:val="00D31C4C"/>
    <w:rsid w:val="00D323C1"/>
    <w:rsid w:val="00D34659"/>
    <w:rsid w:val="00D34957"/>
    <w:rsid w:val="00D35A82"/>
    <w:rsid w:val="00D36594"/>
    <w:rsid w:val="00D369BE"/>
    <w:rsid w:val="00D36BBD"/>
    <w:rsid w:val="00D41472"/>
    <w:rsid w:val="00D41607"/>
    <w:rsid w:val="00D41D89"/>
    <w:rsid w:val="00D4288D"/>
    <w:rsid w:val="00D42AF4"/>
    <w:rsid w:val="00D43730"/>
    <w:rsid w:val="00D43F36"/>
    <w:rsid w:val="00D44A1C"/>
    <w:rsid w:val="00D46C45"/>
    <w:rsid w:val="00D47612"/>
    <w:rsid w:val="00D5102E"/>
    <w:rsid w:val="00D515C7"/>
    <w:rsid w:val="00D517E6"/>
    <w:rsid w:val="00D5215B"/>
    <w:rsid w:val="00D52252"/>
    <w:rsid w:val="00D52A66"/>
    <w:rsid w:val="00D53719"/>
    <w:rsid w:val="00D53DC3"/>
    <w:rsid w:val="00D54469"/>
    <w:rsid w:val="00D5577A"/>
    <w:rsid w:val="00D5632E"/>
    <w:rsid w:val="00D57262"/>
    <w:rsid w:val="00D623E9"/>
    <w:rsid w:val="00D62EB1"/>
    <w:rsid w:val="00D62F4B"/>
    <w:rsid w:val="00D638AA"/>
    <w:rsid w:val="00D64003"/>
    <w:rsid w:val="00D657AA"/>
    <w:rsid w:val="00D666B1"/>
    <w:rsid w:val="00D67516"/>
    <w:rsid w:val="00D67C34"/>
    <w:rsid w:val="00D708F6"/>
    <w:rsid w:val="00D70A75"/>
    <w:rsid w:val="00D70CA3"/>
    <w:rsid w:val="00D71643"/>
    <w:rsid w:val="00D73890"/>
    <w:rsid w:val="00D7399A"/>
    <w:rsid w:val="00D73E17"/>
    <w:rsid w:val="00D750BD"/>
    <w:rsid w:val="00D76AA2"/>
    <w:rsid w:val="00D76C42"/>
    <w:rsid w:val="00D800F4"/>
    <w:rsid w:val="00D8112B"/>
    <w:rsid w:val="00D81603"/>
    <w:rsid w:val="00D81F6D"/>
    <w:rsid w:val="00D83D34"/>
    <w:rsid w:val="00D8408F"/>
    <w:rsid w:val="00D85C32"/>
    <w:rsid w:val="00D86C28"/>
    <w:rsid w:val="00D879CB"/>
    <w:rsid w:val="00D910CF"/>
    <w:rsid w:val="00D914DB"/>
    <w:rsid w:val="00D915D1"/>
    <w:rsid w:val="00D94B6B"/>
    <w:rsid w:val="00D94F99"/>
    <w:rsid w:val="00D959CE"/>
    <w:rsid w:val="00D96B0F"/>
    <w:rsid w:val="00D97852"/>
    <w:rsid w:val="00DA247E"/>
    <w:rsid w:val="00DA2F43"/>
    <w:rsid w:val="00DA3E6F"/>
    <w:rsid w:val="00DB1019"/>
    <w:rsid w:val="00DB1163"/>
    <w:rsid w:val="00DB21B1"/>
    <w:rsid w:val="00DB2747"/>
    <w:rsid w:val="00DB3161"/>
    <w:rsid w:val="00DB4E6C"/>
    <w:rsid w:val="00DB6F19"/>
    <w:rsid w:val="00DB7A9A"/>
    <w:rsid w:val="00DB7F04"/>
    <w:rsid w:val="00DC28E5"/>
    <w:rsid w:val="00DC2A37"/>
    <w:rsid w:val="00DC2B52"/>
    <w:rsid w:val="00DC2B98"/>
    <w:rsid w:val="00DC314D"/>
    <w:rsid w:val="00DC3BC5"/>
    <w:rsid w:val="00DC3FF5"/>
    <w:rsid w:val="00DC4037"/>
    <w:rsid w:val="00DC497D"/>
    <w:rsid w:val="00DC514E"/>
    <w:rsid w:val="00DC596D"/>
    <w:rsid w:val="00DC60BD"/>
    <w:rsid w:val="00DC6410"/>
    <w:rsid w:val="00DC7B0F"/>
    <w:rsid w:val="00DC7C93"/>
    <w:rsid w:val="00DD17CA"/>
    <w:rsid w:val="00DD1907"/>
    <w:rsid w:val="00DD255D"/>
    <w:rsid w:val="00DD3D1F"/>
    <w:rsid w:val="00DD4053"/>
    <w:rsid w:val="00DD5589"/>
    <w:rsid w:val="00DD59CF"/>
    <w:rsid w:val="00DD6684"/>
    <w:rsid w:val="00DD69BB"/>
    <w:rsid w:val="00DD79A6"/>
    <w:rsid w:val="00DD7E3D"/>
    <w:rsid w:val="00DE0139"/>
    <w:rsid w:val="00DE326C"/>
    <w:rsid w:val="00DE358A"/>
    <w:rsid w:val="00DE424A"/>
    <w:rsid w:val="00DE5DA2"/>
    <w:rsid w:val="00DF0A58"/>
    <w:rsid w:val="00DF2B32"/>
    <w:rsid w:val="00DF2CA7"/>
    <w:rsid w:val="00DF675C"/>
    <w:rsid w:val="00DF6FA4"/>
    <w:rsid w:val="00DF7266"/>
    <w:rsid w:val="00E00FB5"/>
    <w:rsid w:val="00E01D56"/>
    <w:rsid w:val="00E04336"/>
    <w:rsid w:val="00E04807"/>
    <w:rsid w:val="00E07484"/>
    <w:rsid w:val="00E10669"/>
    <w:rsid w:val="00E1094C"/>
    <w:rsid w:val="00E11413"/>
    <w:rsid w:val="00E124B7"/>
    <w:rsid w:val="00E17662"/>
    <w:rsid w:val="00E17F73"/>
    <w:rsid w:val="00E2295A"/>
    <w:rsid w:val="00E23D9A"/>
    <w:rsid w:val="00E23F2B"/>
    <w:rsid w:val="00E241B5"/>
    <w:rsid w:val="00E2733A"/>
    <w:rsid w:val="00E276B0"/>
    <w:rsid w:val="00E27A15"/>
    <w:rsid w:val="00E30D79"/>
    <w:rsid w:val="00E31270"/>
    <w:rsid w:val="00E31618"/>
    <w:rsid w:val="00E32E19"/>
    <w:rsid w:val="00E33777"/>
    <w:rsid w:val="00E33779"/>
    <w:rsid w:val="00E33A98"/>
    <w:rsid w:val="00E34A6B"/>
    <w:rsid w:val="00E3576D"/>
    <w:rsid w:val="00E3598D"/>
    <w:rsid w:val="00E37DA4"/>
    <w:rsid w:val="00E40D11"/>
    <w:rsid w:val="00E42163"/>
    <w:rsid w:val="00E43365"/>
    <w:rsid w:val="00E43E1A"/>
    <w:rsid w:val="00E45289"/>
    <w:rsid w:val="00E45E74"/>
    <w:rsid w:val="00E46C05"/>
    <w:rsid w:val="00E46DE1"/>
    <w:rsid w:val="00E4792A"/>
    <w:rsid w:val="00E47A5C"/>
    <w:rsid w:val="00E47BA5"/>
    <w:rsid w:val="00E501DD"/>
    <w:rsid w:val="00E5084B"/>
    <w:rsid w:val="00E51764"/>
    <w:rsid w:val="00E5209B"/>
    <w:rsid w:val="00E5228F"/>
    <w:rsid w:val="00E52983"/>
    <w:rsid w:val="00E53139"/>
    <w:rsid w:val="00E5588B"/>
    <w:rsid w:val="00E5611C"/>
    <w:rsid w:val="00E56C8C"/>
    <w:rsid w:val="00E57ECB"/>
    <w:rsid w:val="00E60487"/>
    <w:rsid w:val="00E60D5F"/>
    <w:rsid w:val="00E611BC"/>
    <w:rsid w:val="00E6252F"/>
    <w:rsid w:val="00E6253B"/>
    <w:rsid w:val="00E62F59"/>
    <w:rsid w:val="00E638DD"/>
    <w:rsid w:val="00E63C60"/>
    <w:rsid w:val="00E64AF9"/>
    <w:rsid w:val="00E66B98"/>
    <w:rsid w:val="00E67C04"/>
    <w:rsid w:val="00E7023A"/>
    <w:rsid w:val="00E70731"/>
    <w:rsid w:val="00E71BDA"/>
    <w:rsid w:val="00E72678"/>
    <w:rsid w:val="00E73B64"/>
    <w:rsid w:val="00E74C62"/>
    <w:rsid w:val="00E758E8"/>
    <w:rsid w:val="00E765EE"/>
    <w:rsid w:val="00E77276"/>
    <w:rsid w:val="00E77745"/>
    <w:rsid w:val="00E77A01"/>
    <w:rsid w:val="00E80724"/>
    <w:rsid w:val="00E81A6E"/>
    <w:rsid w:val="00E82BCA"/>
    <w:rsid w:val="00E82E68"/>
    <w:rsid w:val="00E85604"/>
    <w:rsid w:val="00E85897"/>
    <w:rsid w:val="00E86559"/>
    <w:rsid w:val="00E90D7D"/>
    <w:rsid w:val="00E919E0"/>
    <w:rsid w:val="00E922B8"/>
    <w:rsid w:val="00E931BD"/>
    <w:rsid w:val="00E94298"/>
    <w:rsid w:val="00E94364"/>
    <w:rsid w:val="00E969BE"/>
    <w:rsid w:val="00E96F04"/>
    <w:rsid w:val="00E97098"/>
    <w:rsid w:val="00EA0227"/>
    <w:rsid w:val="00EA02CE"/>
    <w:rsid w:val="00EA057A"/>
    <w:rsid w:val="00EA0661"/>
    <w:rsid w:val="00EA0B24"/>
    <w:rsid w:val="00EA0C85"/>
    <w:rsid w:val="00EA11DC"/>
    <w:rsid w:val="00EA3EF3"/>
    <w:rsid w:val="00EA43C6"/>
    <w:rsid w:val="00EA4AF5"/>
    <w:rsid w:val="00EA52D0"/>
    <w:rsid w:val="00EA7620"/>
    <w:rsid w:val="00EA7851"/>
    <w:rsid w:val="00EA7D41"/>
    <w:rsid w:val="00EB0B7C"/>
    <w:rsid w:val="00EB0B7F"/>
    <w:rsid w:val="00EB1D14"/>
    <w:rsid w:val="00EB2004"/>
    <w:rsid w:val="00EB336C"/>
    <w:rsid w:val="00EB47CE"/>
    <w:rsid w:val="00EB5DBE"/>
    <w:rsid w:val="00EB6EF2"/>
    <w:rsid w:val="00EC0C60"/>
    <w:rsid w:val="00EC24A7"/>
    <w:rsid w:val="00EC2A98"/>
    <w:rsid w:val="00EC3046"/>
    <w:rsid w:val="00EC3660"/>
    <w:rsid w:val="00EC3E6B"/>
    <w:rsid w:val="00EC48C0"/>
    <w:rsid w:val="00EC70C7"/>
    <w:rsid w:val="00ED2D52"/>
    <w:rsid w:val="00ED314F"/>
    <w:rsid w:val="00ED4589"/>
    <w:rsid w:val="00ED647E"/>
    <w:rsid w:val="00ED6F71"/>
    <w:rsid w:val="00ED7A3B"/>
    <w:rsid w:val="00EE069D"/>
    <w:rsid w:val="00EE0B51"/>
    <w:rsid w:val="00EE1DAF"/>
    <w:rsid w:val="00EE2556"/>
    <w:rsid w:val="00EE2568"/>
    <w:rsid w:val="00EE3551"/>
    <w:rsid w:val="00EE5B33"/>
    <w:rsid w:val="00EE7646"/>
    <w:rsid w:val="00EF0550"/>
    <w:rsid w:val="00EF05E1"/>
    <w:rsid w:val="00EF12F8"/>
    <w:rsid w:val="00EF2994"/>
    <w:rsid w:val="00EF2FA5"/>
    <w:rsid w:val="00EF3BBC"/>
    <w:rsid w:val="00EF4BE5"/>
    <w:rsid w:val="00EF66EA"/>
    <w:rsid w:val="00EF6DF2"/>
    <w:rsid w:val="00EF7F4F"/>
    <w:rsid w:val="00F0024D"/>
    <w:rsid w:val="00F03726"/>
    <w:rsid w:val="00F03C3E"/>
    <w:rsid w:val="00F04EA5"/>
    <w:rsid w:val="00F071E0"/>
    <w:rsid w:val="00F07420"/>
    <w:rsid w:val="00F10A97"/>
    <w:rsid w:val="00F10F38"/>
    <w:rsid w:val="00F1102E"/>
    <w:rsid w:val="00F133EA"/>
    <w:rsid w:val="00F13BF3"/>
    <w:rsid w:val="00F14BE7"/>
    <w:rsid w:val="00F20F64"/>
    <w:rsid w:val="00F21BFE"/>
    <w:rsid w:val="00F22312"/>
    <w:rsid w:val="00F22391"/>
    <w:rsid w:val="00F22D49"/>
    <w:rsid w:val="00F233A5"/>
    <w:rsid w:val="00F24136"/>
    <w:rsid w:val="00F24422"/>
    <w:rsid w:val="00F26A66"/>
    <w:rsid w:val="00F3305B"/>
    <w:rsid w:val="00F330FF"/>
    <w:rsid w:val="00F3587D"/>
    <w:rsid w:val="00F37F71"/>
    <w:rsid w:val="00F416E5"/>
    <w:rsid w:val="00F41EED"/>
    <w:rsid w:val="00F46096"/>
    <w:rsid w:val="00F4682B"/>
    <w:rsid w:val="00F471EB"/>
    <w:rsid w:val="00F52FFC"/>
    <w:rsid w:val="00F53A65"/>
    <w:rsid w:val="00F54560"/>
    <w:rsid w:val="00F550E2"/>
    <w:rsid w:val="00F551DB"/>
    <w:rsid w:val="00F55313"/>
    <w:rsid w:val="00F55DF5"/>
    <w:rsid w:val="00F55F68"/>
    <w:rsid w:val="00F5621B"/>
    <w:rsid w:val="00F56973"/>
    <w:rsid w:val="00F57205"/>
    <w:rsid w:val="00F60484"/>
    <w:rsid w:val="00F61029"/>
    <w:rsid w:val="00F62D7D"/>
    <w:rsid w:val="00F6324C"/>
    <w:rsid w:val="00F63604"/>
    <w:rsid w:val="00F637B3"/>
    <w:rsid w:val="00F638EE"/>
    <w:rsid w:val="00F64957"/>
    <w:rsid w:val="00F64DAC"/>
    <w:rsid w:val="00F66053"/>
    <w:rsid w:val="00F6656A"/>
    <w:rsid w:val="00F705C8"/>
    <w:rsid w:val="00F70CC7"/>
    <w:rsid w:val="00F71079"/>
    <w:rsid w:val="00F71104"/>
    <w:rsid w:val="00F7342E"/>
    <w:rsid w:val="00F73F30"/>
    <w:rsid w:val="00F75023"/>
    <w:rsid w:val="00F75C6A"/>
    <w:rsid w:val="00F7659D"/>
    <w:rsid w:val="00F76880"/>
    <w:rsid w:val="00F80F68"/>
    <w:rsid w:val="00F822E7"/>
    <w:rsid w:val="00F82DDC"/>
    <w:rsid w:val="00F85AFF"/>
    <w:rsid w:val="00F868B6"/>
    <w:rsid w:val="00F8758B"/>
    <w:rsid w:val="00F90203"/>
    <w:rsid w:val="00F90316"/>
    <w:rsid w:val="00F92128"/>
    <w:rsid w:val="00F924A1"/>
    <w:rsid w:val="00F9253F"/>
    <w:rsid w:val="00F932A7"/>
    <w:rsid w:val="00F93936"/>
    <w:rsid w:val="00F94F54"/>
    <w:rsid w:val="00F97D58"/>
    <w:rsid w:val="00F97DD5"/>
    <w:rsid w:val="00FA0FD2"/>
    <w:rsid w:val="00FA1007"/>
    <w:rsid w:val="00FA1BD9"/>
    <w:rsid w:val="00FA2176"/>
    <w:rsid w:val="00FA47DF"/>
    <w:rsid w:val="00FA63D0"/>
    <w:rsid w:val="00FA64BC"/>
    <w:rsid w:val="00FA65AE"/>
    <w:rsid w:val="00FB009A"/>
    <w:rsid w:val="00FB5F95"/>
    <w:rsid w:val="00FB6415"/>
    <w:rsid w:val="00FB6CD1"/>
    <w:rsid w:val="00FB6F45"/>
    <w:rsid w:val="00FB7369"/>
    <w:rsid w:val="00FB78B3"/>
    <w:rsid w:val="00FC213B"/>
    <w:rsid w:val="00FC621D"/>
    <w:rsid w:val="00FC69A8"/>
    <w:rsid w:val="00FD2BE3"/>
    <w:rsid w:val="00FD500D"/>
    <w:rsid w:val="00FD5615"/>
    <w:rsid w:val="00FD5D0F"/>
    <w:rsid w:val="00FD7A7B"/>
    <w:rsid w:val="00FE01B9"/>
    <w:rsid w:val="00FE1360"/>
    <w:rsid w:val="00FE2DCD"/>
    <w:rsid w:val="00FE35F7"/>
    <w:rsid w:val="00FE492F"/>
    <w:rsid w:val="00FE6531"/>
    <w:rsid w:val="00FE7418"/>
    <w:rsid w:val="00FF0F12"/>
    <w:rsid w:val="00FF162D"/>
    <w:rsid w:val="00FF3EF2"/>
    <w:rsid w:val="00FF43EE"/>
    <w:rsid w:val="00FF4CA7"/>
    <w:rsid w:val="00FF527D"/>
    <w:rsid w:val="00FF5760"/>
    <w:rsid w:val="00FF70B1"/>
    <w:rsid w:val="00FF7413"/>
    <w:rsid w:val="00FF7D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7CC7406"/>
  <w15:docId w15:val="{59FB3892-BD78-4D70-8537-8D512707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317"/>
    <w:pPr>
      <w:spacing w:after="200"/>
    </w:pPr>
    <w:rPr>
      <w:sz w:val="22"/>
      <w:szCs w:val="22"/>
      <w:lang w:eastAsia="en-US"/>
    </w:rPr>
  </w:style>
  <w:style w:type="paragraph" w:styleId="Nagwek1">
    <w:name w:val="heading 1"/>
    <w:basedOn w:val="Normalny"/>
    <w:next w:val="Normalny"/>
    <w:link w:val="Nagwek1Znak"/>
    <w:uiPriority w:val="9"/>
    <w:qFormat/>
    <w:rsid w:val="00E124B7"/>
    <w:pPr>
      <w:keepNext/>
      <w:spacing w:before="240" w:after="60"/>
      <w:jc w:val="center"/>
      <w:outlineLvl w:val="0"/>
    </w:pPr>
    <w:rPr>
      <w:rFonts w:ascii="Arial" w:eastAsia="Times New Roman" w:hAnsi="Arial"/>
      <w:b/>
      <w:bCs/>
      <w:kern w:val="32"/>
      <w:sz w:val="28"/>
      <w:szCs w:val="32"/>
      <w:lang w:val="x-none"/>
    </w:rPr>
  </w:style>
  <w:style w:type="paragraph" w:styleId="Nagwek2">
    <w:name w:val="heading 2"/>
    <w:basedOn w:val="Normalny"/>
    <w:link w:val="Nagwek2Znak"/>
    <w:uiPriority w:val="9"/>
    <w:qFormat/>
    <w:rsid w:val="00E124B7"/>
    <w:pPr>
      <w:spacing w:before="100" w:beforeAutospacing="1" w:after="100" w:afterAutospacing="1"/>
      <w:outlineLvl w:val="1"/>
    </w:pPr>
    <w:rPr>
      <w:rFonts w:ascii="Arial" w:eastAsia="Times New Roman" w:hAnsi="Arial"/>
      <w:b/>
      <w:bCs/>
      <w:sz w:val="24"/>
      <w:szCs w:val="36"/>
      <w:lang w:eastAsia="pl-PL"/>
    </w:rPr>
  </w:style>
  <w:style w:type="paragraph" w:styleId="Nagwek3">
    <w:name w:val="heading 3"/>
    <w:basedOn w:val="Normalny"/>
    <w:link w:val="Nagwek3Znak"/>
    <w:uiPriority w:val="9"/>
    <w:qFormat/>
    <w:rsid w:val="008855A4"/>
    <w:pPr>
      <w:spacing w:before="100" w:beforeAutospacing="1" w:after="100" w:afterAutospacing="1"/>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unhideWhenUsed/>
    <w:qFormat/>
    <w:rsid w:val="007A61F6"/>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6C42"/>
    <w:pPr>
      <w:spacing w:after="0"/>
    </w:pPr>
    <w:rPr>
      <w:rFonts w:ascii="Tahoma" w:hAnsi="Tahoma" w:cs="Tahoma"/>
      <w:sz w:val="16"/>
      <w:szCs w:val="16"/>
    </w:rPr>
  </w:style>
  <w:style w:type="character" w:customStyle="1" w:styleId="TekstdymkaZnak">
    <w:name w:val="Tekst dymka Znak"/>
    <w:link w:val="Tekstdymka"/>
    <w:uiPriority w:val="99"/>
    <w:semiHidden/>
    <w:rsid w:val="00D76C42"/>
    <w:rPr>
      <w:rFonts w:ascii="Tahoma" w:hAnsi="Tahoma" w:cs="Tahoma"/>
      <w:sz w:val="16"/>
      <w:szCs w:val="16"/>
    </w:rPr>
  </w:style>
  <w:style w:type="paragraph" w:styleId="Legenda">
    <w:name w:val="caption"/>
    <w:basedOn w:val="Normalny"/>
    <w:next w:val="Normalny"/>
    <w:uiPriority w:val="35"/>
    <w:unhideWhenUsed/>
    <w:qFormat/>
    <w:rsid w:val="00006031"/>
    <w:rPr>
      <w:b/>
      <w:bCs/>
      <w:color w:val="4F81BD"/>
      <w:sz w:val="18"/>
      <w:szCs w:val="18"/>
    </w:rPr>
  </w:style>
  <w:style w:type="character" w:customStyle="1" w:styleId="akapit0020z0020list0105char">
    <w:name w:val="akapit_0020z_0020list_0105__char"/>
    <w:basedOn w:val="Domylnaczcionkaakapitu"/>
    <w:rsid w:val="002A4973"/>
  </w:style>
  <w:style w:type="character" w:customStyle="1" w:styleId="normalnychar">
    <w:name w:val="normalny__char"/>
    <w:basedOn w:val="Domylnaczcionkaakapitu"/>
    <w:rsid w:val="002A4973"/>
  </w:style>
  <w:style w:type="paragraph" w:styleId="Akapitzlist">
    <w:name w:val="List Paragraph"/>
    <w:basedOn w:val="Normalny"/>
    <w:uiPriority w:val="34"/>
    <w:qFormat/>
    <w:rsid w:val="002A4973"/>
    <w:pPr>
      <w:ind w:left="720"/>
      <w:contextualSpacing/>
    </w:pPr>
  </w:style>
  <w:style w:type="character" w:customStyle="1" w:styleId="Nagwek2Znak">
    <w:name w:val="Nagłówek 2 Znak"/>
    <w:link w:val="Nagwek2"/>
    <w:uiPriority w:val="9"/>
    <w:rsid w:val="00E124B7"/>
    <w:rPr>
      <w:rFonts w:ascii="Arial" w:eastAsia="Times New Roman" w:hAnsi="Arial" w:cs="Times New Roman"/>
      <w:b/>
      <w:bCs/>
      <w:sz w:val="24"/>
      <w:szCs w:val="36"/>
      <w:lang w:eastAsia="pl-PL"/>
    </w:rPr>
  </w:style>
  <w:style w:type="character" w:customStyle="1" w:styleId="Nagwek3Znak">
    <w:name w:val="Nagłówek 3 Znak"/>
    <w:link w:val="Nagwek3"/>
    <w:uiPriority w:val="9"/>
    <w:rsid w:val="008855A4"/>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8855A4"/>
    <w:pPr>
      <w:spacing w:before="100" w:beforeAutospacing="1" w:after="100" w:afterAutospacing="1"/>
    </w:pPr>
    <w:rPr>
      <w:rFonts w:ascii="Times New Roman" w:eastAsia="Times New Roman" w:hAnsi="Times New Roman"/>
      <w:sz w:val="24"/>
      <w:szCs w:val="24"/>
      <w:lang w:eastAsia="pl-PL"/>
    </w:rPr>
  </w:style>
  <w:style w:type="character" w:styleId="Uwydatnienie">
    <w:name w:val="Emphasis"/>
    <w:uiPriority w:val="20"/>
    <w:qFormat/>
    <w:rsid w:val="008855A4"/>
    <w:rPr>
      <w:i/>
      <w:iCs/>
    </w:rPr>
  </w:style>
  <w:style w:type="character" w:styleId="Pogrubienie">
    <w:name w:val="Strong"/>
    <w:uiPriority w:val="22"/>
    <w:qFormat/>
    <w:rsid w:val="008855A4"/>
    <w:rPr>
      <w:b/>
      <w:bCs/>
    </w:rPr>
  </w:style>
  <w:style w:type="character" w:styleId="Hipercze">
    <w:name w:val="Hyperlink"/>
    <w:uiPriority w:val="99"/>
    <w:unhideWhenUsed/>
    <w:rsid w:val="00FF7413"/>
    <w:rPr>
      <w:color w:val="0000FF"/>
      <w:u w:val="single"/>
    </w:rPr>
  </w:style>
  <w:style w:type="character" w:customStyle="1" w:styleId="hps">
    <w:name w:val="hps"/>
    <w:basedOn w:val="Domylnaczcionkaakapitu"/>
    <w:rsid w:val="00731AB8"/>
  </w:style>
  <w:style w:type="paragraph" w:styleId="Tekstpodstawowywcity">
    <w:name w:val="Body Text Indent"/>
    <w:basedOn w:val="Normalny"/>
    <w:link w:val="TekstpodstawowywcityZnak"/>
    <w:uiPriority w:val="99"/>
    <w:unhideWhenUsed/>
    <w:rsid w:val="00CD2D1B"/>
    <w:pPr>
      <w:spacing w:after="120"/>
      <w:ind w:left="283"/>
    </w:pPr>
  </w:style>
  <w:style w:type="character" w:customStyle="1" w:styleId="TekstpodstawowywcityZnak">
    <w:name w:val="Tekst podstawowy wcięty Znak"/>
    <w:link w:val="Tekstpodstawowywcity"/>
    <w:uiPriority w:val="99"/>
    <w:rsid w:val="00CD2D1B"/>
    <w:rPr>
      <w:rFonts w:ascii="Calibri" w:eastAsia="Calibri" w:hAnsi="Calibri" w:cs="Times New Roman"/>
    </w:rPr>
  </w:style>
  <w:style w:type="character" w:styleId="UyteHipercze">
    <w:name w:val="FollowedHyperlink"/>
    <w:uiPriority w:val="99"/>
    <w:semiHidden/>
    <w:unhideWhenUsed/>
    <w:rsid w:val="00125F7C"/>
    <w:rPr>
      <w:color w:val="800080"/>
      <w:u w:val="single"/>
    </w:rPr>
  </w:style>
  <w:style w:type="paragraph" w:styleId="Tekstpodstawowy">
    <w:name w:val="Body Text"/>
    <w:basedOn w:val="Normalny"/>
    <w:link w:val="TekstpodstawowyZnak"/>
    <w:uiPriority w:val="99"/>
    <w:unhideWhenUsed/>
    <w:rsid w:val="002852E0"/>
    <w:pPr>
      <w:spacing w:after="120"/>
    </w:pPr>
  </w:style>
  <w:style w:type="character" w:customStyle="1" w:styleId="TekstpodstawowyZnak">
    <w:name w:val="Tekst podstawowy Znak"/>
    <w:basedOn w:val="Domylnaczcionkaakapitu"/>
    <w:link w:val="Tekstpodstawowy"/>
    <w:uiPriority w:val="99"/>
    <w:rsid w:val="002852E0"/>
  </w:style>
  <w:style w:type="paragraph" w:styleId="Lista">
    <w:name w:val="List"/>
    <w:basedOn w:val="Normalny"/>
    <w:rsid w:val="002852E0"/>
    <w:pPr>
      <w:widowControl w:val="0"/>
      <w:adjustRightInd w:val="0"/>
      <w:spacing w:after="0" w:line="360" w:lineRule="atLeast"/>
      <w:ind w:left="283" w:hanging="283"/>
      <w:contextualSpacing/>
      <w:jc w:val="both"/>
      <w:textAlignment w:val="baseline"/>
    </w:pPr>
    <w:rPr>
      <w:rFonts w:ascii="Arial" w:eastAsia="Times New Roman" w:hAnsi="Arial"/>
      <w:sz w:val="24"/>
      <w:szCs w:val="20"/>
    </w:rPr>
  </w:style>
  <w:style w:type="paragraph" w:styleId="Zwykytekst">
    <w:name w:val="Plain Text"/>
    <w:basedOn w:val="Normalny"/>
    <w:link w:val="ZwykytekstZnak"/>
    <w:uiPriority w:val="99"/>
    <w:unhideWhenUsed/>
    <w:rsid w:val="00467D4D"/>
    <w:pPr>
      <w:spacing w:after="0"/>
    </w:pPr>
    <w:rPr>
      <w:rFonts w:cs="Consolas"/>
      <w:szCs w:val="21"/>
    </w:rPr>
  </w:style>
  <w:style w:type="character" w:customStyle="1" w:styleId="ZwykytekstZnak">
    <w:name w:val="Zwykły tekst Znak"/>
    <w:link w:val="Zwykytekst"/>
    <w:uiPriority w:val="99"/>
    <w:rsid w:val="00467D4D"/>
    <w:rPr>
      <w:rFonts w:ascii="Calibri" w:eastAsia="Calibri" w:hAnsi="Calibri" w:cs="Consolas"/>
      <w:szCs w:val="21"/>
    </w:rPr>
  </w:style>
  <w:style w:type="character" w:customStyle="1" w:styleId="st">
    <w:name w:val="st"/>
    <w:basedOn w:val="Domylnaczcionkaakapitu"/>
    <w:rsid w:val="002B7340"/>
  </w:style>
  <w:style w:type="character" w:customStyle="1" w:styleId="Nagwek1Znak">
    <w:name w:val="Nagłówek 1 Znak"/>
    <w:link w:val="Nagwek1"/>
    <w:uiPriority w:val="9"/>
    <w:rsid w:val="00E124B7"/>
    <w:rPr>
      <w:rFonts w:ascii="Arial" w:eastAsia="Times New Roman" w:hAnsi="Arial" w:cs="Times New Roman"/>
      <w:b/>
      <w:bCs/>
      <w:kern w:val="32"/>
      <w:sz w:val="28"/>
      <w:szCs w:val="32"/>
      <w:lang w:val="x-none"/>
    </w:rPr>
  </w:style>
  <w:style w:type="character" w:styleId="Odwoaniedokomentarza">
    <w:name w:val="annotation reference"/>
    <w:uiPriority w:val="99"/>
    <w:semiHidden/>
    <w:unhideWhenUsed/>
    <w:rsid w:val="003B4010"/>
    <w:rPr>
      <w:sz w:val="16"/>
      <w:szCs w:val="16"/>
    </w:rPr>
  </w:style>
  <w:style w:type="paragraph" w:styleId="Tekstkomentarza">
    <w:name w:val="annotation text"/>
    <w:basedOn w:val="Normalny"/>
    <w:link w:val="TekstkomentarzaZnak"/>
    <w:uiPriority w:val="99"/>
    <w:semiHidden/>
    <w:unhideWhenUsed/>
    <w:rsid w:val="003B4010"/>
    <w:rPr>
      <w:sz w:val="20"/>
      <w:szCs w:val="20"/>
    </w:rPr>
  </w:style>
  <w:style w:type="character" w:customStyle="1" w:styleId="TekstkomentarzaZnak">
    <w:name w:val="Tekst komentarza Znak"/>
    <w:link w:val="Tekstkomentarza"/>
    <w:uiPriority w:val="99"/>
    <w:semiHidden/>
    <w:rsid w:val="003B4010"/>
    <w:rPr>
      <w:sz w:val="20"/>
      <w:szCs w:val="20"/>
    </w:rPr>
  </w:style>
  <w:style w:type="paragraph" w:styleId="Tematkomentarza">
    <w:name w:val="annotation subject"/>
    <w:basedOn w:val="Tekstkomentarza"/>
    <w:next w:val="Tekstkomentarza"/>
    <w:link w:val="TematkomentarzaZnak"/>
    <w:uiPriority w:val="99"/>
    <w:semiHidden/>
    <w:unhideWhenUsed/>
    <w:rsid w:val="003B4010"/>
    <w:rPr>
      <w:b/>
      <w:bCs/>
    </w:rPr>
  </w:style>
  <w:style w:type="character" w:customStyle="1" w:styleId="TematkomentarzaZnak">
    <w:name w:val="Temat komentarza Znak"/>
    <w:link w:val="Tematkomentarza"/>
    <w:uiPriority w:val="99"/>
    <w:semiHidden/>
    <w:rsid w:val="003B4010"/>
    <w:rPr>
      <w:b/>
      <w:bCs/>
      <w:sz w:val="20"/>
      <w:szCs w:val="20"/>
    </w:rPr>
  </w:style>
  <w:style w:type="paragraph" w:customStyle="1" w:styleId="tresc">
    <w:name w:val="tresc"/>
    <w:basedOn w:val="Normalny"/>
    <w:rsid w:val="002440D4"/>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02099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unhideWhenUsed/>
    <w:rsid w:val="00D914DB"/>
    <w:pPr>
      <w:tabs>
        <w:tab w:val="center" w:pos="4536"/>
        <w:tab w:val="right" w:pos="9072"/>
      </w:tabs>
      <w:spacing w:after="0"/>
    </w:pPr>
  </w:style>
  <w:style w:type="character" w:customStyle="1" w:styleId="NagwekZnak">
    <w:name w:val="Nagłówek Znak"/>
    <w:basedOn w:val="Domylnaczcionkaakapitu"/>
    <w:link w:val="Nagwek"/>
    <w:uiPriority w:val="99"/>
    <w:rsid w:val="00D914DB"/>
  </w:style>
  <w:style w:type="paragraph" w:styleId="Stopka">
    <w:name w:val="footer"/>
    <w:basedOn w:val="Normalny"/>
    <w:link w:val="StopkaZnak"/>
    <w:uiPriority w:val="99"/>
    <w:unhideWhenUsed/>
    <w:rsid w:val="00D914DB"/>
    <w:pPr>
      <w:tabs>
        <w:tab w:val="center" w:pos="4536"/>
        <w:tab w:val="right" w:pos="9072"/>
      </w:tabs>
      <w:spacing w:after="0"/>
    </w:pPr>
  </w:style>
  <w:style w:type="character" w:customStyle="1" w:styleId="StopkaZnak">
    <w:name w:val="Stopka Znak"/>
    <w:basedOn w:val="Domylnaczcionkaakapitu"/>
    <w:link w:val="Stopka"/>
    <w:uiPriority w:val="99"/>
    <w:rsid w:val="00D914DB"/>
  </w:style>
  <w:style w:type="paragraph" w:styleId="Tekstpodstawowy3">
    <w:name w:val="Body Text 3"/>
    <w:basedOn w:val="Normalny"/>
    <w:link w:val="Tekstpodstawowy3Znak"/>
    <w:uiPriority w:val="99"/>
    <w:semiHidden/>
    <w:unhideWhenUsed/>
    <w:rsid w:val="007703B5"/>
    <w:pPr>
      <w:spacing w:after="120"/>
    </w:pPr>
    <w:rPr>
      <w:sz w:val="16"/>
      <w:szCs w:val="16"/>
    </w:rPr>
  </w:style>
  <w:style w:type="character" w:customStyle="1" w:styleId="Tekstpodstawowy3Znak">
    <w:name w:val="Tekst podstawowy 3 Znak"/>
    <w:link w:val="Tekstpodstawowy3"/>
    <w:uiPriority w:val="99"/>
    <w:semiHidden/>
    <w:rsid w:val="007703B5"/>
    <w:rPr>
      <w:sz w:val="16"/>
      <w:szCs w:val="16"/>
    </w:rPr>
  </w:style>
  <w:style w:type="character" w:customStyle="1" w:styleId="highlight">
    <w:name w:val="highlight"/>
    <w:basedOn w:val="Domylnaczcionkaakapitu"/>
    <w:rsid w:val="00B51E72"/>
  </w:style>
  <w:style w:type="character" w:customStyle="1" w:styleId="h2">
    <w:name w:val="h2"/>
    <w:basedOn w:val="Domylnaczcionkaakapitu"/>
    <w:rsid w:val="00B57F4C"/>
  </w:style>
  <w:style w:type="paragraph" w:styleId="Tekstprzypisukocowego">
    <w:name w:val="endnote text"/>
    <w:basedOn w:val="Normalny"/>
    <w:link w:val="TekstprzypisukocowegoZnak"/>
    <w:uiPriority w:val="99"/>
    <w:semiHidden/>
    <w:unhideWhenUsed/>
    <w:rsid w:val="00CC1A51"/>
    <w:pPr>
      <w:spacing w:after="0"/>
    </w:pPr>
    <w:rPr>
      <w:sz w:val="20"/>
      <w:szCs w:val="20"/>
    </w:rPr>
  </w:style>
  <w:style w:type="character" w:customStyle="1" w:styleId="TekstprzypisukocowegoZnak">
    <w:name w:val="Tekst przypisu końcowego Znak"/>
    <w:link w:val="Tekstprzypisukocowego"/>
    <w:uiPriority w:val="99"/>
    <w:semiHidden/>
    <w:rsid w:val="00CC1A51"/>
    <w:rPr>
      <w:sz w:val="20"/>
      <w:szCs w:val="20"/>
    </w:rPr>
  </w:style>
  <w:style w:type="character" w:styleId="Odwoanieprzypisukocowego">
    <w:name w:val="endnote reference"/>
    <w:uiPriority w:val="99"/>
    <w:semiHidden/>
    <w:unhideWhenUsed/>
    <w:rsid w:val="00CC1A51"/>
    <w:rPr>
      <w:vertAlign w:val="superscript"/>
    </w:rPr>
  </w:style>
  <w:style w:type="paragraph" w:styleId="Tekstprzypisudolnego">
    <w:name w:val="footnote text"/>
    <w:basedOn w:val="Normalny"/>
    <w:link w:val="TekstprzypisudolnegoZnak"/>
    <w:uiPriority w:val="99"/>
    <w:semiHidden/>
    <w:unhideWhenUsed/>
    <w:rsid w:val="005F0E89"/>
    <w:pPr>
      <w:spacing w:after="0"/>
    </w:pPr>
    <w:rPr>
      <w:sz w:val="20"/>
      <w:szCs w:val="20"/>
    </w:rPr>
  </w:style>
  <w:style w:type="character" w:customStyle="1" w:styleId="TekstprzypisudolnegoZnak">
    <w:name w:val="Tekst przypisu dolnego Znak"/>
    <w:link w:val="Tekstprzypisudolnego"/>
    <w:uiPriority w:val="99"/>
    <w:semiHidden/>
    <w:rsid w:val="005F0E89"/>
    <w:rPr>
      <w:sz w:val="20"/>
      <w:szCs w:val="20"/>
    </w:rPr>
  </w:style>
  <w:style w:type="character" w:styleId="Odwoanieprzypisudolnego">
    <w:name w:val="footnote reference"/>
    <w:uiPriority w:val="99"/>
    <w:semiHidden/>
    <w:unhideWhenUsed/>
    <w:rsid w:val="005F0E89"/>
    <w:rPr>
      <w:vertAlign w:val="superscript"/>
    </w:rPr>
  </w:style>
  <w:style w:type="paragraph" w:styleId="Tytu">
    <w:name w:val="Title"/>
    <w:basedOn w:val="Normalny"/>
    <w:next w:val="Normalny"/>
    <w:link w:val="TytuZnak"/>
    <w:uiPriority w:val="10"/>
    <w:qFormat/>
    <w:rsid w:val="008F7B24"/>
    <w:pPr>
      <w:spacing w:after="0"/>
      <w:contextualSpacing/>
    </w:pPr>
    <w:rPr>
      <w:rFonts w:ascii="Cambria" w:eastAsia="Times New Roman" w:hAnsi="Cambria"/>
      <w:b/>
      <w:spacing w:val="-10"/>
      <w:kern w:val="28"/>
      <w:sz w:val="32"/>
      <w:szCs w:val="56"/>
    </w:rPr>
  </w:style>
  <w:style w:type="character" w:customStyle="1" w:styleId="TytuZnak">
    <w:name w:val="Tytuł Znak"/>
    <w:link w:val="Tytu"/>
    <w:uiPriority w:val="10"/>
    <w:rsid w:val="008F7B24"/>
    <w:rPr>
      <w:rFonts w:ascii="Cambria" w:eastAsia="Times New Roman" w:hAnsi="Cambria" w:cs="Times New Roman"/>
      <w:b/>
      <w:spacing w:val="-10"/>
      <w:kern w:val="28"/>
      <w:sz w:val="32"/>
      <w:szCs w:val="56"/>
    </w:rPr>
  </w:style>
  <w:style w:type="table" w:styleId="Tabela-Siatka">
    <w:name w:val="Table Grid"/>
    <w:basedOn w:val="Standardowy"/>
    <w:uiPriority w:val="39"/>
    <w:rsid w:val="00D51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4FAE"/>
    <w:pPr>
      <w:suppressAutoHyphens/>
      <w:autoSpaceDN w:val="0"/>
      <w:spacing w:after="240" w:line="276" w:lineRule="auto"/>
    </w:pPr>
    <w:rPr>
      <w:kern w:val="3"/>
      <w:sz w:val="22"/>
      <w:szCs w:val="22"/>
      <w:lang w:eastAsia="en-US"/>
    </w:rPr>
  </w:style>
  <w:style w:type="character" w:customStyle="1" w:styleId="StrongEmphasis">
    <w:name w:val="Strong Emphasis"/>
    <w:rsid w:val="00C34FAE"/>
    <w:rPr>
      <w:b/>
      <w:bCs/>
    </w:rPr>
  </w:style>
  <w:style w:type="paragraph" w:customStyle="1" w:styleId="Textbody">
    <w:name w:val="Text body"/>
    <w:basedOn w:val="Standard"/>
    <w:rsid w:val="00C34FAE"/>
    <w:pPr>
      <w:spacing w:after="120"/>
    </w:pPr>
  </w:style>
  <w:style w:type="character" w:customStyle="1" w:styleId="Nagwek4Znak">
    <w:name w:val="Nagłówek 4 Znak"/>
    <w:basedOn w:val="Domylnaczcionkaakapitu"/>
    <w:link w:val="Nagwek4"/>
    <w:uiPriority w:val="9"/>
    <w:rsid w:val="007A61F6"/>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93">
      <w:bodyDiv w:val="1"/>
      <w:marLeft w:val="0"/>
      <w:marRight w:val="0"/>
      <w:marTop w:val="0"/>
      <w:marBottom w:val="0"/>
      <w:divBdr>
        <w:top w:val="none" w:sz="0" w:space="0" w:color="auto"/>
        <w:left w:val="none" w:sz="0" w:space="0" w:color="auto"/>
        <w:bottom w:val="none" w:sz="0" w:space="0" w:color="auto"/>
        <w:right w:val="none" w:sz="0" w:space="0" w:color="auto"/>
      </w:divBdr>
    </w:div>
    <w:div w:id="11566724">
      <w:bodyDiv w:val="1"/>
      <w:marLeft w:val="0"/>
      <w:marRight w:val="0"/>
      <w:marTop w:val="0"/>
      <w:marBottom w:val="0"/>
      <w:divBdr>
        <w:top w:val="none" w:sz="0" w:space="0" w:color="auto"/>
        <w:left w:val="none" w:sz="0" w:space="0" w:color="auto"/>
        <w:bottom w:val="none" w:sz="0" w:space="0" w:color="auto"/>
        <w:right w:val="none" w:sz="0" w:space="0" w:color="auto"/>
      </w:divBdr>
    </w:div>
    <w:div w:id="17778452">
      <w:bodyDiv w:val="1"/>
      <w:marLeft w:val="0"/>
      <w:marRight w:val="0"/>
      <w:marTop w:val="0"/>
      <w:marBottom w:val="0"/>
      <w:divBdr>
        <w:top w:val="none" w:sz="0" w:space="0" w:color="auto"/>
        <w:left w:val="none" w:sz="0" w:space="0" w:color="auto"/>
        <w:bottom w:val="none" w:sz="0" w:space="0" w:color="auto"/>
        <w:right w:val="none" w:sz="0" w:space="0" w:color="auto"/>
      </w:divBdr>
    </w:div>
    <w:div w:id="28997095">
      <w:bodyDiv w:val="1"/>
      <w:marLeft w:val="0"/>
      <w:marRight w:val="0"/>
      <w:marTop w:val="0"/>
      <w:marBottom w:val="0"/>
      <w:divBdr>
        <w:top w:val="none" w:sz="0" w:space="0" w:color="auto"/>
        <w:left w:val="none" w:sz="0" w:space="0" w:color="auto"/>
        <w:bottom w:val="none" w:sz="0" w:space="0" w:color="auto"/>
        <w:right w:val="none" w:sz="0" w:space="0" w:color="auto"/>
      </w:divBdr>
      <w:divsChild>
        <w:div w:id="1458992463">
          <w:marLeft w:val="0"/>
          <w:marRight w:val="0"/>
          <w:marTop w:val="0"/>
          <w:marBottom w:val="0"/>
          <w:divBdr>
            <w:top w:val="none" w:sz="0" w:space="0" w:color="auto"/>
            <w:left w:val="none" w:sz="0" w:space="0" w:color="auto"/>
            <w:bottom w:val="none" w:sz="0" w:space="0" w:color="auto"/>
            <w:right w:val="none" w:sz="0" w:space="0" w:color="auto"/>
          </w:divBdr>
          <w:divsChild>
            <w:div w:id="1568884356">
              <w:marLeft w:val="0"/>
              <w:marRight w:val="0"/>
              <w:marTop w:val="0"/>
              <w:marBottom w:val="0"/>
              <w:divBdr>
                <w:top w:val="none" w:sz="0" w:space="0" w:color="auto"/>
                <w:left w:val="none" w:sz="0" w:space="0" w:color="auto"/>
                <w:bottom w:val="none" w:sz="0" w:space="0" w:color="auto"/>
                <w:right w:val="none" w:sz="0" w:space="0" w:color="auto"/>
              </w:divBdr>
              <w:divsChild>
                <w:div w:id="237325356">
                  <w:marLeft w:val="0"/>
                  <w:marRight w:val="0"/>
                  <w:marTop w:val="0"/>
                  <w:marBottom w:val="0"/>
                  <w:divBdr>
                    <w:top w:val="none" w:sz="0" w:space="0" w:color="auto"/>
                    <w:left w:val="none" w:sz="0" w:space="0" w:color="auto"/>
                    <w:bottom w:val="none" w:sz="0" w:space="0" w:color="auto"/>
                    <w:right w:val="none" w:sz="0" w:space="0" w:color="auto"/>
                  </w:divBdr>
                  <w:divsChild>
                    <w:div w:id="1882590553">
                      <w:marLeft w:val="0"/>
                      <w:marRight w:val="0"/>
                      <w:marTop w:val="0"/>
                      <w:marBottom w:val="0"/>
                      <w:divBdr>
                        <w:top w:val="none" w:sz="0" w:space="0" w:color="auto"/>
                        <w:left w:val="none" w:sz="0" w:space="0" w:color="auto"/>
                        <w:bottom w:val="none" w:sz="0" w:space="0" w:color="auto"/>
                        <w:right w:val="none" w:sz="0" w:space="0" w:color="auto"/>
                      </w:divBdr>
                      <w:divsChild>
                        <w:div w:id="1295872204">
                          <w:marLeft w:val="0"/>
                          <w:marRight w:val="0"/>
                          <w:marTop w:val="0"/>
                          <w:marBottom w:val="0"/>
                          <w:divBdr>
                            <w:top w:val="none" w:sz="0" w:space="0" w:color="auto"/>
                            <w:left w:val="none" w:sz="0" w:space="0" w:color="auto"/>
                            <w:bottom w:val="none" w:sz="0" w:space="0" w:color="auto"/>
                            <w:right w:val="none" w:sz="0" w:space="0" w:color="auto"/>
                          </w:divBdr>
                          <w:divsChild>
                            <w:div w:id="13429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9353">
      <w:bodyDiv w:val="1"/>
      <w:marLeft w:val="0"/>
      <w:marRight w:val="0"/>
      <w:marTop w:val="0"/>
      <w:marBottom w:val="0"/>
      <w:divBdr>
        <w:top w:val="none" w:sz="0" w:space="0" w:color="auto"/>
        <w:left w:val="none" w:sz="0" w:space="0" w:color="auto"/>
        <w:bottom w:val="none" w:sz="0" w:space="0" w:color="auto"/>
        <w:right w:val="none" w:sz="0" w:space="0" w:color="auto"/>
      </w:divBdr>
    </w:div>
    <w:div w:id="145515611">
      <w:bodyDiv w:val="1"/>
      <w:marLeft w:val="0"/>
      <w:marRight w:val="0"/>
      <w:marTop w:val="0"/>
      <w:marBottom w:val="0"/>
      <w:divBdr>
        <w:top w:val="none" w:sz="0" w:space="0" w:color="auto"/>
        <w:left w:val="none" w:sz="0" w:space="0" w:color="auto"/>
        <w:bottom w:val="none" w:sz="0" w:space="0" w:color="auto"/>
        <w:right w:val="none" w:sz="0" w:space="0" w:color="auto"/>
      </w:divBdr>
    </w:div>
    <w:div w:id="150297604">
      <w:bodyDiv w:val="1"/>
      <w:marLeft w:val="0"/>
      <w:marRight w:val="0"/>
      <w:marTop w:val="0"/>
      <w:marBottom w:val="0"/>
      <w:divBdr>
        <w:top w:val="none" w:sz="0" w:space="0" w:color="auto"/>
        <w:left w:val="none" w:sz="0" w:space="0" w:color="auto"/>
        <w:bottom w:val="none" w:sz="0" w:space="0" w:color="auto"/>
        <w:right w:val="none" w:sz="0" w:space="0" w:color="auto"/>
      </w:divBdr>
    </w:div>
    <w:div w:id="172308048">
      <w:bodyDiv w:val="1"/>
      <w:marLeft w:val="0"/>
      <w:marRight w:val="0"/>
      <w:marTop w:val="0"/>
      <w:marBottom w:val="0"/>
      <w:divBdr>
        <w:top w:val="none" w:sz="0" w:space="0" w:color="auto"/>
        <w:left w:val="none" w:sz="0" w:space="0" w:color="auto"/>
        <w:bottom w:val="none" w:sz="0" w:space="0" w:color="auto"/>
        <w:right w:val="none" w:sz="0" w:space="0" w:color="auto"/>
      </w:divBdr>
    </w:div>
    <w:div w:id="174879512">
      <w:bodyDiv w:val="1"/>
      <w:marLeft w:val="0"/>
      <w:marRight w:val="0"/>
      <w:marTop w:val="0"/>
      <w:marBottom w:val="0"/>
      <w:divBdr>
        <w:top w:val="none" w:sz="0" w:space="0" w:color="auto"/>
        <w:left w:val="none" w:sz="0" w:space="0" w:color="auto"/>
        <w:bottom w:val="none" w:sz="0" w:space="0" w:color="auto"/>
        <w:right w:val="none" w:sz="0" w:space="0" w:color="auto"/>
      </w:divBdr>
    </w:div>
    <w:div w:id="182518571">
      <w:bodyDiv w:val="1"/>
      <w:marLeft w:val="0"/>
      <w:marRight w:val="0"/>
      <w:marTop w:val="0"/>
      <w:marBottom w:val="0"/>
      <w:divBdr>
        <w:top w:val="none" w:sz="0" w:space="0" w:color="auto"/>
        <w:left w:val="none" w:sz="0" w:space="0" w:color="auto"/>
        <w:bottom w:val="none" w:sz="0" w:space="0" w:color="auto"/>
        <w:right w:val="none" w:sz="0" w:space="0" w:color="auto"/>
      </w:divBdr>
      <w:divsChild>
        <w:div w:id="1329477126">
          <w:marLeft w:val="0"/>
          <w:marRight w:val="0"/>
          <w:marTop w:val="0"/>
          <w:marBottom w:val="0"/>
          <w:divBdr>
            <w:top w:val="none" w:sz="0" w:space="0" w:color="auto"/>
            <w:left w:val="none" w:sz="0" w:space="0" w:color="auto"/>
            <w:bottom w:val="none" w:sz="0" w:space="0" w:color="auto"/>
            <w:right w:val="none" w:sz="0" w:space="0" w:color="auto"/>
          </w:divBdr>
        </w:div>
      </w:divsChild>
    </w:div>
    <w:div w:id="200364866">
      <w:bodyDiv w:val="1"/>
      <w:marLeft w:val="0"/>
      <w:marRight w:val="0"/>
      <w:marTop w:val="0"/>
      <w:marBottom w:val="0"/>
      <w:divBdr>
        <w:top w:val="none" w:sz="0" w:space="0" w:color="auto"/>
        <w:left w:val="none" w:sz="0" w:space="0" w:color="auto"/>
        <w:bottom w:val="none" w:sz="0" w:space="0" w:color="auto"/>
        <w:right w:val="none" w:sz="0" w:space="0" w:color="auto"/>
      </w:divBdr>
    </w:div>
    <w:div w:id="262148418">
      <w:bodyDiv w:val="1"/>
      <w:marLeft w:val="0"/>
      <w:marRight w:val="0"/>
      <w:marTop w:val="0"/>
      <w:marBottom w:val="0"/>
      <w:divBdr>
        <w:top w:val="none" w:sz="0" w:space="0" w:color="auto"/>
        <w:left w:val="none" w:sz="0" w:space="0" w:color="auto"/>
        <w:bottom w:val="none" w:sz="0" w:space="0" w:color="auto"/>
        <w:right w:val="none" w:sz="0" w:space="0" w:color="auto"/>
      </w:divBdr>
    </w:div>
    <w:div w:id="277875074">
      <w:bodyDiv w:val="1"/>
      <w:marLeft w:val="0"/>
      <w:marRight w:val="0"/>
      <w:marTop w:val="0"/>
      <w:marBottom w:val="0"/>
      <w:divBdr>
        <w:top w:val="none" w:sz="0" w:space="0" w:color="auto"/>
        <w:left w:val="none" w:sz="0" w:space="0" w:color="auto"/>
        <w:bottom w:val="none" w:sz="0" w:space="0" w:color="auto"/>
        <w:right w:val="none" w:sz="0" w:space="0" w:color="auto"/>
      </w:divBdr>
    </w:div>
    <w:div w:id="278685371">
      <w:bodyDiv w:val="1"/>
      <w:marLeft w:val="0"/>
      <w:marRight w:val="0"/>
      <w:marTop w:val="0"/>
      <w:marBottom w:val="0"/>
      <w:divBdr>
        <w:top w:val="none" w:sz="0" w:space="0" w:color="auto"/>
        <w:left w:val="none" w:sz="0" w:space="0" w:color="auto"/>
        <w:bottom w:val="none" w:sz="0" w:space="0" w:color="auto"/>
        <w:right w:val="none" w:sz="0" w:space="0" w:color="auto"/>
      </w:divBdr>
      <w:divsChild>
        <w:div w:id="1080296465">
          <w:marLeft w:val="0"/>
          <w:marRight w:val="0"/>
          <w:marTop w:val="0"/>
          <w:marBottom w:val="0"/>
          <w:divBdr>
            <w:top w:val="none" w:sz="0" w:space="0" w:color="auto"/>
            <w:left w:val="none" w:sz="0" w:space="0" w:color="auto"/>
            <w:bottom w:val="none" w:sz="0" w:space="0" w:color="auto"/>
            <w:right w:val="none" w:sz="0" w:space="0" w:color="auto"/>
          </w:divBdr>
          <w:divsChild>
            <w:div w:id="486240909">
              <w:marLeft w:val="0"/>
              <w:marRight w:val="0"/>
              <w:marTop w:val="0"/>
              <w:marBottom w:val="0"/>
              <w:divBdr>
                <w:top w:val="none" w:sz="0" w:space="0" w:color="auto"/>
                <w:left w:val="none" w:sz="0" w:space="0" w:color="auto"/>
                <w:bottom w:val="none" w:sz="0" w:space="0" w:color="auto"/>
                <w:right w:val="none" w:sz="0" w:space="0" w:color="auto"/>
              </w:divBdr>
              <w:divsChild>
                <w:div w:id="1066219528">
                  <w:marLeft w:val="0"/>
                  <w:marRight w:val="0"/>
                  <w:marTop w:val="0"/>
                  <w:marBottom w:val="0"/>
                  <w:divBdr>
                    <w:top w:val="none" w:sz="0" w:space="0" w:color="auto"/>
                    <w:left w:val="none" w:sz="0" w:space="0" w:color="auto"/>
                    <w:bottom w:val="none" w:sz="0" w:space="0" w:color="auto"/>
                    <w:right w:val="none" w:sz="0" w:space="0" w:color="auto"/>
                  </w:divBdr>
                  <w:divsChild>
                    <w:div w:id="2034500053">
                      <w:marLeft w:val="0"/>
                      <w:marRight w:val="0"/>
                      <w:marTop w:val="0"/>
                      <w:marBottom w:val="0"/>
                      <w:divBdr>
                        <w:top w:val="none" w:sz="0" w:space="0" w:color="auto"/>
                        <w:left w:val="none" w:sz="0" w:space="0" w:color="auto"/>
                        <w:bottom w:val="none" w:sz="0" w:space="0" w:color="auto"/>
                        <w:right w:val="none" w:sz="0" w:space="0" w:color="auto"/>
                      </w:divBdr>
                      <w:divsChild>
                        <w:div w:id="935097882">
                          <w:marLeft w:val="0"/>
                          <w:marRight w:val="0"/>
                          <w:marTop w:val="0"/>
                          <w:marBottom w:val="0"/>
                          <w:divBdr>
                            <w:top w:val="none" w:sz="0" w:space="0" w:color="auto"/>
                            <w:left w:val="none" w:sz="0" w:space="0" w:color="auto"/>
                            <w:bottom w:val="none" w:sz="0" w:space="0" w:color="auto"/>
                            <w:right w:val="none" w:sz="0" w:space="0" w:color="auto"/>
                          </w:divBdr>
                          <w:divsChild>
                            <w:div w:id="6570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88244">
      <w:bodyDiv w:val="1"/>
      <w:marLeft w:val="0"/>
      <w:marRight w:val="0"/>
      <w:marTop w:val="0"/>
      <w:marBottom w:val="0"/>
      <w:divBdr>
        <w:top w:val="none" w:sz="0" w:space="0" w:color="auto"/>
        <w:left w:val="none" w:sz="0" w:space="0" w:color="auto"/>
        <w:bottom w:val="none" w:sz="0" w:space="0" w:color="auto"/>
        <w:right w:val="none" w:sz="0" w:space="0" w:color="auto"/>
      </w:divBdr>
    </w:div>
    <w:div w:id="309797195">
      <w:bodyDiv w:val="1"/>
      <w:marLeft w:val="0"/>
      <w:marRight w:val="0"/>
      <w:marTop w:val="0"/>
      <w:marBottom w:val="0"/>
      <w:divBdr>
        <w:top w:val="none" w:sz="0" w:space="0" w:color="auto"/>
        <w:left w:val="none" w:sz="0" w:space="0" w:color="auto"/>
        <w:bottom w:val="none" w:sz="0" w:space="0" w:color="auto"/>
        <w:right w:val="none" w:sz="0" w:space="0" w:color="auto"/>
      </w:divBdr>
    </w:div>
    <w:div w:id="316808384">
      <w:bodyDiv w:val="1"/>
      <w:marLeft w:val="0"/>
      <w:marRight w:val="0"/>
      <w:marTop w:val="0"/>
      <w:marBottom w:val="0"/>
      <w:divBdr>
        <w:top w:val="none" w:sz="0" w:space="0" w:color="auto"/>
        <w:left w:val="none" w:sz="0" w:space="0" w:color="auto"/>
        <w:bottom w:val="none" w:sz="0" w:space="0" w:color="auto"/>
        <w:right w:val="none" w:sz="0" w:space="0" w:color="auto"/>
      </w:divBdr>
      <w:divsChild>
        <w:div w:id="504636556">
          <w:marLeft w:val="0"/>
          <w:marRight w:val="0"/>
          <w:marTop w:val="0"/>
          <w:marBottom w:val="0"/>
          <w:divBdr>
            <w:top w:val="none" w:sz="0" w:space="0" w:color="auto"/>
            <w:left w:val="none" w:sz="0" w:space="0" w:color="auto"/>
            <w:bottom w:val="none" w:sz="0" w:space="0" w:color="auto"/>
            <w:right w:val="none" w:sz="0" w:space="0" w:color="auto"/>
          </w:divBdr>
          <w:divsChild>
            <w:div w:id="1998410328">
              <w:marLeft w:val="0"/>
              <w:marRight w:val="0"/>
              <w:marTop w:val="0"/>
              <w:marBottom w:val="0"/>
              <w:divBdr>
                <w:top w:val="none" w:sz="0" w:space="0" w:color="auto"/>
                <w:left w:val="none" w:sz="0" w:space="0" w:color="auto"/>
                <w:bottom w:val="none" w:sz="0" w:space="0" w:color="auto"/>
                <w:right w:val="none" w:sz="0" w:space="0" w:color="auto"/>
              </w:divBdr>
              <w:divsChild>
                <w:div w:id="7646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5310">
      <w:bodyDiv w:val="1"/>
      <w:marLeft w:val="0"/>
      <w:marRight w:val="0"/>
      <w:marTop w:val="0"/>
      <w:marBottom w:val="0"/>
      <w:divBdr>
        <w:top w:val="none" w:sz="0" w:space="0" w:color="auto"/>
        <w:left w:val="none" w:sz="0" w:space="0" w:color="auto"/>
        <w:bottom w:val="none" w:sz="0" w:space="0" w:color="auto"/>
        <w:right w:val="none" w:sz="0" w:space="0" w:color="auto"/>
      </w:divBdr>
    </w:div>
    <w:div w:id="360592182">
      <w:bodyDiv w:val="1"/>
      <w:marLeft w:val="0"/>
      <w:marRight w:val="0"/>
      <w:marTop w:val="0"/>
      <w:marBottom w:val="0"/>
      <w:divBdr>
        <w:top w:val="none" w:sz="0" w:space="0" w:color="auto"/>
        <w:left w:val="none" w:sz="0" w:space="0" w:color="auto"/>
        <w:bottom w:val="none" w:sz="0" w:space="0" w:color="auto"/>
        <w:right w:val="none" w:sz="0" w:space="0" w:color="auto"/>
      </w:divBdr>
    </w:div>
    <w:div w:id="364797376">
      <w:bodyDiv w:val="1"/>
      <w:marLeft w:val="0"/>
      <w:marRight w:val="0"/>
      <w:marTop w:val="0"/>
      <w:marBottom w:val="0"/>
      <w:divBdr>
        <w:top w:val="none" w:sz="0" w:space="0" w:color="auto"/>
        <w:left w:val="none" w:sz="0" w:space="0" w:color="auto"/>
        <w:bottom w:val="none" w:sz="0" w:space="0" w:color="auto"/>
        <w:right w:val="none" w:sz="0" w:space="0" w:color="auto"/>
      </w:divBdr>
    </w:div>
    <w:div w:id="366105136">
      <w:bodyDiv w:val="1"/>
      <w:marLeft w:val="0"/>
      <w:marRight w:val="0"/>
      <w:marTop w:val="0"/>
      <w:marBottom w:val="0"/>
      <w:divBdr>
        <w:top w:val="none" w:sz="0" w:space="0" w:color="auto"/>
        <w:left w:val="none" w:sz="0" w:space="0" w:color="auto"/>
        <w:bottom w:val="none" w:sz="0" w:space="0" w:color="auto"/>
        <w:right w:val="none" w:sz="0" w:space="0" w:color="auto"/>
      </w:divBdr>
    </w:div>
    <w:div w:id="372536812">
      <w:bodyDiv w:val="1"/>
      <w:marLeft w:val="0"/>
      <w:marRight w:val="0"/>
      <w:marTop w:val="0"/>
      <w:marBottom w:val="0"/>
      <w:divBdr>
        <w:top w:val="none" w:sz="0" w:space="0" w:color="auto"/>
        <w:left w:val="none" w:sz="0" w:space="0" w:color="auto"/>
        <w:bottom w:val="none" w:sz="0" w:space="0" w:color="auto"/>
        <w:right w:val="none" w:sz="0" w:space="0" w:color="auto"/>
      </w:divBdr>
      <w:divsChild>
        <w:div w:id="691959133">
          <w:marLeft w:val="0"/>
          <w:marRight w:val="0"/>
          <w:marTop w:val="0"/>
          <w:marBottom w:val="0"/>
          <w:divBdr>
            <w:top w:val="none" w:sz="0" w:space="0" w:color="auto"/>
            <w:left w:val="none" w:sz="0" w:space="0" w:color="auto"/>
            <w:bottom w:val="none" w:sz="0" w:space="0" w:color="auto"/>
            <w:right w:val="none" w:sz="0" w:space="0" w:color="auto"/>
          </w:divBdr>
          <w:divsChild>
            <w:div w:id="7602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4573">
      <w:bodyDiv w:val="1"/>
      <w:marLeft w:val="0"/>
      <w:marRight w:val="0"/>
      <w:marTop w:val="0"/>
      <w:marBottom w:val="0"/>
      <w:divBdr>
        <w:top w:val="none" w:sz="0" w:space="0" w:color="auto"/>
        <w:left w:val="none" w:sz="0" w:space="0" w:color="auto"/>
        <w:bottom w:val="none" w:sz="0" w:space="0" w:color="auto"/>
        <w:right w:val="none" w:sz="0" w:space="0" w:color="auto"/>
      </w:divBdr>
    </w:div>
    <w:div w:id="439646660">
      <w:bodyDiv w:val="1"/>
      <w:marLeft w:val="0"/>
      <w:marRight w:val="0"/>
      <w:marTop w:val="0"/>
      <w:marBottom w:val="0"/>
      <w:divBdr>
        <w:top w:val="none" w:sz="0" w:space="0" w:color="auto"/>
        <w:left w:val="none" w:sz="0" w:space="0" w:color="auto"/>
        <w:bottom w:val="none" w:sz="0" w:space="0" w:color="auto"/>
        <w:right w:val="none" w:sz="0" w:space="0" w:color="auto"/>
      </w:divBdr>
      <w:divsChild>
        <w:div w:id="1198813820">
          <w:marLeft w:val="720"/>
          <w:marRight w:val="0"/>
          <w:marTop w:val="0"/>
          <w:marBottom w:val="0"/>
          <w:divBdr>
            <w:top w:val="none" w:sz="0" w:space="0" w:color="auto"/>
            <w:left w:val="none" w:sz="0" w:space="0" w:color="auto"/>
            <w:bottom w:val="none" w:sz="0" w:space="0" w:color="auto"/>
            <w:right w:val="none" w:sz="0" w:space="0" w:color="auto"/>
          </w:divBdr>
        </w:div>
      </w:divsChild>
    </w:div>
    <w:div w:id="483356373">
      <w:bodyDiv w:val="1"/>
      <w:marLeft w:val="0"/>
      <w:marRight w:val="0"/>
      <w:marTop w:val="0"/>
      <w:marBottom w:val="0"/>
      <w:divBdr>
        <w:top w:val="none" w:sz="0" w:space="0" w:color="auto"/>
        <w:left w:val="none" w:sz="0" w:space="0" w:color="auto"/>
        <w:bottom w:val="none" w:sz="0" w:space="0" w:color="auto"/>
        <w:right w:val="none" w:sz="0" w:space="0" w:color="auto"/>
      </w:divBdr>
    </w:div>
    <w:div w:id="494535223">
      <w:bodyDiv w:val="1"/>
      <w:marLeft w:val="0"/>
      <w:marRight w:val="0"/>
      <w:marTop w:val="0"/>
      <w:marBottom w:val="0"/>
      <w:divBdr>
        <w:top w:val="none" w:sz="0" w:space="0" w:color="auto"/>
        <w:left w:val="none" w:sz="0" w:space="0" w:color="auto"/>
        <w:bottom w:val="none" w:sz="0" w:space="0" w:color="auto"/>
        <w:right w:val="none" w:sz="0" w:space="0" w:color="auto"/>
      </w:divBdr>
      <w:divsChild>
        <w:div w:id="10106017">
          <w:marLeft w:val="0"/>
          <w:marRight w:val="0"/>
          <w:marTop w:val="0"/>
          <w:marBottom w:val="0"/>
          <w:divBdr>
            <w:top w:val="none" w:sz="0" w:space="0" w:color="auto"/>
            <w:left w:val="none" w:sz="0" w:space="0" w:color="auto"/>
            <w:bottom w:val="none" w:sz="0" w:space="0" w:color="auto"/>
            <w:right w:val="none" w:sz="0" w:space="0" w:color="auto"/>
          </w:divBdr>
        </w:div>
        <w:div w:id="61487138">
          <w:marLeft w:val="0"/>
          <w:marRight w:val="0"/>
          <w:marTop w:val="0"/>
          <w:marBottom w:val="0"/>
          <w:divBdr>
            <w:top w:val="none" w:sz="0" w:space="0" w:color="auto"/>
            <w:left w:val="none" w:sz="0" w:space="0" w:color="auto"/>
            <w:bottom w:val="none" w:sz="0" w:space="0" w:color="auto"/>
            <w:right w:val="none" w:sz="0" w:space="0" w:color="auto"/>
          </w:divBdr>
        </w:div>
        <w:div w:id="114494141">
          <w:marLeft w:val="0"/>
          <w:marRight w:val="0"/>
          <w:marTop w:val="0"/>
          <w:marBottom w:val="0"/>
          <w:divBdr>
            <w:top w:val="none" w:sz="0" w:space="0" w:color="auto"/>
            <w:left w:val="none" w:sz="0" w:space="0" w:color="auto"/>
            <w:bottom w:val="none" w:sz="0" w:space="0" w:color="auto"/>
            <w:right w:val="none" w:sz="0" w:space="0" w:color="auto"/>
          </w:divBdr>
        </w:div>
        <w:div w:id="126316014">
          <w:marLeft w:val="0"/>
          <w:marRight w:val="0"/>
          <w:marTop w:val="0"/>
          <w:marBottom w:val="0"/>
          <w:divBdr>
            <w:top w:val="none" w:sz="0" w:space="0" w:color="auto"/>
            <w:left w:val="none" w:sz="0" w:space="0" w:color="auto"/>
            <w:bottom w:val="none" w:sz="0" w:space="0" w:color="auto"/>
            <w:right w:val="none" w:sz="0" w:space="0" w:color="auto"/>
          </w:divBdr>
        </w:div>
        <w:div w:id="162014516">
          <w:marLeft w:val="0"/>
          <w:marRight w:val="0"/>
          <w:marTop w:val="0"/>
          <w:marBottom w:val="0"/>
          <w:divBdr>
            <w:top w:val="none" w:sz="0" w:space="0" w:color="auto"/>
            <w:left w:val="none" w:sz="0" w:space="0" w:color="auto"/>
            <w:bottom w:val="none" w:sz="0" w:space="0" w:color="auto"/>
            <w:right w:val="none" w:sz="0" w:space="0" w:color="auto"/>
          </w:divBdr>
        </w:div>
        <w:div w:id="170728850">
          <w:marLeft w:val="0"/>
          <w:marRight w:val="0"/>
          <w:marTop w:val="0"/>
          <w:marBottom w:val="0"/>
          <w:divBdr>
            <w:top w:val="none" w:sz="0" w:space="0" w:color="auto"/>
            <w:left w:val="none" w:sz="0" w:space="0" w:color="auto"/>
            <w:bottom w:val="none" w:sz="0" w:space="0" w:color="auto"/>
            <w:right w:val="none" w:sz="0" w:space="0" w:color="auto"/>
          </w:divBdr>
        </w:div>
        <w:div w:id="306935600">
          <w:marLeft w:val="0"/>
          <w:marRight w:val="0"/>
          <w:marTop w:val="0"/>
          <w:marBottom w:val="0"/>
          <w:divBdr>
            <w:top w:val="none" w:sz="0" w:space="0" w:color="auto"/>
            <w:left w:val="none" w:sz="0" w:space="0" w:color="auto"/>
            <w:bottom w:val="none" w:sz="0" w:space="0" w:color="auto"/>
            <w:right w:val="none" w:sz="0" w:space="0" w:color="auto"/>
          </w:divBdr>
        </w:div>
        <w:div w:id="312565039">
          <w:marLeft w:val="0"/>
          <w:marRight w:val="0"/>
          <w:marTop w:val="0"/>
          <w:marBottom w:val="0"/>
          <w:divBdr>
            <w:top w:val="none" w:sz="0" w:space="0" w:color="auto"/>
            <w:left w:val="none" w:sz="0" w:space="0" w:color="auto"/>
            <w:bottom w:val="none" w:sz="0" w:space="0" w:color="auto"/>
            <w:right w:val="none" w:sz="0" w:space="0" w:color="auto"/>
          </w:divBdr>
        </w:div>
        <w:div w:id="336734650">
          <w:marLeft w:val="0"/>
          <w:marRight w:val="0"/>
          <w:marTop w:val="0"/>
          <w:marBottom w:val="0"/>
          <w:divBdr>
            <w:top w:val="none" w:sz="0" w:space="0" w:color="auto"/>
            <w:left w:val="none" w:sz="0" w:space="0" w:color="auto"/>
            <w:bottom w:val="none" w:sz="0" w:space="0" w:color="auto"/>
            <w:right w:val="none" w:sz="0" w:space="0" w:color="auto"/>
          </w:divBdr>
        </w:div>
        <w:div w:id="452598731">
          <w:marLeft w:val="0"/>
          <w:marRight w:val="0"/>
          <w:marTop w:val="0"/>
          <w:marBottom w:val="0"/>
          <w:divBdr>
            <w:top w:val="none" w:sz="0" w:space="0" w:color="auto"/>
            <w:left w:val="none" w:sz="0" w:space="0" w:color="auto"/>
            <w:bottom w:val="none" w:sz="0" w:space="0" w:color="auto"/>
            <w:right w:val="none" w:sz="0" w:space="0" w:color="auto"/>
          </w:divBdr>
        </w:div>
        <w:div w:id="472480033">
          <w:marLeft w:val="0"/>
          <w:marRight w:val="0"/>
          <w:marTop w:val="0"/>
          <w:marBottom w:val="0"/>
          <w:divBdr>
            <w:top w:val="none" w:sz="0" w:space="0" w:color="auto"/>
            <w:left w:val="none" w:sz="0" w:space="0" w:color="auto"/>
            <w:bottom w:val="none" w:sz="0" w:space="0" w:color="auto"/>
            <w:right w:val="none" w:sz="0" w:space="0" w:color="auto"/>
          </w:divBdr>
        </w:div>
        <w:div w:id="478110819">
          <w:marLeft w:val="0"/>
          <w:marRight w:val="0"/>
          <w:marTop w:val="0"/>
          <w:marBottom w:val="0"/>
          <w:divBdr>
            <w:top w:val="none" w:sz="0" w:space="0" w:color="auto"/>
            <w:left w:val="none" w:sz="0" w:space="0" w:color="auto"/>
            <w:bottom w:val="none" w:sz="0" w:space="0" w:color="auto"/>
            <w:right w:val="none" w:sz="0" w:space="0" w:color="auto"/>
          </w:divBdr>
        </w:div>
        <w:div w:id="539824270">
          <w:marLeft w:val="0"/>
          <w:marRight w:val="0"/>
          <w:marTop w:val="0"/>
          <w:marBottom w:val="0"/>
          <w:divBdr>
            <w:top w:val="none" w:sz="0" w:space="0" w:color="auto"/>
            <w:left w:val="none" w:sz="0" w:space="0" w:color="auto"/>
            <w:bottom w:val="none" w:sz="0" w:space="0" w:color="auto"/>
            <w:right w:val="none" w:sz="0" w:space="0" w:color="auto"/>
          </w:divBdr>
        </w:div>
        <w:div w:id="611402939">
          <w:marLeft w:val="0"/>
          <w:marRight w:val="0"/>
          <w:marTop w:val="0"/>
          <w:marBottom w:val="0"/>
          <w:divBdr>
            <w:top w:val="none" w:sz="0" w:space="0" w:color="auto"/>
            <w:left w:val="none" w:sz="0" w:space="0" w:color="auto"/>
            <w:bottom w:val="none" w:sz="0" w:space="0" w:color="auto"/>
            <w:right w:val="none" w:sz="0" w:space="0" w:color="auto"/>
          </w:divBdr>
        </w:div>
        <w:div w:id="714502372">
          <w:marLeft w:val="0"/>
          <w:marRight w:val="0"/>
          <w:marTop w:val="0"/>
          <w:marBottom w:val="0"/>
          <w:divBdr>
            <w:top w:val="none" w:sz="0" w:space="0" w:color="auto"/>
            <w:left w:val="none" w:sz="0" w:space="0" w:color="auto"/>
            <w:bottom w:val="none" w:sz="0" w:space="0" w:color="auto"/>
            <w:right w:val="none" w:sz="0" w:space="0" w:color="auto"/>
          </w:divBdr>
        </w:div>
        <w:div w:id="857505442">
          <w:marLeft w:val="0"/>
          <w:marRight w:val="0"/>
          <w:marTop w:val="0"/>
          <w:marBottom w:val="0"/>
          <w:divBdr>
            <w:top w:val="none" w:sz="0" w:space="0" w:color="auto"/>
            <w:left w:val="none" w:sz="0" w:space="0" w:color="auto"/>
            <w:bottom w:val="none" w:sz="0" w:space="0" w:color="auto"/>
            <w:right w:val="none" w:sz="0" w:space="0" w:color="auto"/>
          </w:divBdr>
        </w:div>
        <w:div w:id="869610283">
          <w:marLeft w:val="0"/>
          <w:marRight w:val="0"/>
          <w:marTop w:val="0"/>
          <w:marBottom w:val="0"/>
          <w:divBdr>
            <w:top w:val="none" w:sz="0" w:space="0" w:color="auto"/>
            <w:left w:val="none" w:sz="0" w:space="0" w:color="auto"/>
            <w:bottom w:val="none" w:sz="0" w:space="0" w:color="auto"/>
            <w:right w:val="none" w:sz="0" w:space="0" w:color="auto"/>
          </w:divBdr>
        </w:div>
        <w:div w:id="1036589858">
          <w:marLeft w:val="0"/>
          <w:marRight w:val="0"/>
          <w:marTop w:val="0"/>
          <w:marBottom w:val="0"/>
          <w:divBdr>
            <w:top w:val="none" w:sz="0" w:space="0" w:color="auto"/>
            <w:left w:val="none" w:sz="0" w:space="0" w:color="auto"/>
            <w:bottom w:val="none" w:sz="0" w:space="0" w:color="auto"/>
            <w:right w:val="none" w:sz="0" w:space="0" w:color="auto"/>
          </w:divBdr>
        </w:div>
        <w:div w:id="1070998559">
          <w:marLeft w:val="0"/>
          <w:marRight w:val="0"/>
          <w:marTop w:val="0"/>
          <w:marBottom w:val="0"/>
          <w:divBdr>
            <w:top w:val="none" w:sz="0" w:space="0" w:color="auto"/>
            <w:left w:val="none" w:sz="0" w:space="0" w:color="auto"/>
            <w:bottom w:val="none" w:sz="0" w:space="0" w:color="auto"/>
            <w:right w:val="none" w:sz="0" w:space="0" w:color="auto"/>
          </w:divBdr>
        </w:div>
        <w:div w:id="1172064991">
          <w:marLeft w:val="0"/>
          <w:marRight w:val="0"/>
          <w:marTop w:val="0"/>
          <w:marBottom w:val="0"/>
          <w:divBdr>
            <w:top w:val="none" w:sz="0" w:space="0" w:color="auto"/>
            <w:left w:val="none" w:sz="0" w:space="0" w:color="auto"/>
            <w:bottom w:val="none" w:sz="0" w:space="0" w:color="auto"/>
            <w:right w:val="none" w:sz="0" w:space="0" w:color="auto"/>
          </w:divBdr>
        </w:div>
        <w:div w:id="1202787019">
          <w:marLeft w:val="0"/>
          <w:marRight w:val="0"/>
          <w:marTop w:val="0"/>
          <w:marBottom w:val="0"/>
          <w:divBdr>
            <w:top w:val="none" w:sz="0" w:space="0" w:color="auto"/>
            <w:left w:val="none" w:sz="0" w:space="0" w:color="auto"/>
            <w:bottom w:val="none" w:sz="0" w:space="0" w:color="auto"/>
            <w:right w:val="none" w:sz="0" w:space="0" w:color="auto"/>
          </w:divBdr>
        </w:div>
        <w:div w:id="1266618603">
          <w:marLeft w:val="0"/>
          <w:marRight w:val="0"/>
          <w:marTop w:val="0"/>
          <w:marBottom w:val="0"/>
          <w:divBdr>
            <w:top w:val="none" w:sz="0" w:space="0" w:color="auto"/>
            <w:left w:val="none" w:sz="0" w:space="0" w:color="auto"/>
            <w:bottom w:val="none" w:sz="0" w:space="0" w:color="auto"/>
            <w:right w:val="none" w:sz="0" w:space="0" w:color="auto"/>
          </w:divBdr>
        </w:div>
        <w:div w:id="1269922328">
          <w:marLeft w:val="0"/>
          <w:marRight w:val="0"/>
          <w:marTop w:val="0"/>
          <w:marBottom w:val="0"/>
          <w:divBdr>
            <w:top w:val="none" w:sz="0" w:space="0" w:color="auto"/>
            <w:left w:val="none" w:sz="0" w:space="0" w:color="auto"/>
            <w:bottom w:val="none" w:sz="0" w:space="0" w:color="auto"/>
            <w:right w:val="none" w:sz="0" w:space="0" w:color="auto"/>
          </w:divBdr>
        </w:div>
        <w:div w:id="1374767573">
          <w:marLeft w:val="0"/>
          <w:marRight w:val="0"/>
          <w:marTop w:val="0"/>
          <w:marBottom w:val="0"/>
          <w:divBdr>
            <w:top w:val="none" w:sz="0" w:space="0" w:color="auto"/>
            <w:left w:val="none" w:sz="0" w:space="0" w:color="auto"/>
            <w:bottom w:val="none" w:sz="0" w:space="0" w:color="auto"/>
            <w:right w:val="none" w:sz="0" w:space="0" w:color="auto"/>
          </w:divBdr>
        </w:div>
        <w:div w:id="1412773385">
          <w:marLeft w:val="0"/>
          <w:marRight w:val="0"/>
          <w:marTop w:val="0"/>
          <w:marBottom w:val="0"/>
          <w:divBdr>
            <w:top w:val="none" w:sz="0" w:space="0" w:color="auto"/>
            <w:left w:val="none" w:sz="0" w:space="0" w:color="auto"/>
            <w:bottom w:val="none" w:sz="0" w:space="0" w:color="auto"/>
            <w:right w:val="none" w:sz="0" w:space="0" w:color="auto"/>
          </w:divBdr>
        </w:div>
        <w:div w:id="1413547692">
          <w:marLeft w:val="0"/>
          <w:marRight w:val="0"/>
          <w:marTop w:val="0"/>
          <w:marBottom w:val="0"/>
          <w:divBdr>
            <w:top w:val="none" w:sz="0" w:space="0" w:color="auto"/>
            <w:left w:val="none" w:sz="0" w:space="0" w:color="auto"/>
            <w:bottom w:val="none" w:sz="0" w:space="0" w:color="auto"/>
            <w:right w:val="none" w:sz="0" w:space="0" w:color="auto"/>
          </w:divBdr>
        </w:div>
        <w:div w:id="1643847486">
          <w:marLeft w:val="0"/>
          <w:marRight w:val="0"/>
          <w:marTop w:val="0"/>
          <w:marBottom w:val="0"/>
          <w:divBdr>
            <w:top w:val="none" w:sz="0" w:space="0" w:color="auto"/>
            <w:left w:val="none" w:sz="0" w:space="0" w:color="auto"/>
            <w:bottom w:val="none" w:sz="0" w:space="0" w:color="auto"/>
            <w:right w:val="none" w:sz="0" w:space="0" w:color="auto"/>
          </w:divBdr>
        </w:div>
        <w:div w:id="1965233936">
          <w:marLeft w:val="0"/>
          <w:marRight w:val="0"/>
          <w:marTop w:val="0"/>
          <w:marBottom w:val="0"/>
          <w:divBdr>
            <w:top w:val="none" w:sz="0" w:space="0" w:color="auto"/>
            <w:left w:val="none" w:sz="0" w:space="0" w:color="auto"/>
            <w:bottom w:val="none" w:sz="0" w:space="0" w:color="auto"/>
            <w:right w:val="none" w:sz="0" w:space="0" w:color="auto"/>
          </w:divBdr>
        </w:div>
        <w:div w:id="1999647112">
          <w:marLeft w:val="0"/>
          <w:marRight w:val="0"/>
          <w:marTop w:val="0"/>
          <w:marBottom w:val="0"/>
          <w:divBdr>
            <w:top w:val="none" w:sz="0" w:space="0" w:color="auto"/>
            <w:left w:val="none" w:sz="0" w:space="0" w:color="auto"/>
            <w:bottom w:val="none" w:sz="0" w:space="0" w:color="auto"/>
            <w:right w:val="none" w:sz="0" w:space="0" w:color="auto"/>
          </w:divBdr>
        </w:div>
        <w:div w:id="2023974815">
          <w:marLeft w:val="0"/>
          <w:marRight w:val="0"/>
          <w:marTop w:val="0"/>
          <w:marBottom w:val="0"/>
          <w:divBdr>
            <w:top w:val="none" w:sz="0" w:space="0" w:color="auto"/>
            <w:left w:val="none" w:sz="0" w:space="0" w:color="auto"/>
            <w:bottom w:val="none" w:sz="0" w:space="0" w:color="auto"/>
            <w:right w:val="none" w:sz="0" w:space="0" w:color="auto"/>
          </w:divBdr>
        </w:div>
        <w:div w:id="2042777167">
          <w:marLeft w:val="0"/>
          <w:marRight w:val="0"/>
          <w:marTop w:val="0"/>
          <w:marBottom w:val="0"/>
          <w:divBdr>
            <w:top w:val="none" w:sz="0" w:space="0" w:color="auto"/>
            <w:left w:val="none" w:sz="0" w:space="0" w:color="auto"/>
            <w:bottom w:val="none" w:sz="0" w:space="0" w:color="auto"/>
            <w:right w:val="none" w:sz="0" w:space="0" w:color="auto"/>
          </w:divBdr>
        </w:div>
        <w:div w:id="2080010605">
          <w:marLeft w:val="0"/>
          <w:marRight w:val="0"/>
          <w:marTop w:val="0"/>
          <w:marBottom w:val="0"/>
          <w:divBdr>
            <w:top w:val="none" w:sz="0" w:space="0" w:color="auto"/>
            <w:left w:val="none" w:sz="0" w:space="0" w:color="auto"/>
            <w:bottom w:val="none" w:sz="0" w:space="0" w:color="auto"/>
            <w:right w:val="none" w:sz="0" w:space="0" w:color="auto"/>
          </w:divBdr>
        </w:div>
        <w:div w:id="2140414385">
          <w:marLeft w:val="0"/>
          <w:marRight w:val="0"/>
          <w:marTop w:val="0"/>
          <w:marBottom w:val="0"/>
          <w:divBdr>
            <w:top w:val="none" w:sz="0" w:space="0" w:color="auto"/>
            <w:left w:val="none" w:sz="0" w:space="0" w:color="auto"/>
            <w:bottom w:val="none" w:sz="0" w:space="0" w:color="auto"/>
            <w:right w:val="none" w:sz="0" w:space="0" w:color="auto"/>
          </w:divBdr>
        </w:div>
      </w:divsChild>
    </w:div>
    <w:div w:id="499272886">
      <w:bodyDiv w:val="1"/>
      <w:marLeft w:val="0"/>
      <w:marRight w:val="0"/>
      <w:marTop w:val="0"/>
      <w:marBottom w:val="0"/>
      <w:divBdr>
        <w:top w:val="none" w:sz="0" w:space="0" w:color="auto"/>
        <w:left w:val="none" w:sz="0" w:space="0" w:color="auto"/>
        <w:bottom w:val="none" w:sz="0" w:space="0" w:color="auto"/>
        <w:right w:val="none" w:sz="0" w:space="0" w:color="auto"/>
      </w:divBdr>
      <w:divsChild>
        <w:div w:id="105198957">
          <w:marLeft w:val="547"/>
          <w:marRight w:val="0"/>
          <w:marTop w:val="120"/>
          <w:marBottom w:val="0"/>
          <w:divBdr>
            <w:top w:val="none" w:sz="0" w:space="0" w:color="auto"/>
            <w:left w:val="none" w:sz="0" w:space="0" w:color="auto"/>
            <w:bottom w:val="none" w:sz="0" w:space="0" w:color="auto"/>
            <w:right w:val="none" w:sz="0" w:space="0" w:color="auto"/>
          </w:divBdr>
        </w:div>
        <w:div w:id="1825470189">
          <w:marLeft w:val="547"/>
          <w:marRight w:val="0"/>
          <w:marTop w:val="120"/>
          <w:marBottom w:val="0"/>
          <w:divBdr>
            <w:top w:val="none" w:sz="0" w:space="0" w:color="auto"/>
            <w:left w:val="none" w:sz="0" w:space="0" w:color="auto"/>
            <w:bottom w:val="none" w:sz="0" w:space="0" w:color="auto"/>
            <w:right w:val="none" w:sz="0" w:space="0" w:color="auto"/>
          </w:divBdr>
        </w:div>
      </w:divsChild>
    </w:div>
    <w:div w:id="539589066">
      <w:bodyDiv w:val="1"/>
      <w:marLeft w:val="0"/>
      <w:marRight w:val="0"/>
      <w:marTop w:val="0"/>
      <w:marBottom w:val="0"/>
      <w:divBdr>
        <w:top w:val="none" w:sz="0" w:space="0" w:color="auto"/>
        <w:left w:val="none" w:sz="0" w:space="0" w:color="auto"/>
        <w:bottom w:val="none" w:sz="0" w:space="0" w:color="auto"/>
        <w:right w:val="none" w:sz="0" w:space="0" w:color="auto"/>
      </w:divBdr>
    </w:div>
    <w:div w:id="585849933">
      <w:bodyDiv w:val="1"/>
      <w:marLeft w:val="0"/>
      <w:marRight w:val="0"/>
      <w:marTop w:val="0"/>
      <w:marBottom w:val="0"/>
      <w:divBdr>
        <w:top w:val="none" w:sz="0" w:space="0" w:color="auto"/>
        <w:left w:val="none" w:sz="0" w:space="0" w:color="auto"/>
        <w:bottom w:val="none" w:sz="0" w:space="0" w:color="auto"/>
        <w:right w:val="none" w:sz="0" w:space="0" w:color="auto"/>
      </w:divBdr>
      <w:divsChild>
        <w:div w:id="181549799">
          <w:marLeft w:val="0"/>
          <w:marRight w:val="0"/>
          <w:marTop w:val="0"/>
          <w:marBottom w:val="0"/>
          <w:divBdr>
            <w:top w:val="none" w:sz="0" w:space="0" w:color="auto"/>
            <w:left w:val="none" w:sz="0" w:space="0" w:color="auto"/>
            <w:bottom w:val="none" w:sz="0" w:space="0" w:color="auto"/>
            <w:right w:val="none" w:sz="0" w:space="0" w:color="auto"/>
          </w:divBdr>
        </w:div>
        <w:div w:id="424889206">
          <w:marLeft w:val="0"/>
          <w:marRight w:val="0"/>
          <w:marTop w:val="0"/>
          <w:marBottom w:val="0"/>
          <w:divBdr>
            <w:top w:val="none" w:sz="0" w:space="0" w:color="auto"/>
            <w:left w:val="none" w:sz="0" w:space="0" w:color="auto"/>
            <w:bottom w:val="none" w:sz="0" w:space="0" w:color="auto"/>
            <w:right w:val="none" w:sz="0" w:space="0" w:color="auto"/>
          </w:divBdr>
        </w:div>
        <w:div w:id="548155654">
          <w:marLeft w:val="0"/>
          <w:marRight w:val="0"/>
          <w:marTop w:val="0"/>
          <w:marBottom w:val="0"/>
          <w:divBdr>
            <w:top w:val="none" w:sz="0" w:space="0" w:color="auto"/>
            <w:left w:val="none" w:sz="0" w:space="0" w:color="auto"/>
            <w:bottom w:val="none" w:sz="0" w:space="0" w:color="auto"/>
            <w:right w:val="none" w:sz="0" w:space="0" w:color="auto"/>
          </w:divBdr>
        </w:div>
        <w:div w:id="1017196379">
          <w:marLeft w:val="0"/>
          <w:marRight w:val="0"/>
          <w:marTop w:val="0"/>
          <w:marBottom w:val="0"/>
          <w:divBdr>
            <w:top w:val="none" w:sz="0" w:space="0" w:color="auto"/>
            <w:left w:val="none" w:sz="0" w:space="0" w:color="auto"/>
            <w:bottom w:val="none" w:sz="0" w:space="0" w:color="auto"/>
            <w:right w:val="none" w:sz="0" w:space="0" w:color="auto"/>
          </w:divBdr>
        </w:div>
        <w:div w:id="1028218320">
          <w:marLeft w:val="0"/>
          <w:marRight w:val="0"/>
          <w:marTop w:val="0"/>
          <w:marBottom w:val="0"/>
          <w:divBdr>
            <w:top w:val="none" w:sz="0" w:space="0" w:color="auto"/>
            <w:left w:val="none" w:sz="0" w:space="0" w:color="auto"/>
            <w:bottom w:val="none" w:sz="0" w:space="0" w:color="auto"/>
            <w:right w:val="none" w:sz="0" w:space="0" w:color="auto"/>
          </w:divBdr>
        </w:div>
        <w:div w:id="1038235056">
          <w:marLeft w:val="0"/>
          <w:marRight w:val="0"/>
          <w:marTop w:val="0"/>
          <w:marBottom w:val="0"/>
          <w:divBdr>
            <w:top w:val="none" w:sz="0" w:space="0" w:color="auto"/>
            <w:left w:val="none" w:sz="0" w:space="0" w:color="auto"/>
            <w:bottom w:val="none" w:sz="0" w:space="0" w:color="auto"/>
            <w:right w:val="none" w:sz="0" w:space="0" w:color="auto"/>
          </w:divBdr>
        </w:div>
        <w:div w:id="1050375415">
          <w:marLeft w:val="0"/>
          <w:marRight w:val="0"/>
          <w:marTop w:val="0"/>
          <w:marBottom w:val="0"/>
          <w:divBdr>
            <w:top w:val="none" w:sz="0" w:space="0" w:color="auto"/>
            <w:left w:val="none" w:sz="0" w:space="0" w:color="auto"/>
            <w:bottom w:val="none" w:sz="0" w:space="0" w:color="auto"/>
            <w:right w:val="none" w:sz="0" w:space="0" w:color="auto"/>
          </w:divBdr>
        </w:div>
        <w:div w:id="1142847791">
          <w:marLeft w:val="0"/>
          <w:marRight w:val="0"/>
          <w:marTop w:val="0"/>
          <w:marBottom w:val="0"/>
          <w:divBdr>
            <w:top w:val="none" w:sz="0" w:space="0" w:color="auto"/>
            <w:left w:val="none" w:sz="0" w:space="0" w:color="auto"/>
            <w:bottom w:val="none" w:sz="0" w:space="0" w:color="auto"/>
            <w:right w:val="none" w:sz="0" w:space="0" w:color="auto"/>
          </w:divBdr>
        </w:div>
        <w:div w:id="1148671160">
          <w:marLeft w:val="0"/>
          <w:marRight w:val="0"/>
          <w:marTop w:val="0"/>
          <w:marBottom w:val="0"/>
          <w:divBdr>
            <w:top w:val="none" w:sz="0" w:space="0" w:color="auto"/>
            <w:left w:val="none" w:sz="0" w:space="0" w:color="auto"/>
            <w:bottom w:val="none" w:sz="0" w:space="0" w:color="auto"/>
            <w:right w:val="none" w:sz="0" w:space="0" w:color="auto"/>
          </w:divBdr>
        </w:div>
        <w:div w:id="1448157083">
          <w:marLeft w:val="0"/>
          <w:marRight w:val="0"/>
          <w:marTop w:val="0"/>
          <w:marBottom w:val="0"/>
          <w:divBdr>
            <w:top w:val="none" w:sz="0" w:space="0" w:color="auto"/>
            <w:left w:val="none" w:sz="0" w:space="0" w:color="auto"/>
            <w:bottom w:val="none" w:sz="0" w:space="0" w:color="auto"/>
            <w:right w:val="none" w:sz="0" w:space="0" w:color="auto"/>
          </w:divBdr>
        </w:div>
        <w:div w:id="1565799290">
          <w:marLeft w:val="0"/>
          <w:marRight w:val="0"/>
          <w:marTop w:val="0"/>
          <w:marBottom w:val="0"/>
          <w:divBdr>
            <w:top w:val="none" w:sz="0" w:space="0" w:color="auto"/>
            <w:left w:val="none" w:sz="0" w:space="0" w:color="auto"/>
            <w:bottom w:val="none" w:sz="0" w:space="0" w:color="auto"/>
            <w:right w:val="none" w:sz="0" w:space="0" w:color="auto"/>
          </w:divBdr>
        </w:div>
        <w:div w:id="1772318772">
          <w:marLeft w:val="0"/>
          <w:marRight w:val="0"/>
          <w:marTop w:val="0"/>
          <w:marBottom w:val="0"/>
          <w:divBdr>
            <w:top w:val="none" w:sz="0" w:space="0" w:color="auto"/>
            <w:left w:val="none" w:sz="0" w:space="0" w:color="auto"/>
            <w:bottom w:val="none" w:sz="0" w:space="0" w:color="auto"/>
            <w:right w:val="none" w:sz="0" w:space="0" w:color="auto"/>
          </w:divBdr>
        </w:div>
        <w:div w:id="1992444732">
          <w:marLeft w:val="0"/>
          <w:marRight w:val="0"/>
          <w:marTop w:val="0"/>
          <w:marBottom w:val="0"/>
          <w:divBdr>
            <w:top w:val="none" w:sz="0" w:space="0" w:color="auto"/>
            <w:left w:val="none" w:sz="0" w:space="0" w:color="auto"/>
            <w:bottom w:val="none" w:sz="0" w:space="0" w:color="auto"/>
            <w:right w:val="none" w:sz="0" w:space="0" w:color="auto"/>
          </w:divBdr>
        </w:div>
        <w:div w:id="2120374808">
          <w:marLeft w:val="0"/>
          <w:marRight w:val="0"/>
          <w:marTop w:val="0"/>
          <w:marBottom w:val="0"/>
          <w:divBdr>
            <w:top w:val="none" w:sz="0" w:space="0" w:color="auto"/>
            <w:left w:val="none" w:sz="0" w:space="0" w:color="auto"/>
            <w:bottom w:val="none" w:sz="0" w:space="0" w:color="auto"/>
            <w:right w:val="none" w:sz="0" w:space="0" w:color="auto"/>
          </w:divBdr>
        </w:div>
      </w:divsChild>
    </w:div>
    <w:div w:id="608436609">
      <w:bodyDiv w:val="1"/>
      <w:marLeft w:val="0"/>
      <w:marRight w:val="0"/>
      <w:marTop w:val="0"/>
      <w:marBottom w:val="0"/>
      <w:divBdr>
        <w:top w:val="none" w:sz="0" w:space="0" w:color="auto"/>
        <w:left w:val="none" w:sz="0" w:space="0" w:color="auto"/>
        <w:bottom w:val="none" w:sz="0" w:space="0" w:color="auto"/>
        <w:right w:val="none" w:sz="0" w:space="0" w:color="auto"/>
      </w:divBdr>
      <w:divsChild>
        <w:div w:id="92673869">
          <w:marLeft w:val="0"/>
          <w:marRight w:val="0"/>
          <w:marTop w:val="0"/>
          <w:marBottom w:val="0"/>
          <w:divBdr>
            <w:top w:val="none" w:sz="0" w:space="0" w:color="auto"/>
            <w:left w:val="none" w:sz="0" w:space="0" w:color="auto"/>
            <w:bottom w:val="none" w:sz="0" w:space="0" w:color="auto"/>
            <w:right w:val="none" w:sz="0" w:space="0" w:color="auto"/>
          </w:divBdr>
        </w:div>
        <w:div w:id="109203316">
          <w:marLeft w:val="0"/>
          <w:marRight w:val="0"/>
          <w:marTop w:val="0"/>
          <w:marBottom w:val="0"/>
          <w:divBdr>
            <w:top w:val="none" w:sz="0" w:space="0" w:color="auto"/>
            <w:left w:val="none" w:sz="0" w:space="0" w:color="auto"/>
            <w:bottom w:val="none" w:sz="0" w:space="0" w:color="auto"/>
            <w:right w:val="none" w:sz="0" w:space="0" w:color="auto"/>
          </w:divBdr>
        </w:div>
        <w:div w:id="180363572">
          <w:marLeft w:val="0"/>
          <w:marRight w:val="0"/>
          <w:marTop w:val="0"/>
          <w:marBottom w:val="0"/>
          <w:divBdr>
            <w:top w:val="none" w:sz="0" w:space="0" w:color="auto"/>
            <w:left w:val="none" w:sz="0" w:space="0" w:color="auto"/>
            <w:bottom w:val="none" w:sz="0" w:space="0" w:color="auto"/>
            <w:right w:val="none" w:sz="0" w:space="0" w:color="auto"/>
          </w:divBdr>
        </w:div>
        <w:div w:id="435249926">
          <w:marLeft w:val="0"/>
          <w:marRight w:val="0"/>
          <w:marTop w:val="0"/>
          <w:marBottom w:val="0"/>
          <w:divBdr>
            <w:top w:val="none" w:sz="0" w:space="0" w:color="auto"/>
            <w:left w:val="none" w:sz="0" w:space="0" w:color="auto"/>
            <w:bottom w:val="none" w:sz="0" w:space="0" w:color="auto"/>
            <w:right w:val="none" w:sz="0" w:space="0" w:color="auto"/>
          </w:divBdr>
        </w:div>
        <w:div w:id="735394263">
          <w:marLeft w:val="0"/>
          <w:marRight w:val="0"/>
          <w:marTop w:val="0"/>
          <w:marBottom w:val="0"/>
          <w:divBdr>
            <w:top w:val="none" w:sz="0" w:space="0" w:color="auto"/>
            <w:left w:val="none" w:sz="0" w:space="0" w:color="auto"/>
            <w:bottom w:val="none" w:sz="0" w:space="0" w:color="auto"/>
            <w:right w:val="none" w:sz="0" w:space="0" w:color="auto"/>
          </w:divBdr>
        </w:div>
        <w:div w:id="771321447">
          <w:marLeft w:val="0"/>
          <w:marRight w:val="0"/>
          <w:marTop w:val="0"/>
          <w:marBottom w:val="0"/>
          <w:divBdr>
            <w:top w:val="none" w:sz="0" w:space="0" w:color="auto"/>
            <w:left w:val="none" w:sz="0" w:space="0" w:color="auto"/>
            <w:bottom w:val="none" w:sz="0" w:space="0" w:color="auto"/>
            <w:right w:val="none" w:sz="0" w:space="0" w:color="auto"/>
          </w:divBdr>
        </w:div>
        <w:div w:id="856850079">
          <w:marLeft w:val="0"/>
          <w:marRight w:val="0"/>
          <w:marTop w:val="0"/>
          <w:marBottom w:val="0"/>
          <w:divBdr>
            <w:top w:val="none" w:sz="0" w:space="0" w:color="auto"/>
            <w:left w:val="none" w:sz="0" w:space="0" w:color="auto"/>
            <w:bottom w:val="none" w:sz="0" w:space="0" w:color="auto"/>
            <w:right w:val="none" w:sz="0" w:space="0" w:color="auto"/>
          </w:divBdr>
        </w:div>
        <w:div w:id="896933879">
          <w:marLeft w:val="0"/>
          <w:marRight w:val="0"/>
          <w:marTop w:val="0"/>
          <w:marBottom w:val="0"/>
          <w:divBdr>
            <w:top w:val="none" w:sz="0" w:space="0" w:color="auto"/>
            <w:left w:val="none" w:sz="0" w:space="0" w:color="auto"/>
            <w:bottom w:val="none" w:sz="0" w:space="0" w:color="auto"/>
            <w:right w:val="none" w:sz="0" w:space="0" w:color="auto"/>
          </w:divBdr>
        </w:div>
        <w:div w:id="1123889025">
          <w:marLeft w:val="0"/>
          <w:marRight w:val="0"/>
          <w:marTop w:val="0"/>
          <w:marBottom w:val="0"/>
          <w:divBdr>
            <w:top w:val="none" w:sz="0" w:space="0" w:color="auto"/>
            <w:left w:val="none" w:sz="0" w:space="0" w:color="auto"/>
            <w:bottom w:val="none" w:sz="0" w:space="0" w:color="auto"/>
            <w:right w:val="none" w:sz="0" w:space="0" w:color="auto"/>
          </w:divBdr>
        </w:div>
        <w:div w:id="1192189817">
          <w:marLeft w:val="0"/>
          <w:marRight w:val="0"/>
          <w:marTop w:val="0"/>
          <w:marBottom w:val="0"/>
          <w:divBdr>
            <w:top w:val="none" w:sz="0" w:space="0" w:color="auto"/>
            <w:left w:val="none" w:sz="0" w:space="0" w:color="auto"/>
            <w:bottom w:val="none" w:sz="0" w:space="0" w:color="auto"/>
            <w:right w:val="none" w:sz="0" w:space="0" w:color="auto"/>
          </w:divBdr>
        </w:div>
        <w:div w:id="1260331599">
          <w:marLeft w:val="0"/>
          <w:marRight w:val="0"/>
          <w:marTop w:val="0"/>
          <w:marBottom w:val="0"/>
          <w:divBdr>
            <w:top w:val="none" w:sz="0" w:space="0" w:color="auto"/>
            <w:left w:val="none" w:sz="0" w:space="0" w:color="auto"/>
            <w:bottom w:val="none" w:sz="0" w:space="0" w:color="auto"/>
            <w:right w:val="none" w:sz="0" w:space="0" w:color="auto"/>
          </w:divBdr>
        </w:div>
        <w:div w:id="1283457938">
          <w:marLeft w:val="0"/>
          <w:marRight w:val="0"/>
          <w:marTop w:val="0"/>
          <w:marBottom w:val="0"/>
          <w:divBdr>
            <w:top w:val="none" w:sz="0" w:space="0" w:color="auto"/>
            <w:left w:val="none" w:sz="0" w:space="0" w:color="auto"/>
            <w:bottom w:val="none" w:sz="0" w:space="0" w:color="auto"/>
            <w:right w:val="none" w:sz="0" w:space="0" w:color="auto"/>
          </w:divBdr>
        </w:div>
        <w:div w:id="1387535059">
          <w:marLeft w:val="0"/>
          <w:marRight w:val="0"/>
          <w:marTop w:val="0"/>
          <w:marBottom w:val="0"/>
          <w:divBdr>
            <w:top w:val="none" w:sz="0" w:space="0" w:color="auto"/>
            <w:left w:val="none" w:sz="0" w:space="0" w:color="auto"/>
            <w:bottom w:val="none" w:sz="0" w:space="0" w:color="auto"/>
            <w:right w:val="none" w:sz="0" w:space="0" w:color="auto"/>
          </w:divBdr>
        </w:div>
        <w:div w:id="1429958064">
          <w:marLeft w:val="0"/>
          <w:marRight w:val="0"/>
          <w:marTop w:val="0"/>
          <w:marBottom w:val="0"/>
          <w:divBdr>
            <w:top w:val="none" w:sz="0" w:space="0" w:color="auto"/>
            <w:left w:val="none" w:sz="0" w:space="0" w:color="auto"/>
            <w:bottom w:val="none" w:sz="0" w:space="0" w:color="auto"/>
            <w:right w:val="none" w:sz="0" w:space="0" w:color="auto"/>
          </w:divBdr>
        </w:div>
        <w:div w:id="1494099329">
          <w:marLeft w:val="0"/>
          <w:marRight w:val="0"/>
          <w:marTop w:val="0"/>
          <w:marBottom w:val="0"/>
          <w:divBdr>
            <w:top w:val="none" w:sz="0" w:space="0" w:color="auto"/>
            <w:left w:val="none" w:sz="0" w:space="0" w:color="auto"/>
            <w:bottom w:val="none" w:sz="0" w:space="0" w:color="auto"/>
            <w:right w:val="none" w:sz="0" w:space="0" w:color="auto"/>
          </w:divBdr>
        </w:div>
        <w:div w:id="1821458119">
          <w:marLeft w:val="0"/>
          <w:marRight w:val="0"/>
          <w:marTop w:val="0"/>
          <w:marBottom w:val="0"/>
          <w:divBdr>
            <w:top w:val="none" w:sz="0" w:space="0" w:color="auto"/>
            <w:left w:val="none" w:sz="0" w:space="0" w:color="auto"/>
            <w:bottom w:val="none" w:sz="0" w:space="0" w:color="auto"/>
            <w:right w:val="none" w:sz="0" w:space="0" w:color="auto"/>
          </w:divBdr>
        </w:div>
        <w:div w:id="1970893863">
          <w:marLeft w:val="0"/>
          <w:marRight w:val="0"/>
          <w:marTop w:val="0"/>
          <w:marBottom w:val="0"/>
          <w:divBdr>
            <w:top w:val="none" w:sz="0" w:space="0" w:color="auto"/>
            <w:left w:val="none" w:sz="0" w:space="0" w:color="auto"/>
            <w:bottom w:val="none" w:sz="0" w:space="0" w:color="auto"/>
            <w:right w:val="none" w:sz="0" w:space="0" w:color="auto"/>
          </w:divBdr>
        </w:div>
        <w:div w:id="1999923912">
          <w:marLeft w:val="0"/>
          <w:marRight w:val="0"/>
          <w:marTop w:val="0"/>
          <w:marBottom w:val="0"/>
          <w:divBdr>
            <w:top w:val="none" w:sz="0" w:space="0" w:color="auto"/>
            <w:left w:val="none" w:sz="0" w:space="0" w:color="auto"/>
            <w:bottom w:val="none" w:sz="0" w:space="0" w:color="auto"/>
            <w:right w:val="none" w:sz="0" w:space="0" w:color="auto"/>
          </w:divBdr>
        </w:div>
        <w:div w:id="2018849400">
          <w:marLeft w:val="0"/>
          <w:marRight w:val="0"/>
          <w:marTop w:val="0"/>
          <w:marBottom w:val="0"/>
          <w:divBdr>
            <w:top w:val="none" w:sz="0" w:space="0" w:color="auto"/>
            <w:left w:val="none" w:sz="0" w:space="0" w:color="auto"/>
            <w:bottom w:val="none" w:sz="0" w:space="0" w:color="auto"/>
            <w:right w:val="none" w:sz="0" w:space="0" w:color="auto"/>
          </w:divBdr>
        </w:div>
        <w:div w:id="2126734617">
          <w:marLeft w:val="0"/>
          <w:marRight w:val="0"/>
          <w:marTop w:val="0"/>
          <w:marBottom w:val="0"/>
          <w:divBdr>
            <w:top w:val="none" w:sz="0" w:space="0" w:color="auto"/>
            <w:left w:val="none" w:sz="0" w:space="0" w:color="auto"/>
            <w:bottom w:val="none" w:sz="0" w:space="0" w:color="auto"/>
            <w:right w:val="none" w:sz="0" w:space="0" w:color="auto"/>
          </w:divBdr>
        </w:div>
        <w:div w:id="2136100589">
          <w:marLeft w:val="0"/>
          <w:marRight w:val="0"/>
          <w:marTop w:val="0"/>
          <w:marBottom w:val="0"/>
          <w:divBdr>
            <w:top w:val="none" w:sz="0" w:space="0" w:color="auto"/>
            <w:left w:val="none" w:sz="0" w:space="0" w:color="auto"/>
            <w:bottom w:val="none" w:sz="0" w:space="0" w:color="auto"/>
            <w:right w:val="none" w:sz="0" w:space="0" w:color="auto"/>
          </w:divBdr>
        </w:div>
      </w:divsChild>
    </w:div>
    <w:div w:id="665984209">
      <w:bodyDiv w:val="1"/>
      <w:marLeft w:val="0"/>
      <w:marRight w:val="0"/>
      <w:marTop w:val="0"/>
      <w:marBottom w:val="0"/>
      <w:divBdr>
        <w:top w:val="none" w:sz="0" w:space="0" w:color="auto"/>
        <w:left w:val="none" w:sz="0" w:space="0" w:color="auto"/>
        <w:bottom w:val="none" w:sz="0" w:space="0" w:color="auto"/>
        <w:right w:val="none" w:sz="0" w:space="0" w:color="auto"/>
      </w:divBdr>
      <w:divsChild>
        <w:div w:id="429156381">
          <w:marLeft w:val="0"/>
          <w:marRight w:val="0"/>
          <w:marTop w:val="0"/>
          <w:marBottom w:val="0"/>
          <w:divBdr>
            <w:top w:val="none" w:sz="0" w:space="0" w:color="auto"/>
            <w:left w:val="none" w:sz="0" w:space="0" w:color="auto"/>
            <w:bottom w:val="none" w:sz="0" w:space="0" w:color="auto"/>
            <w:right w:val="none" w:sz="0" w:space="0" w:color="auto"/>
          </w:divBdr>
        </w:div>
        <w:div w:id="1321423171">
          <w:marLeft w:val="0"/>
          <w:marRight w:val="0"/>
          <w:marTop w:val="0"/>
          <w:marBottom w:val="0"/>
          <w:divBdr>
            <w:top w:val="none" w:sz="0" w:space="0" w:color="auto"/>
            <w:left w:val="none" w:sz="0" w:space="0" w:color="auto"/>
            <w:bottom w:val="none" w:sz="0" w:space="0" w:color="auto"/>
            <w:right w:val="none" w:sz="0" w:space="0" w:color="auto"/>
          </w:divBdr>
        </w:div>
      </w:divsChild>
    </w:div>
    <w:div w:id="668213395">
      <w:bodyDiv w:val="1"/>
      <w:marLeft w:val="0"/>
      <w:marRight w:val="0"/>
      <w:marTop w:val="0"/>
      <w:marBottom w:val="0"/>
      <w:divBdr>
        <w:top w:val="none" w:sz="0" w:space="0" w:color="auto"/>
        <w:left w:val="none" w:sz="0" w:space="0" w:color="auto"/>
        <w:bottom w:val="none" w:sz="0" w:space="0" w:color="auto"/>
        <w:right w:val="none" w:sz="0" w:space="0" w:color="auto"/>
      </w:divBdr>
      <w:divsChild>
        <w:div w:id="327681459">
          <w:marLeft w:val="0"/>
          <w:marRight w:val="0"/>
          <w:marTop w:val="0"/>
          <w:marBottom w:val="0"/>
          <w:divBdr>
            <w:top w:val="none" w:sz="0" w:space="0" w:color="auto"/>
            <w:left w:val="none" w:sz="0" w:space="0" w:color="auto"/>
            <w:bottom w:val="none" w:sz="0" w:space="0" w:color="auto"/>
            <w:right w:val="none" w:sz="0" w:space="0" w:color="auto"/>
          </w:divBdr>
        </w:div>
        <w:div w:id="504176314">
          <w:marLeft w:val="0"/>
          <w:marRight w:val="0"/>
          <w:marTop w:val="0"/>
          <w:marBottom w:val="0"/>
          <w:divBdr>
            <w:top w:val="none" w:sz="0" w:space="0" w:color="auto"/>
            <w:left w:val="none" w:sz="0" w:space="0" w:color="auto"/>
            <w:bottom w:val="none" w:sz="0" w:space="0" w:color="auto"/>
            <w:right w:val="none" w:sz="0" w:space="0" w:color="auto"/>
          </w:divBdr>
        </w:div>
        <w:div w:id="606931983">
          <w:marLeft w:val="0"/>
          <w:marRight w:val="0"/>
          <w:marTop w:val="0"/>
          <w:marBottom w:val="0"/>
          <w:divBdr>
            <w:top w:val="none" w:sz="0" w:space="0" w:color="auto"/>
            <w:left w:val="none" w:sz="0" w:space="0" w:color="auto"/>
            <w:bottom w:val="none" w:sz="0" w:space="0" w:color="auto"/>
            <w:right w:val="none" w:sz="0" w:space="0" w:color="auto"/>
          </w:divBdr>
        </w:div>
        <w:div w:id="762650935">
          <w:marLeft w:val="0"/>
          <w:marRight w:val="0"/>
          <w:marTop w:val="0"/>
          <w:marBottom w:val="0"/>
          <w:divBdr>
            <w:top w:val="none" w:sz="0" w:space="0" w:color="auto"/>
            <w:left w:val="none" w:sz="0" w:space="0" w:color="auto"/>
            <w:bottom w:val="none" w:sz="0" w:space="0" w:color="auto"/>
            <w:right w:val="none" w:sz="0" w:space="0" w:color="auto"/>
          </w:divBdr>
        </w:div>
        <w:div w:id="994532076">
          <w:marLeft w:val="0"/>
          <w:marRight w:val="0"/>
          <w:marTop w:val="0"/>
          <w:marBottom w:val="0"/>
          <w:divBdr>
            <w:top w:val="none" w:sz="0" w:space="0" w:color="auto"/>
            <w:left w:val="none" w:sz="0" w:space="0" w:color="auto"/>
            <w:bottom w:val="none" w:sz="0" w:space="0" w:color="auto"/>
            <w:right w:val="none" w:sz="0" w:space="0" w:color="auto"/>
          </w:divBdr>
        </w:div>
        <w:div w:id="1236357034">
          <w:marLeft w:val="0"/>
          <w:marRight w:val="0"/>
          <w:marTop w:val="0"/>
          <w:marBottom w:val="0"/>
          <w:divBdr>
            <w:top w:val="none" w:sz="0" w:space="0" w:color="auto"/>
            <w:left w:val="none" w:sz="0" w:space="0" w:color="auto"/>
            <w:bottom w:val="none" w:sz="0" w:space="0" w:color="auto"/>
            <w:right w:val="none" w:sz="0" w:space="0" w:color="auto"/>
          </w:divBdr>
        </w:div>
        <w:div w:id="1244223318">
          <w:marLeft w:val="0"/>
          <w:marRight w:val="0"/>
          <w:marTop w:val="0"/>
          <w:marBottom w:val="0"/>
          <w:divBdr>
            <w:top w:val="none" w:sz="0" w:space="0" w:color="auto"/>
            <w:left w:val="none" w:sz="0" w:space="0" w:color="auto"/>
            <w:bottom w:val="none" w:sz="0" w:space="0" w:color="auto"/>
            <w:right w:val="none" w:sz="0" w:space="0" w:color="auto"/>
          </w:divBdr>
        </w:div>
        <w:div w:id="1417634877">
          <w:marLeft w:val="0"/>
          <w:marRight w:val="0"/>
          <w:marTop w:val="0"/>
          <w:marBottom w:val="0"/>
          <w:divBdr>
            <w:top w:val="none" w:sz="0" w:space="0" w:color="auto"/>
            <w:left w:val="none" w:sz="0" w:space="0" w:color="auto"/>
            <w:bottom w:val="none" w:sz="0" w:space="0" w:color="auto"/>
            <w:right w:val="none" w:sz="0" w:space="0" w:color="auto"/>
          </w:divBdr>
        </w:div>
        <w:div w:id="1729112906">
          <w:marLeft w:val="0"/>
          <w:marRight w:val="0"/>
          <w:marTop w:val="0"/>
          <w:marBottom w:val="0"/>
          <w:divBdr>
            <w:top w:val="none" w:sz="0" w:space="0" w:color="auto"/>
            <w:left w:val="none" w:sz="0" w:space="0" w:color="auto"/>
            <w:bottom w:val="none" w:sz="0" w:space="0" w:color="auto"/>
            <w:right w:val="none" w:sz="0" w:space="0" w:color="auto"/>
          </w:divBdr>
        </w:div>
      </w:divsChild>
    </w:div>
    <w:div w:id="682822196">
      <w:bodyDiv w:val="1"/>
      <w:marLeft w:val="0"/>
      <w:marRight w:val="0"/>
      <w:marTop w:val="0"/>
      <w:marBottom w:val="0"/>
      <w:divBdr>
        <w:top w:val="none" w:sz="0" w:space="0" w:color="auto"/>
        <w:left w:val="none" w:sz="0" w:space="0" w:color="auto"/>
        <w:bottom w:val="none" w:sz="0" w:space="0" w:color="auto"/>
        <w:right w:val="none" w:sz="0" w:space="0" w:color="auto"/>
      </w:divBdr>
    </w:div>
    <w:div w:id="690650607">
      <w:bodyDiv w:val="1"/>
      <w:marLeft w:val="0"/>
      <w:marRight w:val="0"/>
      <w:marTop w:val="0"/>
      <w:marBottom w:val="0"/>
      <w:divBdr>
        <w:top w:val="none" w:sz="0" w:space="0" w:color="auto"/>
        <w:left w:val="none" w:sz="0" w:space="0" w:color="auto"/>
        <w:bottom w:val="none" w:sz="0" w:space="0" w:color="auto"/>
        <w:right w:val="none" w:sz="0" w:space="0" w:color="auto"/>
      </w:divBdr>
    </w:div>
    <w:div w:id="713768889">
      <w:bodyDiv w:val="1"/>
      <w:marLeft w:val="0"/>
      <w:marRight w:val="0"/>
      <w:marTop w:val="0"/>
      <w:marBottom w:val="0"/>
      <w:divBdr>
        <w:top w:val="none" w:sz="0" w:space="0" w:color="auto"/>
        <w:left w:val="none" w:sz="0" w:space="0" w:color="auto"/>
        <w:bottom w:val="none" w:sz="0" w:space="0" w:color="auto"/>
        <w:right w:val="none" w:sz="0" w:space="0" w:color="auto"/>
      </w:divBdr>
    </w:div>
    <w:div w:id="726344013">
      <w:bodyDiv w:val="1"/>
      <w:marLeft w:val="0"/>
      <w:marRight w:val="0"/>
      <w:marTop w:val="0"/>
      <w:marBottom w:val="0"/>
      <w:divBdr>
        <w:top w:val="none" w:sz="0" w:space="0" w:color="auto"/>
        <w:left w:val="none" w:sz="0" w:space="0" w:color="auto"/>
        <w:bottom w:val="none" w:sz="0" w:space="0" w:color="auto"/>
        <w:right w:val="none" w:sz="0" w:space="0" w:color="auto"/>
      </w:divBdr>
    </w:div>
    <w:div w:id="754134194">
      <w:bodyDiv w:val="1"/>
      <w:marLeft w:val="0"/>
      <w:marRight w:val="0"/>
      <w:marTop w:val="0"/>
      <w:marBottom w:val="0"/>
      <w:divBdr>
        <w:top w:val="none" w:sz="0" w:space="0" w:color="auto"/>
        <w:left w:val="none" w:sz="0" w:space="0" w:color="auto"/>
        <w:bottom w:val="none" w:sz="0" w:space="0" w:color="auto"/>
        <w:right w:val="none" w:sz="0" w:space="0" w:color="auto"/>
      </w:divBdr>
    </w:div>
    <w:div w:id="776408889">
      <w:bodyDiv w:val="1"/>
      <w:marLeft w:val="0"/>
      <w:marRight w:val="0"/>
      <w:marTop w:val="0"/>
      <w:marBottom w:val="0"/>
      <w:divBdr>
        <w:top w:val="none" w:sz="0" w:space="0" w:color="auto"/>
        <w:left w:val="none" w:sz="0" w:space="0" w:color="auto"/>
        <w:bottom w:val="none" w:sz="0" w:space="0" w:color="auto"/>
        <w:right w:val="none" w:sz="0" w:space="0" w:color="auto"/>
      </w:divBdr>
    </w:div>
    <w:div w:id="840582689">
      <w:bodyDiv w:val="1"/>
      <w:marLeft w:val="0"/>
      <w:marRight w:val="0"/>
      <w:marTop w:val="0"/>
      <w:marBottom w:val="0"/>
      <w:divBdr>
        <w:top w:val="none" w:sz="0" w:space="0" w:color="auto"/>
        <w:left w:val="none" w:sz="0" w:space="0" w:color="auto"/>
        <w:bottom w:val="none" w:sz="0" w:space="0" w:color="auto"/>
        <w:right w:val="none" w:sz="0" w:space="0" w:color="auto"/>
      </w:divBdr>
      <w:divsChild>
        <w:div w:id="1630162981">
          <w:marLeft w:val="0"/>
          <w:marRight w:val="0"/>
          <w:marTop w:val="0"/>
          <w:marBottom w:val="390"/>
          <w:divBdr>
            <w:top w:val="none" w:sz="0" w:space="0" w:color="auto"/>
            <w:left w:val="none" w:sz="0" w:space="0" w:color="auto"/>
            <w:bottom w:val="none" w:sz="0" w:space="0" w:color="auto"/>
            <w:right w:val="none" w:sz="0" w:space="0" w:color="auto"/>
          </w:divBdr>
          <w:divsChild>
            <w:div w:id="1550727828">
              <w:marLeft w:val="0"/>
              <w:marRight w:val="0"/>
              <w:marTop w:val="0"/>
              <w:marBottom w:val="0"/>
              <w:divBdr>
                <w:top w:val="none" w:sz="0" w:space="0" w:color="auto"/>
                <w:left w:val="none" w:sz="0" w:space="0" w:color="auto"/>
                <w:bottom w:val="none" w:sz="0" w:space="0" w:color="auto"/>
                <w:right w:val="none" w:sz="0" w:space="0" w:color="auto"/>
              </w:divBdr>
              <w:divsChild>
                <w:div w:id="1538086460">
                  <w:marLeft w:val="0"/>
                  <w:marRight w:val="0"/>
                  <w:marTop w:val="0"/>
                  <w:marBottom w:val="0"/>
                  <w:divBdr>
                    <w:top w:val="none" w:sz="0" w:space="0" w:color="auto"/>
                    <w:left w:val="none" w:sz="0" w:space="0" w:color="auto"/>
                    <w:bottom w:val="none" w:sz="0" w:space="0" w:color="auto"/>
                    <w:right w:val="none" w:sz="0" w:space="0" w:color="auto"/>
                  </w:divBdr>
                  <w:divsChild>
                    <w:div w:id="796921646">
                      <w:marLeft w:val="0"/>
                      <w:marRight w:val="0"/>
                      <w:marTop w:val="0"/>
                      <w:marBottom w:val="0"/>
                      <w:divBdr>
                        <w:top w:val="none" w:sz="0" w:space="0" w:color="auto"/>
                        <w:left w:val="none" w:sz="0" w:space="0" w:color="auto"/>
                        <w:bottom w:val="none" w:sz="0" w:space="0" w:color="auto"/>
                        <w:right w:val="none" w:sz="0" w:space="0" w:color="auto"/>
                      </w:divBdr>
                      <w:divsChild>
                        <w:div w:id="8909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09626">
      <w:bodyDiv w:val="1"/>
      <w:marLeft w:val="0"/>
      <w:marRight w:val="0"/>
      <w:marTop w:val="0"/>
      <w:marBottom w:val="0"/>
      <w:divBdr>
        <w:top w:val="none" w:sz="0" w:space="0" w:color="auto"/>
        <w:left w:val="none" w:sz="0" w:space="0" w:color="auto"/>
        <w:bottom w:val="none" w:sz="0" w:space="0" w:color="auto"/>
        <w:right w:val="none" w:sz="0" w:space="0" w:color="auto"/>
      </w:divBdr>
    </w:div>
    <w:div w:id="867062982">
      <w:bodyDiv w:val="1"/>
      <w:marLeft w:val="0"/>
      <w:marRight w:val="0"/>
      <w:marTop w:val="0"/>
      <w:marBottom w:val="0"/>
      <w:divBdr>
        <w:top w:val="none" w:sz="0" w:space="0" w:color="auto"/>
        <w:left w:val="none" w:sz="0" w:space="0" w:color="auto"/>
        <w:bottom w:val="none" w:sz="0" w:space="0" w:color="auto"/>
        <w:right w:val="none" w:sz="0" w:space="0" w:color="auto"/>
      </w:divBdr>
    </w:div>
    <w:div w:id="906962905">
      <w:bodyDiv w:val="1"/>
      <w:marLeft w:val="0"/>
      <w:marRight w:val="0"/>
      <w:marTop w:val="0"/>
      <w:marBottom w:val="0"/>
      <w:divBdr>
        <w:top w:val="none" w:sz="0" w:space="0" w:color="auto"/>
        <w:left w:val="none" w:sz="0" w:space="0" w:color="auto"/>
        <w:bottom w:val="none" w:sz="0" w:space="0" w:color="auto"/>
        <w:right w:val="none" w:sz="0" w:space="0" w:color="auto"/>
      </w:divBdr>
    </w:div>
    <w:div w:id="933321446">
      <w:bodyDiv w:val="1"/>
      <w:marLeft w:val="0"/>
      <w:marRight w:val="0"/>
      <w:marTop w:val="0"/>
      <w:marBottom w:val="0"/>
      <w:divBdr>
        <w:top w:val="none" w:sz="0" w:space="0" w:color="auto"/>
        <w:left w:val="none" w:sz="0" w:space="0" w:color="auto"/>
        <w:bottom w:val="none" w:sz="0" w:space="0" w:color="auto"/>
        <w:right w:val="none" w:sz="0" w:space="0" w:color="auto"/>
      </w:divBdr>
    </w:div>
    <w:div w:id="1021856193">
      <w:bodyDiv w:val="1"/>
      <w:marLeft w:val="0"/>
      <w:marRight w:val="0"/>
      <w:marTop w:val="0"/>
      <w:marBottom w:val="0"/>
      <w:divBdr>
        <w:top w:val="none" w:sz="0" w:space="0" w:color="auto"/>
        <w:left w:val="none" w:sz="0" w:space="0" w:color="auto"/>
        <w:bottom w:val="none" w:sz="0" w:space="0" w:color="auto"/>
        <w:right w:val="none" w:sz="0" w:space="0" w:color="auto"/>
      </w:divBdr>
    </w:div>
    <w:div w:id="1025473744">
      <w:bodyDiv w:val="1"/>
      <w:marLeft w:val="0"/>
      <w:marRight w:val="0"/>
      <w:marTop w:val="0"/>
      <w:marBottom w:val="0"/>
      <w:divBdr>
        <w:top w:val="none" w:sz="0" w:space="0" w:color="auto"/>
        <w:left w:val="none" w:sz="0" w:space="0" w:color="auto"/>
        <w:bottom w:val="none" w:sz="0" w:space="0" w:color="auto"/>
        <w:right w:val="none" w:sz="0" w:space="0" w:color="auto"/>
      </w:divBdr>
    </w:div>
    <w:div w:id="1033923490">
      <w:bodyDiv w:val="1"/>
      <w:marLeft w:val="0"/>
      <w:marRight w:val="0"/>
      <w:marTop w:val="0"/>
      <w:marBottom w:val="0"/>
      <w:divBdr>
        <w:top w:val="none" w:sz="0" w:space="0" w:color="auto"/>
        <w:left w:val="none" w:sz="0" w:space="0" w:color="auto"/>
        <w:bottom w:val="none" w:sz="0" w:space="0" w:color="auto"/>
        <w:right w:val="none" w:sz="0" w:space="0" w:color="auto"/>
      </w:divBdr>
      <w:divsChild>
        <w:div w:id="1354456939">
          <w:marLeft w:val="0"/>
          <w:marRight w:val="0"/>
          <w:marTop w:val="0"/>
          <w:marBottom w:val="0"/>
          <w:divBdr>
            <w:top w:val="none" w:sz="0" w:space="0" w:color="auto"/>
            <w:left w:val="none" w:sz="0" w:space="0" w:color="auto"/>
            <w:bottom w:val="none" w:sz="0" w:space="0" w:color="auto"/>
            <w:right w:val="none" w:sz="0" w:space="0" w:color="auto"/>
          </w:divBdr>
          <w:divsChild>
            <w:div w:id="836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6438">
      <w:bodyDiv w:val="1"/>
      <w:marLeft w:val="0"/>
      <w:marRight w:val="0"/>
      <w:marTop w:val="0"/>
      <w:marBottom w:val="0"/>
      <w:divBdr>
        <w:top w:val="none" w:sz="0" w:space="0" w:color="auto"/>
        <w:left w:val="none" w:sz="0" w:space="0" w:color="auto"/>
        <w:bottom w:val="none" w:sz="0" w:space="0" w:color="auto"/>
        <w:right w:val="none" w:sz="0" w:space="0" w:color="auto"/>
      </w:divBdr>
    </w:div>
    <w:div w:id="1049651318">
      <w:bodyDiv w:val="1"/>
      <w:marLeft w:val="0"/>
      <w:marRight w:val="0"/>
      <w:marTop w:val="0"/>
      <w:marBottom w:val="0"/>
      <w:divBdr>
        <w:top w:val="none" w:sz="0" w:space="0" w:color="auto"/>
        <w:left w:val="none" w:sz="0" w:space="0" w:color="auto"/>
        <w:bottom w:val="none" w:sz="0" w:space="0" w:color="auto"/>
        <w:right w:val="none" w:sz="0" w:space="0" w:color="auto"/>
      </w:divBdr>
      <w:divsChild>
        <w:div w:id="53622780">
          <w:marLeft w:val="0"/>
          <w:marRight w:val="0"/>
          <w:marTop w:val="0"/>
          <w:marBottom w:val="0"/>
          <w:divBdr>
            <w:top w:val="none" w:sz="0" w:space="0" w:color="auto"/>
            <w:left w:val="none" w:sz="0" w:space="0" w:color="auto"/>
            <w:bottom w:val="none" w:sz="0" w:space="0" w:color="auto"/>
            <w:right w:val="none" w:sz="0" w:space="0" w:color="auto"/>
          </w:divBdr>
        </w:div>
        <w:div w:id="67502875">
          <w:marLeft w:val="0"/>
          <w:marRight w:val="0"/>
          <w:marTop w:val="0"/>
          <w:marBottom w:val="0"/>
          <w:divBdr>
            <w:top w:val="none" w:sz="0" w:space="0" w:color="auto"/>
            <w:left w:val="none" w:sz="0" w:space="0" w:color="auto"/>
            <w:bottom w:val="none" w:sz="0" w:space="0" w:color="auto"/>
            <w:right w:val="none" w:sz="0" w:space="0" w:color="auto"/>
          </w:divBdr>
        </w:div>
        <w:div w:id="504518494">
          <w:marLeft w:val="0"/>
          <w:marRight w:val="0"/>
          <w:marTop w:val="0"/>
          <w:marBottom w:val="0"/>
          <w:divBdr>
            <w:top w:val="none" w:sz="0" w:space="0" w:color="auto"/>
            <w:left w:val="none" w:sz="0" w:space="0" w:color="auto"/>
            <w:bottom w:val="none" w:sz="0" w:space="0" w:color="auto"/>
            <w:right w:val="none" w:sz="0" w:space="0" w:color="auto"/>
          </w:divBdr>
        </w:div>
        <w:div w:id="809591503">
          <w:marLeft w:val="0"/>
          <w:marRight w:val="0"/>
          <w:marTop w:val="0"/>
          <w:marBottom w:val="0"/>
          <w:divBdr>
            <w:top w:val="none" w:sz="0" w:space="0" w:color="auto"/>
            <w:left w:val="none" w:sz="0" w:space="0" w:color="auto"/>
            <w:bottom w:val="none" w:sz="0" w:space="0" w:color="auto"/>
            <w:right w:val="none" w:sz="0" w:space="0" w:color="auto"/>
          </w:divBdr>
        </w:div>
        <w:div w:id="1216041597">
          <w:marLeft w:val="0"/>
          <w:marRight w:val="0"/>
          <w:marTop w:val="0"/>
          <w:marBottom w:val="0"/>
          <w:divBdr>
            <w:top w:val="none" w:sz="0" w:space="0" w:color="auto"/>
            <w:left w:val="none" w:sz="0" w:space="0" w:color="auto"/>
            <w:bottom w:val="none" w:sz="0" w:space="0" w:color="auto"/>
            <w:right w:val="none" w:sz="0" w:space="0" w:color="auto"/>
          </w:divBdr>
        </w:div>
        <w:div w:id="1567297751">
          <w:marLeft w:val="0"/>
          <w:marRight w:val="0"/>
          <w:marTop w:val="0"/>
          <w:marBottom w:val="0"/>
          <w:divBdr>
            <w:top w:val="none" w:sz="0" w:space="0" w:color="auto"/>
            <w:left w:val="none" w:sz="0" w:space="0" w:color="auto"/>
            <w:bottom w:val="none" w:sz="0" w:space="0" w:color="auto"/>
            <w:right w:val="none" w:sz="0" w:space="0" w:color="auto"/>
          </w:divBdr>
        </w:div>
      </w:divsChild>
    </w:div>
    <w:div w:id="1132602378">
      <w:bodyDiv w:val="1"/>
      <w:marLeft w:val="0"/>
      <w:marRight w:val="0"/>
      <w:marTop w:val="0"/>
      <w:marBottom w:val="0"/>
      <w:divBdr>
        <w:top w:val="none" w:sz="0" w:space="0" w:color="auto"/>
        <w:left w:val="none" w:sz="0" w:space="0" w:color="auto"/>
        <w:bottom w:val="none" w:sz="0" w:space="0" w:color="auto"/>
        <w:right w:val="none" w:sz="0" w:space="0" w:color="auto"/>
      </w:divBdr>
    </w:div>
    <w:div w:id="1148783543">
      <w:bodyDiv w:val="1"/>
      <w:marLeft w:val="0"/>
      <w:marRight w:val="0"/>
      <w:marTop w:val="0"/>
      <w:marBottom w:val="0"/>
      <w:divBdr>
        <w:top w:val="none" w:sz="0" w:space="0" w:color="auto"/>
        <w:left w:val="none" w:sz="0" w:space="0" w:color="auto"/>
        <w:bottom w:val="none" w:sz="0" w:space="0" w:color="auto"/>
        <w:right w:val="none" w:sz="0" w:space="0" w:color="auto"/>
      </w:divBdr>
    </w:div>
    <w:div w:id="1196693752">
      <w:bodyDiv w:val="1"/>
      <w:marLeft w:val="0"/>
      <w:marRight w:val="0"/>
      <w:marTop w:val="0"/>
      <w:marBottom w:val="0"/>
      <w:divBdr>
        <w:top w:val="none" w:sz="0" w:space="0" w:color="auto"/>
        <w:left w:val="none" w:sz="0" w:space="0" w:color="auto"/>
        <w:bottom w:val="none" w:sz="0" w:space="0" w:color="auto"/>
        <w:right w:val="none" w:sz="0" w:space="0" w:color="auto"/>
      </w:divBdr>
    </w:div>
    <w:div w:id="1251307752">
      <w:bodyDiv w:val="1"/>
      <w:marLeft w:val="0"/>
      <w:marRight w:val="0"/>
      <w:marTop w:val="0"/>
      <w:marBottom w:val="0"/>
      <w:divBdr>
        <w:top w:val="none" w:sz="0" w:space="0" w:color="auto"/>
        <w:left w:val="none" w:sz="0" w:space="0" w:color="auto"/>
        <w:bottom w:val="none" w:sz="0" w:space="0" w:color="auto"/>
        <w:right w:val="none" w:sz="0" w:space="0" w:color="auto"/>
      </w:divBdr>
    </w:div>
    <w:div w:id="1295678363">
      <w:bodyDiv w:val="1"/>
      <w:marLeft w:val="0"/>
      <w:marRight w:val="0"/>
      <w:marTop w:val="0"/>
      <w:marBottom w:val="0"/>
      <w:divBdr>
        <w:top w:val="none" w:sz="0" w:space="0" w:color="auto"/>
        <w:left w:val="none" w:sz="0" w:space="0" w:color="auto"/>
        <w:bottom w:val="none" w:sz="0" w:space="0" w:color="auto"/>
        <w:right w:val="none" w:sz="0" w:space="0" w:color="auto"/>
      </w:divBdr>
    </w:div>
    <w:div w:id="1295796055">
      <w:bodyDiv w:val="1"/>
      <w:marLeft w:val="0"/>
      <w:marRight w:val="0"/>
      <w:marTop w:val="0"/>
      <w:marBottom w:val="0"/>
      <w:divBdr>
        <w:top w:val="none" w:sz="0" w:space="0" w:color="auto"/>
        <w:left w:val="none" w:sz="0" w:space="0" w:color="auto"/>
        <w:bottom w:val="none" w:sz="0" w:space="0" w:color="auto"/>
        <w:right w:val="none" w:sz="0" w:space="0" w:color="auto"/>
      </w:divBdr>
    </w:div>
    <w:div w:id="1297494006">
      <w:bodyDiv w:val="1"/>
      <w:marLeft w:val="0"/>
      <w:marRight w:val="0"/>
      <w:marTop w:val="0"/>
      <w:marBottom w:val="0"/>
      <w:divBdr>
        <w:top w:val="none" w:sz="0" w:space="0" w:color="auto"/>
        <w:left w:val="none" w:sz="0" w:space="0" w:color="auto"/>
        <w:bottom w:val="none" w:sz="0" w:space="0" w:color="auto"/>
        <w:right w:val="none" w:sz="0" w:space="0" w:color="auto"/>
      </w:divBdr>
    </w:div>
    <w:div w:id="1297687774">
      <w:bodyDiv w:val="1"/>
      <w:marLeft w:val="0"/>
      <w:marRight w:val="0"/>
      <w:marTop w:val="0"/>
      <w:marBottom w:val="0"/>
      <w:divBdr>
        <w:top w:val="none" w:sz="0" w:space="0" w:color="auto"/>
        <w:left w:val="none" w:sz="0" w:space="0" w:color="auto"/>
        <w:bottom w:val="none" w:sz="0" w:space="0" w:color="auto"/>
        <w:right w:val="none" w:sz="0" w:space="0" w:color="auto"/>
      </w:divBdr>
    </w:div>
    <w:div w:id="1314679467">
      <w:bodyDiv w:val="1"/>
      <w:marLeft w:val="0"/>
      <w:marRight w:val="0"/>
      <w:marTop w:val="0"/>
      <w:marBottom w:val="0"/>
      <w:divBdr>
        <w:top w:val="none" w:sz="0" w:space="0" w:color="auto"/>
        <w:left w:val="none" w:sz="0" w:space="0" w:color="auto"/>
        <w:bottom w:val="none" w:sz="0" w:space="0" w:color="auto"/>
        <w:right w:val="none" w:sz="0" w:space="0" w:color="auto"/>
      </w:divBdr>
    </w:div>
    <w:div w:id="1326131468">
      <w:bodyDiv w:val="1"/>
      <w:marLeft w:val="0"/>
      <w:marRight w:val="0"/>
      <w:marTop w:val="0"/>
      <w:marBottom w:val="0"/>
      <w:divBdr>
        <w:top w:val="none" w:sz="0" w:space="0" w:color="auto"/>
        <w:left w:val="none" w:sz="0" w:space="0" w:color="auto"/>
        <w:bottom w:val="none" w:sz="0" w:space="0" w:color="auto"/>
        <w:right w:val="none" w:sz="0" w:space="0" w:color="auto"/>
      </w:divBdr>
      <w:divsChild>
        <w:div w:id="52312887">
          <w:marLeft w:val="547"/>
          <w:marRight w:val="0"/>
          <w:marTop w:val="154"/>
          <w:marBottom w:val="0"/>
          <w:divBdr>
            <w:top w:val="none" w:sz="0" w:space="0" w:color="auto"/>
            <w:left w:val="none" w:sz="0" w:space="0" w:color="auto"/>
            <w:bottom w:val="none" w:sz="0" w:space="0" w:color="auto"/>
            <w:right w:val="none" w:sz="0" w:space="0" w:color="auto"/>
          </w:divBdr>
        </w:div>
        <w:div w:id="1791165881">
          <w:marLeft w:val="547"/>
          <w:marRight w:val="0"/>
          <w:marTop w:val="154"/>
          <w:marBottom w:val="0"/>
          <w:divBdr>
            <w:top w:val="none" w:sz="0" w:space="0" w:color="auto"/>
            <w:left w:val="none" w:sz="0" w:space="0" w:color="auto"/>
            <w:bottom w:val="none" w:sz="0" w:space="0" w:color="auto"/>
            <w:right w:val="none" w:sz="0" w:space="0" w:color="auto"/>
          </w:divBdr>
        </w:div>
        <w:div w:id="2040860416">
          <w:marLeft w:val="547"/>
          <w:marRight w:val="0"/>
          <w:marTop w:val="154"/>
          <w:marBottom w:val="0"/>
          <w:divBdr>
            <w:top w:val="none" w:sz="0" w:space="0" w:color="auto"/>
            <w:left w:val="none" w:sz="0" w:space="0" w:color="auto"/>
            <w:bottom w:val="none" w:sz="0" w:space="0" w:color="auto"/>
            <w:right w:val="none" w:sz="0" w:space="0" w:color="auto"/>
          </w:divBdr>
        </w:div>
      </w:divsChild>
    </w:div>
    <w:div w:id="1371801567">
      <w:bodyDiv w:val="1"/>
      <w:marLeft w:val="0"/>
      <w:marRight w:val="0"/>
      <w:marTop w:val="0"/>
      <w:marBottom w:val="0"/>
      <w:divBdr>
        <w:top w:val="none" w:sz="0" w:space="0" w:color="auto"/>
        <w:left w:val="none" w:sz="0" w:space="0" w:color="auto"/>
        <w:bottom w:val="none" w:sz="0" w:space="0" w:color="auto"/>
        <w:right w:val="none" w:sz="0" w:space="0" w:color="auto"/>
      </w:divBdr>
    </w:div>
    <w:div w:id="1395276314">
      <w:bodyDiv w:val="1"/>
      <w:marLeft w:val="0"/>
      <w:marRight w:val="0"/>
      <w:marTop w:val="0"/>
      <w:marBottom w:val="0"/>
      <w:divBdr>
        <w:top w:val="none" w:sz="0" w:space="0" w:color="auto"/>
        <w:left w:val="none" w:sz="0" w:space="0" w:color="auto"/>
        <w:bottom w:val="none" w:sz="0" w:space="0" w:color="auto"/>
        <w:right w:val="none" w:sz="0" w:space="0" w:color="auto"/>
      </w:divBdr>
    </w:div>
    <w:div w:id="1404793236">
      <w:bodyDiv w:val="1"/>
      <w:marLeft w:val="0"/>
      <w:marRight w:val="0"/>
      <w:marTop w:val="0"/>
      <w:marBottom w:val="0"/>
      <w:divBdr>
        <w:top w:val="none" w:sz="0" w:space="0" w:color="auto"/>
        <w:left w:val="none" w:sz="0" w:space="0" w:color="auto"/>
        <w:bottom w:val="none" w:sz="0" w:space="0" w:color="auto"/>
        <w:right w:val="none" w:sz="0" w:space="0" w:color="auto"/>
      </w:divBdr>
    </w:div>
    <w:div w:id="1413816605">
      <w:bodyDiv w:val="1"/>
      <w:marLeft w:val="0"/>
      <w:marRight w:val="0"/>
      <w:marTop w:val="0"/>
      <w:marBottom w:val="0"/>
      <w:divBdr>
        <w:top w:val="none" w:sz="0" w:space="0" w:color="auto"/>
        <w:left w:val="none" w:sz="0" w:space="0" w:color="auto"/>
        <w:bottom w:val="none" w:sz="0" w:space="0" w:color="auto"/>
        <w:right w:val="none" w:sz="0" w:space="0" w:color="auto"/>
      </w:divBdr>
      <w:divsChild>
        <w:div w:id="35281936">
          <w:marLeft w:val="0"/>
          <w:marRight w:val="0"/>
          <w:marTop w:val="0"/>
          <w:marBottom w:val="0"/>
          <w:divBdr>
            <w:top w:val="none" w:sz="0" w:space="0" w:color="auto"/>
            <w:left w:val="none" w:sz="0" w:space="0" w:color="auto"/>
            <w:bottom w:val="none" w:sz="0" w:space="0" w:color="auto"/>
            <w:right w:val="none" w:sz="0" w:space="0" w:color="auto"/>
          </w:divBdr>
        </w:div>
        <w:div w:id="67506375">
          <w:marLeft w:val="0"/>
          <w:marRight w:val="0"/>
          <w:marTop w:val="0"/>
          <w:marBottom w:val="0"/>
          <w:divBdr>
            <w:top w:val="none" w:sz="0" w:space="0" w:color="auto"/>
            <w:left w:val="none" w:sz="0" w:space="0" w:color="auto"/>
            <w:bottom w:val="none" w:sz="0" w:space="0" w:color="auto"/>
            <w:right w:val="none" w:sz="0" w:space="0" w:color="auto"/>
          </w:divBdr>
        </w:div>
        <w:div w:id="84036446">
          <w:marLeft w:val="0"/>
          <w:marRight w:val="0"/>
          <w:marTop w:val="0"/>
          <w:marBottom w:val="0"/>
          <w:divBdr>
            <w:top w:val="none" w:sz="0" w:space="0" w:color="auto"/>
            <w:left w:val="none" w:sz="0" w:space="0" w:color="auto"/>
            <w:bottom w:val="none" w:sz="0" w:space="0" w:color="auto"/>
            <w:right w:val="none" w:sz="0" w:space="0" w:color="auto"/>
          </w:divBdr>
        </w:div>
        <w:div w:id="154541638">
          <w:marLeft w:val="0"/>
          <w:marRight w:val="0"/>
          <w:marTop w:val="0"/>
          <w:marBottom w:val="0"/>
          <w:divBdr>
            <w:top w:val="none" w:sz="0" w:space="0" w:color="auto"/>
            <w:left w:val="none" w:sz="0" w:space="0" w:color="auto"/>
            <w:bottom w:val="none" w:sz="0" w:space="0" w:color="auto"/>
            <w:right w:val="none" w:sz="0" w:space="0" w:color="auto"/>
          </w:divBdr>
        </w:div>
        <w:div w:id="198203487">
          <w:marLeft w:val="0"/>
          <w:marRight w:val="0"/>
          <w:marTop w:val="0"/>
          <w:marBottom w:val="0"/>
          <w:divBdr>
            <w:top w:val="none" w:sz="0" w:space="0" w:color="auto"/>
            <w:left w:val="none" w:sz="0" w:space="0" w:color="auto"/>
            <w:bottom w:val="none" w:sz="0" w:space="0" w:color="auto"/>
            <w:right w:val="none" w:sz="0" w:space="0" w:color="auto"/>
          </w:divBdr>
        </w:div>
        <w:div w:id="290861444">
          <w:marLeft w:val="0"/>
          <w:marRight w:val="0"/>
          <w:marTop w:val="0"/>
          <w:marBottom w:val="0"/>
          <w:divBdr>
            <w:top w:val="none" w:sz="0" w:space="0" w:color="auto"/>
            <w:left w:val="none" w:sz="0" w:space="0" w:color="auto"/>
            <w:bottom w:val="none" w:sz="0" w:space="0" w:color="auto"/>
            <w:right w:val="none" w:sz="0" w:space="0" w:color="auto"/>
          </w:divBdr>
        </w:div>
        <w:div w:id="325985130">
          <w:marLeft w:val="0"/>
          <w:marRight w:val="0"/>
          <w:marTop w:val="0"/>
          <w:marBottom w:val="0"/>
          <w:divBdr>
            <w:top w:val="none" w:sz="0" w:space="0" w:color="auto"/>
            <w:left w:val="none" w:sz="0" w:space="0" w:color="auto"/>
            <w:bottom w:val="none" w:sz="0" w:space="0" w:color="auto"/>
            <w:right w:val="none" w:sz="0" w:space="0" w:color="auto"/>
          </w:divBdr>
        </w:div>
        <w:div w:id="368604396">
          <w:marLeft w:val="0"/>
          <w:marRight w:val="0"/>
          <w:marTop w:val="0"/>
          <w:marBottom w:val="0"/>
          <w:divBdr>
            <w:top w:val="none" w:sz="0" w:space="0" w:color="auto"/>
            <w:left w:val="none" w:sz="0" w:space="0" w:color="auto"/>
            <w:bottom w:val="none" w:sz="0" w:space="0" w:color="auto"/>
            <w:right w:val="none" w:sz="0" w:space="0" w:color="auto"/>
          </w:divBdr>
        </w:div>
        <w:div w:id="399401311">
          <w:marLeft w:val="0"/>
          <w:marRight w:val="0"/>
          <w:marTop w:val="0"/>
          <w:marBottom w:val="0"/>
          <w:divBdr>
            <w:top w:val="none" w:sz="0" w:space="0" w:color="auto"/>
            <w:left w:val="none" w:sz="0" w:space="0" w:color="auto"/>
            <w:bottom w:val="none" w:sz="0" w:space="0" w:color="auto"/>
            <w:right w:val="none" w:sz="0" w:space="0" w:color="auto"/>
          </w:divBdr>
        </w:div>
        <w:div w:id="402024998">
          <w:marLeft w:val="0"/>
          <w:marRight w:val="0"/>
          <w:marTop w:val="0"/>
          <w:marBottom w:val="0"/>
          <w:divBdr>
            <w:top w:val="none" w:sz="0" w:space="0" w:color="auto"/>
            <w:left w:val="none" w:sz="0" w:space="0" w:color="auto"/>
            <w:bottom w:val="none" w:sz="0" w:space="0" w:color="auto"/>
            <w:right w:val="none" w:sz="0" w:space="0" w:color="auto"/>
          </w:divBdr>
        </w:div>
        <w:div w:id="421292889">
          <w:marLeft w:val="0"/>
          <w:marRight w:val="0"/>
          <w:marTop w:val="0"/>
          <w:marBottom w:val="0"/>
          <w:divBdr>
            <w:top w:val="none" w:sz="0" w:space="0" w:color="auto"/>
            <w:left w:val="none" w:sz="0" w:space="0" w:color="auto"/>
            <w:bottom w:val="none" w:sz="0" w:space="0" w:color="auto"/>
            <w:right w:val="none" w:sz="0" w:space="0" w:color="auto"/>
          </w:divBdr>
        </w:div>
        <w:div w:id="445732600">
          <w:marLeft w:val="0"/>
          <w:marRight w:val="0"/>
          <w:marTop w:val="0"/>
          <w:marBottom w:val="0"/>
          <w:divBdr>
            <w:top w:val="none" w:sz="0" w:space="0" w:color="auto"/>
            <w:left w:val="none" w:sz="0" w:space="0" w:color="auto"/>
            <w:bottom w:val="none" w:sz="0" w:space="0" w:color="auto"/>
            <w:right w:val="none" w:sz="0" w:space="0" w:color="auto"/>
          </w:divBdr>
        </w:div>
        <w:div w:id="485827684">
          <w:marLeft w:val="0"/>
          <w:marRight w:val="0"/>
          <w:marTop w:val="0"/>
          <w:marBottom w:val="0"/>
          <w:divBdr>
            <w:top w:val="none" w:sz="0" w:space="0" w:color="auto"/>
            <w:left w:val="none" w:sz="0" w:space="0" w:color="auto"/>
            <w:bottom w:val="none" w:sz="0" w:space="0" w:color="auto"/>
            <w:right w:val="none" w:sz="0" w:space="0" w:color="auto"/>
          </w:divBdr>
        </w:div>
        <w:div w:id="508370988">
          <w:marLeft w:val="0"/>
          <w:marRight w:val="0"/>
          <w:marTop w:val="0"/>
          <w:marBottom w:val="0"/>
          <w:divBdr>
            <w:top w:val="none" w:sz="0" w:space="0" w:color="auto"/>
            <w:left w:val="none" w:sz="0" w:space="0" w:color="auto"/>
            <w:bottom w:val="none" w:sz="0" w:space="0" w:color="auto"/>
            <w:right w:val="none" w:sz="0" w:space="0" w:color="auto"/>
          </w:divBdr>
        </w:div>
        <w:div w:id="595098159">
          <w:marLeft w:val="0"/>
          <w:marRight w:val="0"/>
          <w:marTop w:val="0"/>
          <w:marBottom w:val="0"/>
          <w:divBdr>
            <w:top w:val="none" w:sz="0" w:space="0" w:color="auto"/>
            <w:left w:val="none" w:sz="0" w:space="0" w:color="auto"/>
            <w:bottom w:val="none" w:sz="0" w:space="0" w:color="auto"/>
            <w:right w:val="none" w:sz="0" w:space="0" w:color="auto"/>
          </w:divBdr>
        </w:div>
        <w:div w:id="608663379">
          <w:marLeft w:val="0"/>
          <w:marRight w:val="0"/>
          <w:marTop w:val="0"/>
          <w:marBottom w:val="0"/>
          <w:divBdr>
            <w:top w:val="none" w:sz="0" w:space="0" w:color="auto"/>
            <w:left w:val="none" w:sz="0" w:space="0" w:color="auto"/>
            <w:bottom w:val="none" w:sz="0" w:space="0" w:color="auto"/>
            <w:right w:val="none" w:sz="0" w:space="0" w:color="auto"/>
          </w:divBdr>
        </w:div>
        <w:div w:id="715662116">
          <w:marLeft w:val="0"/>
          <w:marRight w:val="0"/>
          <w:marTop w:val="0"/>
          <w:marBottom w:val="0"/>
          <w:divBdr>
            <w:top w:val="none" w:sz="0" w:space="0" w:color="auto"/>
            <w:left w:val="none" w:sz="0" w:space="0" w:color="auto"/>
            <w:bottom w:val="none" w:sz="0" w:space="0" w:color="auto"/>
            <w:right w:val="none" w:sz="0" w:space="0" w:color="auto"/>
          </w:divBdr>
        </w:div>
        <w:div w:id="730427428">
          <w:marLeft w:val="0"/>
          <w:marRight w:val="0"/>
          <w:marTop w:val="0"/>
          <w:marBottom w:val="0"/>
          <w:divBdr>
            <w:top w:val="none" w:sz="0" w:space="0" w:color="auto"/>
            <w:left w:val="none" w:sz="0" w:space="0" w:color="auto"/>
            <w:bottom w:val="none" w:sz="0" w:space="0" w:color="auto"/>
            <w:right w:val="none" w:sz="0" w:space="0" w:color="auto"/>
          </w:divBdr>
        </w:div>
        <w:div w:id="806047658">
          <w:marLeft w:val="0"/>
          <w:marRight w:val="0"/>
          <w:marTop w:val="0"/>
          <w:marBottom w:val="0"/>
          <w:divBdr>
            <w:top w:val="none" w:sz="0" w:space="0" w:color="auto"/>
            <w:left w:val="none" w:sz="0" w:space="0" w:color="auto"/>
            <w:bottom w:val="none" w:sz="0" w:space="0" w:color="auto"/>
            <w:right w:val="none" w:sz="0" w:space="0" w:color="auto"/>
          </w:divBdr>
        </w:div>
        <w:div w:id="813833208">
          <w:marLeft w:val="0"/>
          <w:marRight w:val="0"/>
          <w:marTop w:val="0"/>
          <w:marBottom w:val="0"/>
          <w:divBdr>
            <w:top w:val="none" w:sz="0" w:space="0" w:color="auto"/>
            <w:left w:val="none" w:sz="0" w:space="0" w:color="auto"/>
            <w:bottom w:val="none" w:sz="0" w:space="0" w:color="auto"/>
            <w:right w:val="none" w:sz="0" w:space="0" w:color="auto"/>
          </w:divBdr>
        </w:div>
        <w:div w:id="815536999">
          <w:marLeft w:val="0"/>
          <w:marRight w:val="0"/>
          <w:marTop w:val="0"/>
          <w:marBottom w:val="0"/>
          <w:divBdr>
            <w:top w:val="none" w:sz="0" w:space="0" w:color="auto"/>
            <w:left w:val="none" w:sz="0" w:space="0" w:color="auto"/>
            <w:bottom w:val="none" w:sz="0" w:space="0" w:color="auto"/>
            <w:right w:val="none" w:sz="0" w:space="0" w:color="auto"/>
          </w:divBdr>
        </w:div>
        <w:div w:id="830146545">
          <w:marLeft w:val="0"/>
          <w:marRight w:val="0"/>
          <w:marTop w:val="0"/>
          <w:marBottom w:val="0"/>
          <w:divBdr>
            <w:top w:val="none" w:sz="0" w:space="0" w:color="auto"/>
            <w:left w:val="none" w:sz="0" w:space="0" w:color="auto"/>
            <w:bottom w:val="none" w:sz="0" w:space="0" w:color="auto"/>
            <w:right w:val="none" w:sz="0" w:space="0" w:color="auto"/>
          </w:divBdr>
        </w:div>
        <w:div w:id="892160712">
          <w:marLeft w:val="0"/>
          <w:marRight w:val="0"/>
          <w:marTop w:val="0"/>
          <w:marBottom w:val="0"/>
          <w:divBdr>
            <w:top w:val="none" w:sz="0" w:space="0" w:color="auto"/>
            <w:left w:val="none" w:sz="0" w:space="0" w:color="auto"/>
            <w:bottom w:val="none" w:sz="0" w:space="0" w:color="auto"/>
            <w:right w:val="none" w:sz="0" w:space="0" w:color="auto"/>
          </w:divBdr>
        </w:div>
        <w:div w:id="949044289">
          <w:marLeft w:val="0"/>
          <w:marRight w:val="0"/>
          <w:marTop w:val="0"/>
          <w:marBottom w:val="0"/>
          <w:divBdr>
            <w:top w:val="none" w:sz="0" w:space="0" w:color="auto"/>
            <w:left w:val="none" w:sz="0" w:space="0" w:color="auto"/>
            <w:bottom w:val="none" w:sz="0" w:space="0" w:color="auto"/>
            <w:right w:val="none" w:sz="0" w:space="0" w:color="auto"/>
          </w:divBdr>
        </w:div>
        <w:div w:id="1013534730">
          <w:marLeft w:val="0"/>
          <w:marRight w:val="0"/>
          <w:marTop w:val="0"/>
          <w:marBottom w:val="0"/>
          <w:divBdr>
            <w:top w:val="none" w:sz="0" w:space="0" w:color="auto"/>
            <w:left w:val="none" w:sz="0" w:space="0" w:color="auto"/>
            <w:bottom w:val="none" w:sz="0" w:space="0" w:color="auto"/>
            <w:right w:val="none" w:sz="0" w:space="0" w:color="auto"/>
          </w:divBdr>
        </w:div>
        <w:div w:id="1038315945">
          <w:marLeft w:val="0"/>
          <w:marRight w:val="0"/>
          <w:marTop w:val="0"/>
          <w:marBottom w:val="0"/>
          <w:divBdr>
            <w:top w:val="none" w:sz="0" w:space="0" w:color="auto"/>
            <w:left w:val="none" w:sz="0" w:space="0" w:color="auto"/>
            <w:bottom w:val="none" w:sz="0" w:space="0" w:color="auto"/>
            <w:right w:val="none" w:sz="0" w:space="0" w:color="auto"/>
          </w:divBdr>
        </w:div>
        <w:div w:id="1055853944">
          <w:marLeft w:val="0"/>
          <w:marRight w:val="0"/>
          <w:marTop w:val="0"/>
          <w:marBottom w:val="0"/>
          <w:divBdr>
            <w:top w:val="none" w:sz="0" w:space="0" w:color="auto"/>
            <w:left w:val="none" w:sz="0" w:space="0" w:color="auto"/>
            <w:bottom w:val="none" w:sz="0" w:space="0" w:color="auto"/>
            <w:right w:val="none" w:sz="0" w:space="0" w:color="auto"/>
          </w:divBdr>
        </w:div>
        <w:div w:id="1078405615">
          <w:marLeft w:val="0"/>
          <w:marRight w:val="0"/>
          <w:marTop w:val="0"/>
          <w:marBottom w:val="0"/>
          <w:divBdr>
            <w:top w:val="none" w:sz="0" w:space="0" w:color="auto"/>
            <w:left w:val="none" w:sz="0" w:space="0" w:color="auto"/>
            <w:bottom w:val="none" w:sz="0" w:space="0" w:color="auto"/>
            <w:right w:val="none" w:sz="0" w:space="0" w:color="auto"/>
          </w:divBdr>
        </w:div>
        <w:div w:id="1092042660">
          <w:marLeft w:val="0"/>
          <w:marRight w:val="0"/>
          <w:marTop w:val="0"/>
          <w:marBottom w:val="0"/>
          <w:divBdr>
            <w:top w:val="none" w:sz="0" w:space="0" w:color="auto"/>
            <w:left w:val="none" w:sz="0" w:space="0" w:color="auto"/>
            <w:bottom w:val="none" w:sz="0" w:space="0" w:color="auto"/>
            <w:right w:val="none" w:sz="0" w:space="0" w:color="auto"/>
          </w:divBdr>
        </w:div>
        <w:div w:id="1108964279">
          <w:marLeft w:val="0"/>
          <w:marRight w:val="0"/>
          <w:marTop w:val="0"/>
          <w:marBottom w:val="0"/>
          <w:divBdr>
            <w:top w:val="none" w:sz="0" w:space="0" w:color="auto"/>
            <w:left w:val="none" w:sz="0" w:space="0" w:color="auto"/>
            <w:bottom w:val="none" w:sz="0" w:space="0" w:color="auto"/>
            <w:right w:val="none" w:sz="0" w:space="0" w:color="auto"/>
          </w:divBdr>
        </w:div>
        <w:div w:id="1139998988">
          <w:marLeft w:val="0"/>
          <w:marRight w:val="0"/>
          <w:marTop w:val="0"/>
          <w:marBottom w:val="0"/>
          <w:divBdr>
            <w:top w:val="none" w:sz="0" w:space="0" w:color="auto"/>
            <w:left w:val="none" w:sz="0" w:space="0" w:color="auto"/>
            <w:bottom w:val="none" w:sz="0" w:space="0" w:color="auto"/>
            <w:right w:val="none" w:sz="0" w:space="0" w:color="auto"/>
          </w:divBdr>
        </w:div>
        <w:div w:id="1177769363">
          <w:marLeft w:val="0"/>
          <w:marRight w:val="0"/>
          <w:marTop w:val="0"/>
          <w:marBottom w:val="0"/>
          <w:divBdr>
            <w:top w:val="none" w:sz="0" w:space="0" w:color="auto"/>
            <w:left w:val="none" w:sz="0" w:space="0" w:color="auto"/>
            <w:bottom w:val="none" w:sz="0" w:space="0" w:color="auto"/>
            <w:right w:val="none" w:sz="0" w:space="0" w:color="auto"/>
          </w:divBdr>
        </w:div>
        <w:div w:id="1205557028">
          <w:marLeft w:val="0"/>
          <w:marRight w:val="0"/>
          <w:marTop w:val="0"/>
          <w:marBottom w:val="0"/>
          <w:divBdr>
            <w:top w:val="none" w:sz="0" w:space="0" w:color="auto"/>
            <w:left w:val="none" w:sz="0" w:space="0" w:color="auto"/>
            <w:bottom w:val="none" w:sz="0" w:space="0" w:color="auto"/>
            <w:right w:val="none" w:sz="0" w:space="0" w:color="auto"/>
          </w:divBdr>
        </w:div>
        <w:div w:id="1214347647">
          <w:marLeft w:val="0"/>
          <w:marRight w:val="0"/>
          <w:marTop w:val="0"/>
          <w:marBottom w:val="0"/>
          <w:divBdr>
            <w:top w:val="none" w:sz="0" w:space="0" w:color="auto"/>
            <w:left w:val="none" w:sz="0" w:space="0" w:color="auto"/>
            <w:bottom w:val="none" w:sz="0" w:space="0" w:color="auto"/>
            <w:right w:val="none" w:sz="0" w:space="0" w:color="auto"/>
          </w:divBdr>
        </w:div>
        <w:div w:id="1351491889">
          <w:marLeft w:val="0"/>
          <w:marRight w:val="0"/>
          <w:marTop w:val="0"/>
          <w:marBottom w:val="0"/>
          <w:divBdr>
            <w:top w:val="none" w:sz="0" w:space="0" w:color="auto"/>
            <w:left w:val="none" w:sz="0" w:space="0" w:color="auto"/>
            <w:bottom w:val="none" w:sz="0" w:space="0" w:color="auto"/>
            <w:right w:val="none" w:sz="0" w:space="0" w:color="auto"/>
          </w:divBdr>
        </w:div>
        <w:div w:id="1410542145">
          <w:marLeft w:val="0"/>
          <w:marRight w:val="0"/>
          <w:marTop w:val="0"/>
          <w:marBottom w:val="0"/>
          <w:divBdr>
            <w:top w:val="none" w:sz="0" w:space="0" w:color="auto"/>
            <w:left w:val="none" w:sz="0" w:space="0" w:color="auto"/>
            <w:bottom w:val="none" w:sz="0" w:space="0" w:color="auto"/>
            <w:right w:val="none" w:sz="0" w:space="0" w:color="auto"/>
          </w:divBdr>
        </w:div>
        <w:div w:id="1433353764">
          <w:marLeft w:val="0"/>
          <w:marRight w:val="0"/>
          <w:marTop w:val="0"/>
          <w:marBottom w:val="0"/>
          <w:divBdr>
            <w:top w:val="none" w:sz="0" w:space="0" w:color="auto"/>
            <w:left w:val="none" w:sz="0" w:space="0" w:color="auto"/>
            <w:bottom w:val="none" w:sz="0" w:space="0" w:color="auto"/>
            <w:right w:val="none" w:sz="0" w:space="0" w:color="auto"/>
          </w:divBdr>
        </w:div>
        <w:div w:id="1483040146">
          <w:marLeft w:val="0"/>
          <w:marRight w:val="0"/>
          <w:marTop w:val="0"/>
          <w:marBottom w:val="0"/>
          <w:divBdr>
            <w:top w:val="none" w:sz="0" w:space="0" w:color="auto"/>
            <w:left w:val="none" w:sz="0" w:space="0" w:color="auto"/>
            <w:bottom w:val="none" w:sz="0" w:space="0" w:color="auto"/>
            <w:right w:val="none" w:sz="0" w:space="0" w:color="auto"/>
          </w:divBdr>
        </w:div>
        <w:div w:id="1798913293">
          <w:marLeft w:val="0"/>
          <w:marRight w:val="0"/>
          <w:marTop w:val="0"/>
          <w:marBottom w:val="0"/>
          <w:divBdr>
            <w:top w:val="none" w:sz="0" w:space="0" w:color="auto"/>
            <w:left w:val="none" w:sz="0" w:space="0" w:color="auto"/>
            <w:bottom w:val="none" w:sz="0" w:space="0" w:color="auto"/>
            <w:right w:val="none" w:sz="0" w:space="0" w:color="auto"/>
          </w:divBdr>
        </w:div>
        <w:div w:id="1867400840">
          <w:marLeft w:val="0"/>
          <w:marRight w:val="0"/>
          <w:marTop w:val="0"/>
          <w:marBottom w:val="0"/>
          <w:divBdr>
            <w:top w:val="none" w:sz="0" w:space="0" w:color="auto"/>
            <w:left w:val="none" w:sz="0" w:space="0" w:color="auto"/>
            <w:bottom w:val="none" w:sz="0" w:space="0" w:color="auto"/>
            <w:right w:val="none" w:sz="0" w:space="0" w:color="auto"/>
          </w:divBdr>
        </w:div>
        <w:div w:id="1916476943">
          <w:marLeft w:val="0"/>
          <w:marRight w:val="0"/>
          <w:marTop w:val="0"/>
          <w:marBottom w:val="0"/>
          <w:divBdr>
            <w:top w:val="none" w:sz="0" w:space="0" w:color="auto"/>
            <w:left w:val="none" w:sz="0" w:space="0" w:color="auto"/>
            <w:bottom w:val="none" w:sz="0" w:space="0" w:color="auto"/>
            <w:right w:val="none" w:sz="0" w:space="0" w:color="auto"/>
          </w:divBdr>
        </w:div>
        <w:div w:id="1950818620">
          <w:marLeft w:val="0"/>
          <w:marRight w:val="0"/>
          <w:marTop w:val="0"/>
          <w:marBottom w:val="0"/>
          <w:divBdr>
            <w:top w:val="none" w:sz="0" w:space="0" w:color="auto"/>
            <w:left w:val="none" w:sz="0" w:space="0" w:color="auto"/>
            <w:bottom w:val="none" w:sz="0" w:space="0" w:color="auto"/>
            <w:right w:val="none" w:sz="0" w:space="0" w:color="auto"/>
          </w:divBdr>
        </w:div>
        <w:div w:id="2040474912">
          <w:marLeft w:val="0"/>
          <w:marRight w:val="0"/>
          <w:marTop w:val="0"/>
          <w:marBottom w:val="0"/>
          <w:divBdr>
            <w:top w:val="none" w:sz="0" w:space="0" w:color="auto"/>
            <w:left w:val="none" w:sz="0" w:space="0" w:color="auto"/>
            <w:bottom w:val="none" w:sz="0" w:space="0" w:color="auto"/>
            <w:right w:val="none" w:sz="0" w:space="0" w:color="auto"/>
          </w:divBdr>
        </w:div>
        <w:div w:id="2050252193">
          <w:marLeft w:val="0"/>
          <w:marRight w:val="0"/>
          <w:marTop w:val="0"/>
          <w:marBottom w:val="0"/>
          <w:divBdr>
            <w:top w:val="none" w:sz="0" w:space="0" w:color="auto"/>
            <w:left w:val="none" w:sz="0" w:space="0" w:color="auto"/>
            <w:bottom w:val="none" w:sz="0" w:space="0" w:color="auto"/>
            <w:right w:val="none" w:sz="0" w:space="0" w:color="auto"/>
          </w:divBdr>
        </w:div>
        <w:div w:id="2087603026">
          <w:marLeft w:val="0"/>
          <w:marRight w:val="0"/>
          <w:marTop w:val="0"/>
          <w:marBottom w:val="0"/>
          <w:divBdr>
            <w:top w:val="none" w:sz="0" w:space="0" w:color="auto"/>
            <w:left w:val="none" w:sz="0" w:space="0" w:color="auto"/>
            <w:bottom w:val="none" w:sz="0" w:space="0" w:color="auto"/>
            <w:right w:val="none" w:sz="0" w:space="0" w:color="auto"/>
          </w:divBdr>
        </w:div>
      </w:divsChild>
    </w:div>
    <w:div w:id="1459761566">
      <w:bodyDiv w:val="1"/>
      <w:marLeft w:val="0"/>
      <w:marRight w:val="0"/>
      <w:marTop w:val="0"/>
      <w:marBottom w:val="0"/>
      <w:divBdr>
        <w:top w:val="none" w:sz="0" w:space="0" w:color="auto"/>
        <w:left w:val="none" w:sz="0" w:space="0" w:color="auto"/>
        <w:bottom w:val="none" w:sz="0" w:space="0" w:color="auto"/>
        <w:right w:val="none" w:sz="0" w:space="0" w:color="auto"/>
      </w:divBdr>
      <w:divsChild>
        <w:div w:id="1301691942">
          <w:marLeft w:val="0"/>
          <w:marRight w:val="0"/>
          <w:marTop w:val="0"/>
          <w:marBottom w:val="0"/>
          <w:divBdr>
            <w:top w:val="none" w:sz="0" w:space="0" w:color="auto"/>
            <w:left w:val="none" w:sz="0" w:space="0" w:color="auto"/>
            <w:bottom w:val="none" w:sz="0" w:space="0" w:color="auto"/>
            <w:right w:val="none" w:sz="0" w:space="0" w:color="auto"/>
          </w:divBdr>
          <w:divsChild>
            <w:div w:id="7845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69234">
      <w:bodyDiv w:val="1"/>
      <w:marLeft w:val="0"/>
      <w:marRight w:val="0"/>
      <w:marTop w:val="0"/>
      <w:marBottom w:val="0"/>
      <w:divBdr>
        <w:top w:val="none" w:sz="0" w:space="0" w:color="auto"/>
        <w:left w:val="none" w:sz="0" w:space="0" w:color="auto"/>
        <w:bottom w:val="none" w:sz="0" w:space="0" w:color="auto"/>
        <w:right w:val="none" w:sz="0" w:space="0" w:color="auto"/>
      </w:divBdr>
    </w:div>
    <w:div w:id="1510366157">
      <w:bodyDiv w:val="1"/>
      <w:marLeft w:val="0"/>
      <w:marRight w:val="0"/>
      <w:marTop w:val="0"/>
      <w:marBottom w:val="0"/>
      <w:divBdr>
        <w:top w:val="none" w:sz="0" w:space="0" w:color="auto"/>
        <w:left w:val="none" w:sz="0" w:space="0" w:color="auto"/>
        <w:bottom w:val="none" w:sz="0" w:space="0" w:color="auto"/>
        <w:right w:val="none" w:sz="0" w:space="0" w:color="auto"/>
      </w:divBdr>
    </w:div>
    <w:div w:id="1538817540">
      <w:bodyDiv w:val="1"/>
      <w:marLeft w:val="0"/>
      <w:marRight w:val="0"/>
      <w:marTop w:val="0"/>
      <w:marBottom w:val="0"/>
      <w:divBdr>
        <w:top w:val="none" w:sz="0" w:space="0" w:color="auto"/>
        <w:left w:val="none" w:sz="0" w:space="0" w:color="auto"/>
        <w:bottom w:val="none" w:sz="0" w:space="0" w:color="auto"/>
        <w:right w:val="none" w:sz="0" w:space="0" w:color="auto"/>
      </w:divBdr>
    </w:div>
    <w:div w:id="1578127865">
      <w:bodyDiv w:val="1"/>
      <w:marLeft w:val="0"/>
      <w:marRight w:val="0"/>
      <w:marTop w:val="0"/>
      <w:marBottom w:val="0"/>
      <w:divBdr>
        <w:top w:val="none" w:sz="0" w:space="0" w:color="auto"/>
        <w:left w:val="none" w:sz="0" w:space="0" w:color="auto"/>
        <w:bottom w:val="none" w:sz="0" w:space="0" w:color="auto"/>
        <w:right w:val="none" w:sz="0" w:space="0" w:color="auto"/>
      </w:divBdr>
    </w:div>
    <w:div w:id="1585148145">
      <w:bodyDiv w:val="1"/>
      <w:marLeft w:val="0"/>
      <w:marRight w:val="0"/>
      <w:marTop w:val="0"/>
      <w:marBottom w:val="0"/>
      <w:divBdr>
        <w:top w:val="none" w:sz="0" w:space="0" w:color="auto"/>
        <w:left w:val="none" w:sz="0" w:space="0" w:color="auto"/>
        <w:bottom w:val="none" w:sz="0" w:space="0" w:color="auto"/>
        <w:right w:val="none" w:sz="0" w:space="0" w:color="auto"/>
      </w:divBdr>
    </w:div>
    <w:div w:id="1634359464">
      <w:bodyDiv w:val="1"/>
      <w:marLeft w:val="0"/>
      <w:marRight w:val="0"/>
      <w:marTop w:val="0"/>
      <w:marBottom w:val="0"/>
      <w:divBdr>
        <w:top w:val="none" w:sz="0" w:space="0" w:color="auto"/>
        <w:left w:val="none" w:sz="0" w:space="0" w:color="auto"/>
        <w:bottom w:val="none" w:sz="0" w:space="0" w:color="auto"/>
        <w:right w:val="none" w:sz="0" w:space="0" w:color="auto"/>
      </w:divBdr>
    </w:div>
    <w:div w:id="1644919965">
      <w:bodyDiv w:val="1"/>
      <w:marLeft w:val="0"/>
      <w:marRight w:val="0"/>
      <w:marTop w:val="0"/>
      <w:marBottom w:val="0"/>
      <w:divBdr>
        <w:top w:val="none" w:sz="0" w:space="0" w:color="auto"/>
        <w:left w:val="none" w:sz="0" w:space="0" w:color="auto"/>
        <w:bottom w:val="none" w:sz="0" w:space="0" w:color="auto"/>
        <w:right w:val="none" w:sz="0" w:space="0" w:color="auto"/>
      </w:divBdr>
    </w:div>
    <w:div w:id="1650789204">
      <w:bodyDiv w:val="1"/>
      <w:marLeft w:val="0"/>
      <w:marRight w:val="0"/>
      <w:marTop w:val="0"/>
      <w:marBottom w:val="0"/>
      <w:divBdr>
        <w:top w:val="none" w:sz="0" w:space="0" w:color="auto"/>
        <w:left w:val="none" w:sz="0" w:space="0" w:color="auto"/>
        <w:bottom w:val="none" w:sz="0" w:space="0" w:color="auto"/>
        <w:right w:val="none" w:sz="0" w:space="0" w:color="auto"/>
      </w:divBdr>
    </w:div>
    <w:div w:id="1674793209">
      <w:bodyDiv w:val="1"/>
      <w:marLeft w:val="0"/>
      <w:marRight w:val="0"/>
      <w:marTop w:val="0"/>
      <w:marBottom w:val="0"/>
      <w:divBdr>
        <w:top w:val="none" w:sz="0" w:space="0" w:color="auto"/>
        <w:left w:val="none" w:sz="0" w:space="0" w:color="auto"/>
        <w:bottom w:val="none" w:sz="0" w:space="0" w:color="auto"/>
        <w:right w:val="none" w:sz="0" w:space="0" w:color="auto"/>
      </w:divBdr>
    </w:div>
    <w:div w:id="1686177332">
      <w:bodyDiv w:val="1"/>
      <w:marLeft w:val="0"/>
      <w:marRight w:val="0"/>
      <w:marTop w:val="0"/>
      <w:marBottom w:val="0"/>
      <w:divBdr>
        <w:top w:val="none" w:sz="0" w:space="0" w:color="auto"/>
        <w:left w:val="none" w:sz="0" w:space="0" w:color="auto"/>
        <w:bottom w:val="none" w:sz="0" w:space="0" w:color="auto"/>
        <w:right w:val="none" w:sz="0" w:space="0" w:color="auto"/>
      </w:divBdr>
    </w:div>
    <w:div w:id="1688558713">
      <w:bodyDiv w:val="1"/>
      <w:marLeft w:val="0"/>
      <w:marRight w:val="0"/>
      <w:marTop w:val="0"/>
      <w:marBottom w:val="0"/>
      <w:divBdr>
        <w:top w:val="none" w:sz="0" w:space="0" w:color="auto"/>
        <w:left w:val="none" w:sz="0" w:space="0" w:color="auto"/>
        <w:bottom w:val="none" w:sz="0" w:space="0" w:color="auto"/>
        <w:right w:val="none" w:sz="0" w:space="0" w:color="auto"/>
      </w:divBdr>
      <w:divsChild>
        <w:div w:id="35475118">
          <w:marLeft w:val="0"/>
          <w:marRight w:val="0"/>
          <w:marTop w:val="0"/>
          <w:marBottom w:val="0"/>
          <w:divBdr>
            <w:top w:val="none" w:sz="0" w:space="0" w:color="auto"/>
            <w:left w:val="none" w:sz="0" w:space="0" w:color="auto"/>
            <w:bottom w:val="none" w:sz="0" w:space="0" w:color="auto"/>
            <w:right w:val="none" w:sz="0" w:space="0" w:color="auto"/>
          </w:divBdr>
        </w:div>
        <w:div w:id="267659910">
          <w:marLeft w:val="0"/>
          <w:marRight w:val="0"/>
          <w:marTop w:val="0"/>
          <w:marBottom w:val="0"/>
          <w:divBdr>
            <w:top w:val="none" w:sz="0" w:space="0" w:color="auto"/>
            <w:left w:val="none" w:sz="0" w:space="0" w:color="auto"/>
            <w:bottom w:val="none" w:sz="0" w:space="0" w:color="auto"/>
            <w:right w:val="none" w:sz="0" w:space="0" w:color="auto"/>
          </w:divBdr>
        </w:div>
        <w:div w:id="306476376">
          <w:marLeft w:val="0"/>
          <w:marRight w:val="0"/>
          <w:marTop w:val="0"/>
          <w:marBottom w:val="0"/>
          <w:divBdr>
            <w:top w:val="none" w:sz="0" w:space="0" w:color="auto"/>
            <w:left w:val="none" w:sz="0" w:space="0" w:color="auto"/>
            <w:bottom w:val="none" w:sz="0" w:space="0" w:color="auto"/>
            <w:right w:val="none" w:sz="0" w:space="0" w:color="auto"/>
          </w:divBdr>
        </w:div>
        <w:div w:id="320813517">
          <w:marLeft w:val="0"/>
          <w:marRight w:val="0"/>
          <w:marTop w:val="0"/>
          <w:marBottom w:val="0"/>
          <w:divBdr>
            <w:top w:val="none" w:sz="0" w:space="0" w:color="auto"/>
            <w:left w:val="none" w:sz="0" w:space="0" w:color="auto"/>
            <w:bottom w:val="none" w:sz="0" w:space="0" w:color="auto"/>
            <w:right w:val="none" w:sz="0" w:space="0" w:color="auto"/>
          </w:divBdr>
        </w:div>
        <w:div w:id="542013305">
          <w:marLeft w:val="0"/>
          <w:marRight w:val="0"/>
          <w:marTop w:val="0"/>
          <w:marBottom w:val="0"/>
          <w:divBdr>
            <w:top w:val="none" w:sz="0" w:space="0" w:color="auto"/>
            <w:left w:val="none" w:sz="0" w:space="0" w:color="auto"/>
            <w:bottom w:val="none" w:sz="0" w:space="0" w:color="auto"/>
            <w:right w:val="none" w:sz="0" w:space="0" w:color="auto"/>
          </w:divBdr>
        </w:div>
        <w:div w:id="795753442">
          <w:marLeft w:val="0"/>
          <w:marRight w:val="0"/>
          <w:marTop w:val="0"/>
          <w:marBottom w:val="0"/>
          <w:divBdr>
            <w:top w:val="none" w:sz="0" w:space="0" w:color="auto"/>
            <w:left w:val="none" w:sz="0" w:space="0" w:color="auto"/>
            <w:bottom w:val="none" w:sz="0" w:space="0" w:color="auto"/>
            <w:right w:val="none" w:sz="0" w:space="0" w:color="auto"/>
          </w:divBdr>
        </w:div>
        <w:div w:id="933438148">
          <w:marLeft w:val="0"/>
          <w:marRight w:val="0"/>
          <w:marTop w:val="0"/>
          <w:marBottom w:val="0"/>
          <w:divBdr>
            <w:top w:val="none" w:sz="0" w:space="0" w:color="auto"/>
            <w:left w:val="none" w:sz="0" w:space="0" w:color="auto"/>
            <w:bottom w:val="none" w:sz="0" w:space="0" w:color="auto"/>
            <w:right w:val="none" w:sz="0" w:space="0" w:color="auto"/>
          </w:divBdr>
        </w:div>
        <w:div w:id="1461610269">
          <w:marLeft w:val="0"/>
          <w:marRight w:val="0"/>
          <w:marTop w:val="0"/>
          <w:marBottom w:val="0"/>
          <w:divBdr>
            <w:top w:val="none" w:sz="0" w:space="0" w:color="auto"/>
            <w:left w:val="none" w:sz="0" w:space="0" w:color="auto"/>
            <w:bottom w:val="none" w:sz="0" w:space="0" w:color="auto"/>
            <w:right w:val="none" w:sz="0" w:space="0" w:color="auto"/>
          </w:divBdr>
        </w:div>
        <w:div w:id="1635985808">
          <w:marLeft w:val="0"/>
          <w:marRight w:val="0"/>
          <w:marTop w:val="0"/>
          <w:marBottom w:val="0"/>
          <w:divBdr>
            <w:top w:val="none" w:sz="0" w:space="0" w:color="auto"/>
            <w:left w:val="none" w:sz="0" w:space="0" w:color="auto"/>
            <w:bottom w:val="none" w:sz="0" w:space="0" w:color="auto"/>
            <w:right w:val="none" w:sz="0" w:space="0" w:color="auto"/>
          </w:divBdr>
        </w:div>
        <w:div w:id="1638335524">
          <w:marLeft w:val="0"/>
          <w:marRight w:val="0"/>
          <w:marTop w:val="0"/>
          <w:marBottom w:val="0"/>
          <w:divBdr>
            <w:top w:val="none" w:sz="0" w:space="0" w:color="auto"/>
            <w:left w:val="none" w:sz="0" w:space="0" w:color="auto"/>
            <w:bottom w:val="none" w:sz="0" w:space="0" w:color="auto"/>
            <w:right w:val="none" w:sz="0" w:space="0" w:color="auto"/>
          </w:divBdr>
        </w:div>
        <w:div w:id="1711343316">
          <w:marLeft w:val="0"/>
          <w:marRight w:val="0"/>
          <w:marTop w:val="0"/>
          <w:marBottom w:val="0"/>
          <w:divBdr>
            <w:top w:val="none" w:sz="0" w:space="0" w:color="auto"/>
            <w:left w:val="none" w:sz="0" w:space="0" w:color="auto"/>
            <w:bottom w:val="none" w:sz="0" w:space="0" w:color="auto"/>
            <w:right w:val="none" w:sz="0" w:space="0" w:color="auto"/>
          </w:divBdr>
        </w:div>
        <w:div w:id="1729574975">
          <w:marLeft w:val="0"/>
          <w:marRight w:val="0"/>
          <w:marTop w:val="0"/>
          <w:marBottom w:val="0"/>
          <w:divBdr>
            <w:top w:val="none" w:sz="0" w:space="0" w:color="auto"/>
            <w:left w:val="none" w:sz="0" w:space="0" w:color="auto"/>
            <w:bottom w:val="none" w:sz="0" w:space="0" w:color="auto"/>
            <w:right w:val="none" w:sz="0" w:space="0" w:color="auto"/>
          </w:divBdr>
        </w:div>
        <w:div w:id="1779179477">
          <w:marLeft w:val="0"/>
          <w:marRight w:val="0"/>
          <w:marTop w:val="0"/>
          <w:marBottom w:val="0"/>
          <w:divBdr>
            <w:top w:val="none" w:sz="0" w:space="0" w:color="auto"/>
            <w:left w:val="none" w:sz="0" w:space="0" w:color="auto"/>
            <w:bottom w:val="none" w:sz="0" w:space="0" w:color="auto"/>
            <w:right w:val="none" w:sz="0" w:space="0" w:color="auto"/>
          </w:divBdr>
        </w:div>
        <w:div w:id="1829786577">
          <w:marLeft w:val="0"/>
          <w:marRight w:val="0"/>
          <w:marTop w:val="0"/>
          <w:marBottom w:val="0"/>
          <w:divBdr>
            <w:top w:val="none" w:sz="0" w:space="0" w:color="auto"/>
            <w:left w:val="none" w:sz="0" w:space="0" w:color="auto"/>
            <w:bottom w:val="none" w:sz="0" w:space="0" w:color="auto"/>
            <w:right w:val="none" w:sz="0" w:space="0" w:color="auto"/>
          </w:divBdr>
        </w:div>
        <w:div w:id="2012246673">
          <w:marLeft w:val="0"/>
          <w:marRight w:val="0"/>
          <w:marTop w:val="0"/>
          <w:marBottom w:val="0"/>
          <w:divBdr>
            <w:top w:val="none" w:sz="0" w:space="0" w:color="auto"/>
            <w:left w:val="none" w:sz="0" w:space="0" w:color="auto"/>
            <w:bottom w:val="none" w:sz="0" w:space="0" w:color="auto"/>
            <w:right w:val="none" w:sz="0" w:space="0" w:color="auto"/>
          </w:divBdr>
        </w:div>
        <w:div w:id="2062483729">
          <w:marLeft w:val="0"/>
          <w:marRight w:val="0"/>
          <w:marTop w:val="0"/>
          <w:marBottom w:val="0"/>
          <w:divBdr>
            <w:top w:val="none" w:sz="0" w:space="0" w:color="auto"/>
            <w:left w:val="none" w:sz="0" w:space="0" w:color="auto"/>
            <w:bottom w:val="none" w:sz="0" w:space="0" w:color="auto"/>
            <w:right w:val="none" w:sz="0" w:space="0" w:color="auto"/>
          </w:divBdr>
        </w:div>
      </w:divsChild>
    </w:div>
    <w:div w:id="1702626340">
      <w:bodyDiv w:val="1"/>
      <w:marLeft w:val="0"/>
      <w:marRight w:val="0"/>
      <w:marTop w:val="0"/>
      <w:marBottom w:val="0"/>
      <w:divBdr>
        <w:top w:val="none" w:sz="0" w:space="0" w:color="auto"/>
        <w:left w:val="none" w:sz="0" w:space="0" w:color="auto"/>
        <w:bottom w:val="none" w:sz="0" w:space="0" w:color="auto"/>
        <w:right w:val="none" w:sz="0" w:space="0" w:color="auto"/>
      </w:divBdr>
    </w:div>
    <w:div w:id="1711610794">
      <w:bodyDiv w:val="1"/>
      <w:marLeft w:val="0"/>
      <w:marRight w:val="0"/>
      <w:marTop w:val="0"/>
      <w:marBottom w:val="0"/>
      <w:divBdr>
        <w:top w:val="none" w:sz="0" w:space="0" w:color="auto"/>
        <w:left w:val="none" w:sz="0" w:space="0" w:color="auto"/>
        <w:bottom w:val="none" w:sz="0" w:space="0" w:color="auto"/>
        <w:right w:val="none" w:sz="0" w:space="0" w:color="auto"/>
      </w:divBdr>
    </w:div>
    <w:div w:id="1716856471">
      <w:bodyDiv w:val="1"/>
      <w:marLeft w:val="0"/>
      <w:marRight w:val="0"/>
      <w:marTop w:val="0"/>
      <w:marBottom w:val="0"/>
      <w:divBdr>
        <w:top w:val="none" w:sz="0" w:space="0" w:color="auto"/>
        <w:left w:val="none" w:sz="0" w:space="0" w:color="auto"/>
        <w:bottom w:val="none" w:sz="0" w:space="0" w:color="auto"/>
        <w:right w:val="none" w:sz="0" w:space="0" w:color="auto"/>
      </w:divBdr>
    </w:div>
    <w:div w:id="1755126883">
      <w:bodyDiv w:val="1"/>
      <w:marLeft w:val="0"/>
      <w:marRight w:val="0"/>
      <w:marTop w:val="0"/>
      <w:marBottom w:val="0"/>
      <w:divBdr>
        <w:top w:val="none" w:sz="0" w:space="0" w:color="auto"/>
        <w:left w:val="none" w:sz="0" w:space="0" w:color="auto"/>
        <w:bottom w:val="none" w:sz="0" w:space="0" w:color="auto"/>
        <w:right w:val="none" w:sz="0" w:space="0" w:color="auto"/>
      </w:divBdr>
    </w:div>
    <w:div w:id="1791246929">
      <w:bodyDiv w:val="1"/>
      <w:marLeft w:val="0"/>
      <w:marRight w:val="0"/>
      <w:marTop w:val="0"/>
      <w:marBottom w:val="0"/>
      <w:divBdr>
        <w:top w:val="none" w:sz="0" w:space="0" w:color="auto"/>
        <w:left w:val="none" w:sz="0" w:space="0" w:color="auto"/>
        <w:bottom w:val="none" w:sz="0" w:space="0" w:color="auto"/>
        <w:right w:val="none" w:sz="0" w:space="0" w:color="auto"/>
      </w:divBdr>
    </w:div>
    <w:div w:id="1826043737">
      <w:bodyDiv w:val="1"/>
      <w:marLeft w:val="0"/>
      <w:marRight w:val="0"/>
      <w:marTop w:val="0"/>
      <w:marBottom w:val="0"/>
      <w:divBdr>
        <w:top w:val="none" w:sz="0" w:space="0" w:color="auto"/>
        <w:left w:val="none" w:sz="0" w:space="0" w:color="auto"/>
        <w:bottom w:val="none" w:sz="0" w:space="0" w:color="auto"/>
        <w:right w:val="none" w:sz="0" w:space="0" w:color="auto"/>
      </w:divBdr>
    </w:div>
    <w:div w:id="1828277696">
      <w:bodyDiv w:val="1"/>
      <w:marLeft w:val="0"/>
      <w:marRight w:val="0"/>
      <w:marTop w:val="0"/>
      <w:marBottom w:val="0"/>
      <w:divBdr>
        <w:top w:val="none" w:sz="0" w:space="0" w:color="auto"/>
        <w:left w:val="none" w:sz="0" w:space="0" w:color="auto"/>
        <w:bottom w:val="none" w:sz="0" w:space="0" w:color="auto"/>
        <w:right w:val="none" w:sz="0" w:space="0" w:color="auto"/>
      </w:divBdr>
    </w:div>
    <w:div w:id="1838573441">
      <w:bodyDiv w:val="1"/>
      <w:marLeft w:val="0"/>
      <w:marRight w:val="0"/>
      <w:marTop w:val="0"/>
      <w:marBottom w:val="0"/>
      <w:divBdr>
        <w:top w:val="none" w:sz="0" w:space="0" w:color="auto"/>
        <w:left w:val="none" w:sz="0" w:space="0" w:color="auto"/>
        <w:bottom w:val="none" w:sz="0" w:space="0" w:color="auto"/>
        <w:right w:val="none" w:sz="0" w:space="0" w:color="auto"/>
      </w:divBdr>
      <w:divsChild>
        <w:div w:id="528304396">
          <w:marLeft w:val="720"/>
          <w:marRight w:val="0"/>
          <w:marTop w:val="0"/>
          <w:marBottom w:val="0"/>
          <w:divBdr>
            <w:top w:val="none" w:sz="0" w:space="0" w:color="auto"/>
            <w:left w:val="none" w:sz="0" w:space="0" w:color="auto"/>
            <w:bottom w:val="none" w:sz="0" w:space="0" w:color="auto"/>
            <w:right w:val="none" w:sz="0" w:space="0" w:color="auto"/>
          </w:divBdr>
        </w:div>
      </w:divsChild>
    </w:div>
    <w:div w:id="1842695105">
      <w:bodyDiv w:val="1"/>
      <w:marLeft w:val="0"/>
      <w:marRight w:val="0"/>
      <w:marTop w:val="0"/>
      <w:marBottom w:val="0"/>
      <w:divBdr>
        <w:top w:val="none" w:sz="0" w:space="0" w:color="auto"/>
        <w:left w:val="none" w:sz="0" w:space="0" w:color="auto"/>
        <w:bottom w:val="none" w:sz="0" w:space="0" w:color="auto"/>
        <w:right w:val="none" w:sz="0" w:space="0" w:color="auto"/>
      </w:divBdr>
    </w:div>
    <w:div w:id="1876890871">
      <w:bodyDiv w:val="1"/>
      <w:marLeft w:val="0"/>
      <w:marRight w:val="0"/>
      <w:marTop w:val="0"/>
      <w:marBottom w:val="0"/>
      <w:divBdr>
        <w:top w:val="none" w:sz="0" w:space="0" w:color="auto"/>
        <w:left w:val="none" w:sz="0" w:space="0" w:color="auto"/>
        <w:bottom w:val="none" w:sz="0" w:space="0" w:color="auto"/>
        <w:right w:val="none" w:sz="0" w:space="0" w:color="auto"/>
      </w:divBdr>
      <w:divsChild>
        <w:div w:id="654992030">
          <w:marLeft w:val="0"/>
          <w:marRight w:val="0"/>
          <w:marTop w:val="0"/>
          <w:marBottom w:val="0"/>
          <w:divBdr>
            <w:top w:val="none" w:sz="0" w:space="0" w:color="auto"/>
            <w:left w:val="none" w:sz="0" w:space="0" w:color="auto"/>
            <w:bottom w:val="none" w:sz="0" w:space="0" w:color="auto"/>
            <w:right w:val="none" w:sz="0" w:space="0" w:color="auto"/>
          </w:divBdr>
          <w:divsChild>
            <w:div w:id="2114088318">
              <w:marLeft w:val="0"/>
              <w:marRight w:val="0"/>
              <w:marTop w:val="0"/>
              <w:marBottom w:val="0"/>
              <w:divBdr>
                <w:top w:val="none" w:sz="0" w:space="0" w:color="auto"/>
                <w:left w:val="none" w:sz="0" w:space="0" w:color="auto"/>
                <w:bottom w:val="none" w:sz="0" w:space="0" w:color="auto"/>
                <w:right w:val="none" w:sz="0" w:space="0" w:color="auto"/>
              </w:divBdr>
              <w:divsChild>
                <w:div w:id="1932928773">
                  <w:marLeft w:val="0"/>
                  <w:marRight w:val="0"/>
                  <w:marTop w:val="0"/>
                  <w:marBottom w:val="0"/>
                  <w:divBdr>
                    <w:top w:val="none" w:sz="0" w:space="0" w:color="auto"/>
                    <w:left w:val="none" w:sz="0" w:space="0" w:color="auto"/>
                    <w:bottom w:val="none" w:sz="0" w:space="0" w:color="auto"/>
                    <w:right w:val="none" w:sz="0" w:space="0" w:color="auto"/>
                  </w:divBdr>
                  <w:divsChild>
                    <w:div w:id="925460413">
                      <w:marLeft w:val="0"/>
                      <w:marRight w:val="0"/>
                      <w:marTop w:val="0"/>
                      <w:marBottom w:val="0"/>
                      <w:divBdr>
                        <w:top w:val="none" w:sz="0" w:space="0" w:color="auto"/>
                        <w:left w:val="none" w:sz="0" w:space="0" w:color="auto"/>
                        <w:bottom w:val="none" w:sz="0" w:space="0" w:color="auto"/>
                        <w:right w:val="none" w:sz="0" w:space="0" w:color="auto"/>
                      </w:divBdr>
                      <w:divsChild>
                        <w:div w:id="1262714396">
                          <w:marLeft w:val="0"/>
                          <w:marRight w:val="0"/>
                          <w:marTop w:val="0"/>
                          <w:marBottom w:val="0"/>
                          <w:divBdr>
                            <w:top w:val="none" w:sz="0" w:space="0" w:color="auto"/>
                            <w:left w:val="none" w:sz="0" w:space="0" w:color="auto"/>
                            <w:bottom w:val="none" w:sz="0" w:space="0" w:color="auto"/>
                            <w:right w:val="none" w:sz="0" w:space="0" w:color="auto"/>
                          </w:divBdr>
                          <w:divsChild>
                            <w:div w:id="505025286">
                              <w:marLeft w:val="0"/>
                              <w:marRight w:val="0"/>
                              <w:marTop w:val="0"/>
                              <w:marBottom w:val="0"/>
                              <w:divBdr>
                                <w:top w:val="none" w:sz="0" w:space="0" w:color="auto"/>
                                <w:left w:val="none" w:sz="0" w:space="0" w:color="auto"/>
                                <w:bottom w:val="none" w:sz="0" w:space="0" w:color="auto"/>
                                <w:right w:val="none" w:sz="0" w:space="0" w:color="auto"/>
                              </w:divBdr>
                              <w:divsChild>
                                <w:div w:id="1393113990">
                                  <w:marLeft w:val="0"/>
                                  <w:marRight w:val="0"/>
                                  <w:marTop w:val="0"/>
                                  <w:marBottom w:val="0"/>
                                  <w:divBdr>
                                    <w:top w:val="none" w:sz="0" w:space="0" w:color="auto"/>
                                    <w:left w:val="none" w:sz="0" w:space="0" w:color="auto"/>
                                    <w:bottom w:val="none" w:sz="0" w:space="0" w:color="auto"/>
                                    <w:right w:val="none" w:sz="0" w:space="0" w:color="auto"/>
                                  </w:divBdr>
                                  <w:divsChild>
                                    <w:div w:id="1674600924">
                                      <w:marLeft w:val="60"/>
                                      <w:marRight w:val="0"/>
                                      <w:marTop w:val="0"/>
                                      <w:marBottom w:val="0"/>
                                      <w:divBdr>
                                        <w:top w:val="none" w:sz="0" w:space="0" w:color="auto"/>
                                        <w:left w:val="none" w:sz="0" w:space="0" w:color="auto"/>
                                        <w:bottom w:val="none" w:sz="0" w:space="0" w:color="auto"/>
                                        <w:right w:val="none" w:sz="0" w:space="0" w:color="auto"/>
                                      </w:divBdr>
                                      <w:divsChild>
                                        <w:div w:id="977877235">
                                          <w:marLeft w:val="0"/>
                                          <w:marRight w:val="0"/>
                                          <w:marTop w:val="0"/>
                                          <w:marBottom w:val="0"/>
                                          <w:divBdr>
                                            <w:top w:val="none" w:sz="0" w:space="0" w:color="auto"/>
                                            <w:left w:val="none" w:sz="0" w:space="0" w:color="auto"/>
                                            <w:bottom w:val="none" w:sz="0" w:space="0" w:color="auto"/>
                                            <w:right w:val="none" w:sz="0" w:space="0" w:color="auto"/>
                                          </w:divBdr>
                                          <w:divsChild>
                                            <w:div w:id="589242875">
                                              <w:marLeft w:val="0"/>
                                              <w:marRight w:val="0"/>
                                              <w:marTop w:val="0"/>
                                              <w:marBottom w:val="120"/>
                                              <w:divBdr>
                                                <w:top w:val="single" w:sz="6" w:space="0" w:color="F5F5F5"/>
                                                <w:left w:val="single" w:sz="6" w:space="0" w:color="F5F5F5"/>
                                                <w:bottom w:val="single" w:sz="6" w:space="0" w:color="F5F5F5"/>
                                                <w:right w:val="single" w:sz="6" w:space="0" w:color="F5F5F5"/>
                                              </w:divBdr>
                                              <w:divsChild>
                                                <w:div w:id="952715630">
                                                  <w:marLeft w:val="0"/>
                                                  <w:marRight w:val="0"/>
                                                  <w:marTop w:val="0"/>
                                                  <w:marBottom w:val="0"/>
                                                  <w:divBdr>
                                                    <w:top w:val="none" w:sz="0" w:space="0" w:color="auto"/>
                                                    <w:left w:val="none" w:sz="0" w:space="0" w:color="auto"/>
                                                    <w:bottom w:val="none" w:sz="0" w:space="0" w:color="auto"/>
                                                    <w:right w:val="none" w:sz="0" w:space="0" w:color="auto"/>
                                                  </w:divBdr>
                                                  <w:divsChild>
                                                    <w:div w:id="18131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786761">
      <w:bodyDiv w:val="1"/>
      <w:marLeft w:val="0"/>
      <w:marRight w:val="0"/>
      <w:marTop w:val="0"/>
      <w:marBottom w:val="0"/>
      <w:divBdr>
        <w:top w:val="none" w:sz="0" w:space="0" w:color="auto"/>
        <w:left w:val="none" w:sz="0" w:space="0" w:color="auto"/>
        <w:bottom w:val="none" w:sz="0" w:space="0" w:color="auto"/>
        <w:right w:val="none" w:sz="0" w:space="0" w:color="auto"/>
      </w:divBdr>
    </w:div>
    <w:div w:id="1899516486">
      <w:bodyDiv w:val="1"/>
      <w:marLeft w:val="0"/>
      <w:marRight w:val="0"/>
      <w:marTop w:val="0"/>
      <w:marBottom w:val="0"/>
      <w:divBdr>
        <w:top w:val="none" w:sz="0" w:space="0" w:color="auto"/>
        <w:left w:val="none" w:sz="0" w:space="0" w:color="auto"/>
        <w:bottom w:val="none" w:sz="0" w:space="0" w:color="auto"/>
        <w:right w:val="none" w:sz="0" w:space="0" w:color="auto"/>
      </w:divBdr>
    </w:div>
    <w:div w:id="1957102049">
      <w:bodyDiv w:val="1"/>
      <w:marLeft w:val="0"/>
      <w:marRight w:val="0"/>
      <w:marTop w:val="0"/>
      <w:marBottom w:val="0"/>
      <w:divBdr>
        <w:top w:val="none" w:sz="0" w:space="0" w:color="auto"/>
        <w:left w:val="none" w:sz="0" w:space="0" w:color="auto"/>
        <w:bottom w:val="none" w:sz="0" w:space="0" w:color="auto"/>
        <w:right w:val="none" w:sz="0" w:space="0" w:color="auto"/>
      </w:divBdr>
    </w:div>
    <w:div w:id="1977056651">
      <w:bodyDiv w:val="1"/>
      <w:marLeft w:val="0"/>
      <w:marRight w:val="0"/>
      <w:marTop w:val="0"/>
      <w:marBottom w:val="0"/>
      <w:divBdr>
        <w:top w:val="none" w:sz="0" w:space="0" w:color="auto"/>
        <w:left w:val="none" w:sz="0" w:space="0" w:color="auto"/>
        <w:bottom w:val="none" w:sz="0" w:space="0" w:color="auto"/>
        <w:right w:val="none" w:sz="0" w:space="0" w:color="auto"/>
      </w:divBdr>
    </w:div>
    <w:div w:id="2026857530">
      <w:bodyDiv w:val="1"/>
      <w:marLeft w:val="0"/>
      <w:marRight w:val="0"/>
      <w:marTop w:val="0"/>
      <w:marBottom w:val="0"/>
      <w:divBdr>
        <w:top w:val="none" w:sz="0" w:space="0" w:color="auto"/>
        <w:left w:val="none" w:sz="0" w:space="0" w:color="auto"/>
        <w:bottom w:val="none" w:sz="0" w:space="0" w:color="auto"/>
        <w:right w:val="none" w:sz="0" w:space="0" w:color="auto"/>
      </w:divBdr>
      <w:divsChild>
        <w:div w:id="92560160">
          <w:marLeft w:val="0"/>
          <w:marRight w:val="0"/>
          <w:marTop w:val="0"/>
          <w:marBottom w:val="0"/>
          <w:divBdr>
            <w:top w:val="none" w:sz="0" w:space="0" w:color="auto"/>
            <w:left w:val="none" w:sz="0" w:space="0" w:color="auto"/>
            <w:bottom w:val="none" w:sz="0" w:space="0" w:color="auto"/>
            <w:right w:val="none" w:sz="0" w:space="0" w:color="auto"/>
          </w:divBdr>
        </w:div>
        <w:div w:id="430664709">
          <w:marLeft w:val="0"/>
          <w:marRight w:val="0"/>
          <w:marTop w:val="0"/>
          <w:marBottom w:val="0"/>
          <w:divBdr>
            <w:top w:val="none" w:sz="0" w:space="0" w:color="auto"/>
            <w:left w:val="none" w:sz="0" w:space="0" w:color="auto"/>
            <w:bottom w:val="none" w:sz="0" w:space="0" w:color="auto"/>
            <w:right w:val="none" w:sz="0" w:space="0" w:color="auto"/>
          </w:divBdr>
        </w:div>
        <w:div w:id="454643360">
          <w:marLeft w:val="0"/>
          <w:marRight w:val="0"/>
          <w:marTop w:val="0"/>
          <w:marBottom w:val="0"/>
          <w:divBdr>
            <w:top w:val="none" w:sz="0" w:space="0" w:color="auto"/>
            <w:left w:val="none" w:sz="0" w:space="0" w:color="auto"/>
            <w:bottom w:val="none" w:sz="0" w:space="0" w:color="auto"/>
            <w:right w:val="none" w:sz="0" w:space="0" w:color="auto"/>
          </w:divBdr>
        </w:div>
        <w:div w:id="616721350">
          <w:marLeft w:val="0"/>
          <w:marRight w:val="0"/>
          <w:marTop w:val="0"/>
          <w:marBottom w:val="0"/>
          <w:divBdr>
            <w:top w:val="none" w:sz="0" w:space="0" w:color="auto"/>
            <w:left w:val="none" w:sz="0" w:space="0" w:color="auto"/>
            <w:bottom w:val="none" w:sz="0" w:space="0" w:color="auto"/>
            <w:right w:val="none" w:sz="0" w:space="0" w:color="auto"/>
          </w:divBdr>
        </w:div>
        <w:div w:id="661467165">
          <w:marLeft w:val="0"/>
          <w:marRight w:val="0"/>
          <w:marTop w:val="0"/>
          <w:marBottom w:val="0"/>
          <w:divBdr>
            <w:top w:val="none" w:sz="0" w:space="0" w:color="auto"/>
            <w:left w:val="none" w:sz="0" w:space="0" w:color="auto"/>
            <w:bottom w:val="none" w:sz="0" w:space="0" w:color="auto"/>
            <w:right w:val="none" w:sz="0" w:space="0" w:color="auto"/>
          </w:divBdr>
        </w:div>
        <w:div w:id="705524095">
          <w:marLeft w:val="0"/>
          <w:marRight w:val="0"/>
          <w:marTop w:val="0"/>
          <w:marBottom w:val="0"/>
          <w:divBdr>
            <w:top w:val="none" w:sz="0" w:space="0" w:color="auto"/>
            <w:left w:val="none" w:sz="0" w:space="0" w:color="auto"/>
            <w:bottom w:val="none" w:sz="0" w:space="0" w:color="auto"/>
            <w:right w:val="none" w:sz="0" w:space="0" w:color="auto"/>
          </w:divBdr>
        </w:div>
        <w:div w:id="877736496">
          <w:marLeft w:val="0"/>
          <w:marRight w:val="0"/>
          <w:marTop w:val="0"/>
          <w:marBottom w:val="0"/>
          <w:divBdr>
            <w:top w:val="none" w:sz="0" w:space="0" w:color="auto"/>
            <w:left w:val="none" w:sz="0" w:space="0" w:color="auto"/>
            <w:bottom w:val="none" w:sz="0" w:space="0" w:color="auto"/>
            <w:right w:val="none" w:sz="0" w:space="0" w:color="auto"/>
          </w:divBdr>
        </w:div>
        <w:div w:id="1557551391">
          <w:marLeft w:val="0"/>
          <w:marRight w:val="0"/>
          <w:marTop w:val="0"/>
          <w:marBottom w:val="0"/>
          <w:divBdr>
            <w:top w:val="none" w:sz="0" w:space="0" w:color="auto"/>
            <w:left w:val="none" w:sz="0" w:space="0" w:color="auto"/>
            <w:bottom w:val="none" w:sz="0" w:space="0" w:color="auto"/>
            <w:right w:val="none" w:sz="0" w:space="0" w:color="auto"/>
          </w:divBdr>
        </w:div>
        <w:div w:id="1765568006">
          <w:marLeft w:val="0"/>
          <w:marRight w:val="0"/>
          <w:marTop w:val="0"/>
          <w:marBottom w:val="0"/>
          <w:divBdr>
            <w:top w:val="none" w:sz="0" w:space="0" w:color="auto"/>
            <w:left w:val="none" w:sz="0" w:space="0" w:color="auto"/>
            <w:bottom w:val="none" w:sz="0" w:space="0" w:color="auto"/>
            <w:right w:val="none" w:sz="0" w:space="0" w:color="auto"/>
          </w:divBdr>
        </w:div>
        <w:div w:id="1844936016">
          <w:marLeft w:val="0"/>
          <w:marRight w:val="0"/>
          <w:marTop w:val="0"/>
          <w:marBottom w:val="0"/>
          <w:divBdr>
            <w:top w:val="none" w:sz="0" w:space="0" w:color="auto"/>
            <w:left w:val="none" w:sz="0" w:space="0" w:color="auto"/>
            <w:bottom w:val="none" w:sz="0" w:space="0" w:color="auto"/>
            <w:right w:val="none" w:sz="0" w:space="0" w:color="auto"/>
          </w:divBdr>
        </w:div>
        <w:div w:id="2143383509">
          <w:marLeft w:val="0"/>
          <w:marRight w:val="0"/>
          <w:marTop w:val="0"/>
          <w:marBottom w:val="0"/>
          <w:divBdr>
            <w:top w:val="none" w:sz="0" w:space="0" w:color="auto"/>
            <w:left w:val="none" w:sz="0" w:space="0" w:color="auto"/>
            <w:bottom w:val="none" w:sz="0" w:space="0" w:color="auto"/>
            <w:right w:val="none" w:sz="0" w:space="0" w:color="auto"/>
          </w:divBdr>
        </w:div>
      </w:divsChild>
    </w:div>
    <w:div w:id="2052992085">
      <w:bodyDiv w:val="1"/>
      <w:marLeft w:val="0"/>
      <w:marRight w:val="0"/>
      <w:marTop w:val="0"/>
      <w:marBottom w:val="0"/>
      <w:divBdr>
        <w:top w:val="none" w:sz="0" w:space="0" w:color="auto"/>
        <w:left w:val="none" w:sz="0" w:space="0" w:color="auto"/>
        <w:bottom w:val="none" w:sz="0" w:space="0" w:color="auto"/>
        <w:right w:val="none" w:sz="0" w:space="0" w:color="auto"/>
      </w:divBdr>
    </w:div>
    <w:div w:id="2069107989">
      <w:bodyDiv w:val="1"/>
      <w:marLeft w:val="0"/>
      <w:marRight w:val="0"/>
      <w:marTop w:val="0"/>
      <w:marBottom w:val="0"/>
      <w:divBdr>
        <w:top w:val="none" w:sz="0" w:space="0" w:color="auto"/>
        <w:left w:val="none" w:sz="0" w:space="0" w:color="auto"/>
        <w:bottom w:val="none" w:sz="0" w:space="0" w:color="auto"/>
        <w:right w:val="none" w:sz="0" w:space="0" w:color="auto"/>
      </w:divBdr>
      <w:divsChild>
        <w:div w:id="816066446">
          <w:marLeft w:val="0"/>
          <w:marRight w:val="0"/>
          <w:marTop w:val="0"/>
          <w:marBottom w:val="0"/>
          <w:divBdr>
            <w:top w:val="none" w:sz="0" w:space="0" w:color="auto"/>
            <w:left w:val="none" w:sz="0" w:space="0" w:color="auto"/>
            <w:bottom w:val="none" w:sz="0" w:space="0" w:color="auto"/>
            <w:right w:val="none" w:sz="0" w:space="0" w:color="auto"/>
          </w:divBdr>
        </w:div>
      </w:divsChild>
    </w:div>
    <w:div w:id="2071686438">
      <w:bodyDiv w:val="1"/>
      <w:marLeft w:val="0"/>
      <w:marRight w:val="0"/>
      <w:marTop w:val="0"/>
      <w:marBottom w:val="0"/>
      <w:divBdr>
        <w:top w:val="none" w:sz="0" w:space="0" w:color="auto"/>
        <w:left w:val="none" w:sz="0" w:space="0" w:color="auto"/>
        <w:bottom w:val="none" w:sz="0" w:space="0" w:color="auto"/>
        <w:right w:val="none" w:sz="0" w:space="0" w:color="auto"/>
      </w:divBdr>
      <w:divsChild>
        <w:div w:id="104083699">
          <w:marLeft w:val="0"/>
          <w:marRight w:val="0"/>
          <w:marTop w:val="0"/>
          <w:marBottom w:val="0"/>
          <w:divBdr>
            <w:top w:val="none" w:sz="0" w:space="0" w:color="auto"/>
            <w:left w:val="none" w:sz="0" w:space="0" w:color="auto"/>
            <w:bottom w:val="none" w:sz="0" w:space="0" w:color="auto"/>
            <w:right w:val="none" w:sz="0" w:space="0" w:color="auto"/>
          </w:divBdr>
        </w:div>
        <w:div w:id="248348544">
          <w:marLeft w:val="0"/>
          <w:marRight w:val="0"/>
          <w:marTop w:val="0"/>
          <w:marBottom w:val="0"/>
          <w:divBdr>
            <w:top w:val="none" w:sz="0" w:space="0" w:color="auto"/>
            <w:left w:val="none" w:sz="0" w:space="0" w:color="auto"/>
            <w:bottom w:val="none" w:sz="0" w:space="0" w:color="auto"/>
            <w:right w:val="none" w:sz="0" w:space="0" w:color="auto"/>
          </w:divBdr>
        </w:div>
        <w:div w:id="577666210">
          <w:marLeft w:val="0"/>
          <w:marRight w:val="0"/>
          <w:marTop w:val="0"/>
          <w:marBottom w:val="0"/>
          <w:divBdr>
            <w:top w:val="none" w:sz="0" w:space="0" w:color="auto"/>
            <w:left w:val="none" w:sz="0" w:space="0" w:color="auto"/>
            <w:bottom w:val="none" w:sz="0" w:space="0" w:color="auto"/>
            <w:right w:val="none" w:sz="0" w:space="0" w:color="auto"/>
          </w:divBdr>
        </w:div>
        <w:div w:id="1948850835">
          <w:marLeft w:val="0"/>
          <w:marRight w:val="0"/>
          <w:marTop w:val="0"/>
          <w:marBottom w:val="0"/>
          <w:divBdr>
            <w:top w:val="none" w:sz="0" w:space="0" w:color="auto"/>
            <w:left w:val="none" w:sz="0" w:space="0" w:color="auto"/>
            <w:bottom w:val="none" w:sz="0" w:space="0" w:color="auto"/>
            <w:right w:val="none" w:sz="0" w:space="0" w:color="auto"/>
          </w:divBdr>
        </w:div>
        <w:div w:id="1993832720">
          <w:marLeft w:val="0"/>
          <w:marRight w:val="0"/>
          <w:marTop w:val="0"/>
          <w:marBottom w:val="0"/>
          <w:divBdr>
            <w:top w:val="none" w:sz="0" w:space="0" w:color="auto"/>
            <w:left w:val="none" w:sz="0" w:space="0" w:color="auto"/>
            <w:bottom w:val="none" w:sz="0" w:space="0" w:color="auto"/>
            <w:right w:val="none" w:sz="0" w:space="0" w:color="auto"/>
          </w:divBdr>
        </w:div>
      </w:divsChild>
    </w:div>
    <w:div w:id="21219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bb20e14d-be6a-46e8-ba22-12335b2c5146" origin="userSelected">
  <element uid="43bb6f90-9fd1-4897-ac60-32a10e88c35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FA23-D28A-418A-BC59-17A6884FBA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D8EB1E-8C75-41BC-ACD0-AF77DB51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4377</Words>
  <Characters>26262</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30578</CharactersWithSpaces>
  <SharedDoc>false</SharedDoc>
  <HLinks>
    <vt:vector size="6" baseType="variant">
      <vt:variant>
        <vt:i4>6160499</vt:i4>
      </vt:variant>
      <vt:variant>
        <vt:i4>0</vt:i4>
      </vt:variant>
      <vt:variant>
        <vt:i4>0</vt:i4>
      </vt:variant>
      <vt:variant>
        <vt:i4>5</vt:i4>
      </vt:variant>
      <vt:variant>
        <vt:lpwstr>mailto:rada.konsumentow@umwm.malopolska.pl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umwm</dc:creator>
  <cp:keywords>#[Ogólne]#</cp:keywords>
  <cp:lastModifiedBy>Domańska, Joanna</cp:lastModifiedBy>
  <cp:revision>19</cp:revision>
  <cp:lastPrinted>2024-06-17T09:13:00Z</cp:lastPrinted>
  <dcterms:created xsi:type="dcterms:W3CDTF">2024-06-13T06:59:00Z</dcterms:created>
  <dcterms:modified xsi:type="dcterms:W3CDTF">2024-06-17T09:13:00Z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a9483c2d-44f4-4289-9bb3-17935084c078</vt:lpwstr>
  </property>
  <property fmtid="{D5CDD505-2E9C-101B-9397-08002B2CF9AE}" pid="3" name="bjSaver">
    <vt:lpwstr>BjqQ49GRFLDqR08p6KQhsGVbZcaDZp8L</vt:lpwstr>
  </property>
  <property fmtid="{D5CDD505-2E9C-101B-9397-08002B2CF9AE}" pid="4" name="bjDocumentLabelXML">
    <vt:lpwstr>&lt;?xml version="1.0" encoding="us-ascii"?&gt;&lt;sisl xmlns:xsd="http://www.w3.org/2001/XMLSchema" xmlns:xsi="http://www.w3.org/2001/XMLSchema-instance" sislVersion="0" policy="bb20e14d-be6a-46e8-ba22-12335b2c5146" origin="userSelected" xmlns="http://www.boldonj</vt:lpwstr>
  </property>
  <property fmtid="{D5CDD505-2E9C-101B-9397-08002B2CF9AE}" pid="5" name="bjDocumentLabelXML-0">
    <vt:lpwstr>ames.com/2008/01/sie/internal/label"&gt;&lt;element uid="43bb6f90-9fd1-4897-ac60-32a10e88c35a" value="" /&gt;&lt;/sisl&gt;</vt:lpwstr>
  </property>
  <property fmtid="{D5CDD505-2E9C-101B-9397-08002B2CF9AE}" pid="6" name="bjDocumentSecurityLabel">
    <vt:lpwstr>[ Klasyfikacja: [Ogólne]]</vt:lpwstr>
  </property>
</Properties>
</file>