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4AA" w:rsidRPr="001A19D7" w:rsidRDefault="00AA04D0" w:rsidP="00AA04D0">
      <w:pPr>
        <w:pStyle w:val="Tytu"/>
        <w:spacing w:after="360" w:line="360" w:lineRule="auto"/>
        <w:jc w:val="center"/>
        <w:rPr>
          <w:rFonts w:ascii="Arial" w:hAnsi="Arial" w:cs="Arial"/>
          <w:b/>
        </w:rPr>
      </w:pPr>
      <w:r w:rsidRPr="001A19D7">
        <w:rPr>
          <w:rFonts w:ascii="Arial" w:hAnsi="Arial" w:cs="Arial"/>
          <w:b/>
        </w:rPr>
        <w:t xml:space="preserve">KLAUZULA INFORMACYJNA NA PODSTAWIE ARTYKUŁU 13 RODO </w:t>
      </w:r>
    </w:p>
    <w:p w:rsidR="00AA04D0" w:rsidRPr="001A19D7" w:rsidRDefault="007354AA" w:rsidP="00AA04D0">
      <w:pPr>
        <w:pStyle w:val="Tytu"/>
        <w:spacing w:after="360" w:line="360" w:lineRule="auto"/>
        <w:jc w:val="center"/>
        <w:rPr>
          <w:rFonts w:ascii="Arial" w:hAnsi="Arial" w:cs="Arial"/>
          <w:b/>
        </w:rPr>
      </w:pPr>
      <w:r w:rsidRPr="001A19D7">
        <w:rPr>
          <w:rFonts w:ascii="Arial" w:hAnsi="Arial" w:cs="Arial"/>
          <w:b/>
        </w:rPr>
        <w:t>(rozporządzeni</w:t>
      </w:r>
      <w:r w:rsidR="00553544" w:rsidRPr="001A19D7">
        <w:rPr>
          <w:rFonts w:ascii="Arial" w:hAnsi="Arial" w:cs="Arial"/>
          <w:b/>
        </w:rPr>
        <w:t>A</w:t>
      </w:r>
      <w:r w:rsidRPr="001A19D7">
        <w:rPr>
          <w:rFonts w:ascii="Arial" w:hAnsi="Arial" w:cs="Arial"/>
          <w:b/>
        </w:rPr>
        <w:t xml:space="preserve"> o ochronie danych osobowych) </w:t>
      </w:r>
      <w:r w:rsidR="00553544" w:rsidRPr="001A19D7">
        <w:rPr>
          <w:rStyle w:val="Odwoanieprzypisudolnego"/>
          <w:rFonts w:ascii="Arial" w:hAnsi="Arial" w:cs="Arial"/>
          <w:color w:val="000000" w:themeColor="text1"/>
          <w:szCs w:val="28"/>
        </w:rPr>
        <w:footnoteReference w:id="1"/>
      </w:r>
    </w:p>
    <w:p w:rsidR="00AA04D0" w:rsidRPr="001A19D7" w:rsidRDefault="00AA04D0" w:rsidP="00AA04D0">
      <w:pPr>
        <w:pStyle w:val="Tytu"/>
        <w:spacing w:after="360" w:line="360" w:lineRule="auto"/>
        <w:jc w:val="center"/>
        <w:rPr>
          <w:rFonts w:ascii="Arial" w:hAnsi="Arial" w:cs="Arial"/>
        </w:rPr>
      </w:pPr>
      <w:r w:rsidRPr="001A19D7">
        <w:rPr>
          <w:rFonts w:ascii="Arial" w:hAnsi="Arial" w:cs="Arial"/>
        </w:rPr>
        <w:t>ZAWIERA INFORMACJE O WARUNKACH PRZETWARZANIA DANYCH OSOBOWYCH,</w:t>
      </w:r>
    </w:p>
    <w:p w:rsidR="003B4C19" w:rsidRPr="001A19D7" w:rsidRDefault="00515105" w:rsidP="00AA04D0">
      <w:pPr>
        <w:pStyle w:val="Tytu"/>
        <w:spacing w:after="360" w:line="360" w:lineRule="auto"/>
        <w:contextualSpacing w:val="0"/>
        <w:jc w:val="center"/>
        <w:rPr>
          <w:rFonts w:ascii="Arial" w:hAnsi="Arial" w:cs="Arial"/>
        </w:rPr>
      </w:pPr>
      <w:r w:rsidRPr="001A19D7">
        <w:rPr>
          <w:rFonts w:ascii="Arial" w:hAnsi="Arial" w:cs="Arial"/>
        </w:rPr>
        <w:t>GDY DANE TE</w:t>
      </w:r>
      <w:r w:rsidR="00AA04D0" w:rsidRPr="001A19D7">
        <w:rPr>
          <w:rFonts w:ascii="Arial" w:hAnsi="Arial" w:cs="Arial"/>
        </w:rPr>
        <w:t xml:space="preserve"> </w:t>
      </w:r>
      <w:r w:rsidRPr="001A19D7">
        <w:rPr>
          <w:rFonts w:ascii="Arial" w:hAnsi="Arial" w:cs="Arial"/>
        </w:rPr>
        <w:t>ZBIERANE SĄ</w:t>
      </w:r>
      <w:r w:rsidR="00AA04D0" w:rsidRPr="001A19D7">
        <w:rPr>
          <w:rFonts w:ascii="Arial" w:hAnsi="Arial" w:cs="Arial"/>
        </w:rPr>
        <w:t xml:space="preserve"> OD OSOBY, KTÓREJ DOTYCZĄ</w:t>
      </w:r>
      <w:r w:rsidR="00C8238A" w:rsidRPr="001A19D7">
        <w:rPr>
          <w:rFonts w:ascii="Arial" w:hAnsi="Arial" w:cs="Arial"/>
        </w:rPr>
        <w:t>.</w:t>
      </w:r>
    </w:p>
    <w:tbl>
      <w:tblPr>
        <w:tblStyle w:val="Tabela-Siatka"/>
        <w:tblW w:w="10345" w:type="dxa"/>
        <w:tblInd w:w="-29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  <w:tblCaption w:val="Tabela zawiera klauzulę informacyjną z artykułu 13  RODO w formie pytań i odpowiedzi."/>
      </w:tblPr>
      <w:tblGrid>
        <w:gridCol w:w="2948"/>
        <w:gridCol w:w="7397"/>
      </w:tblGrid>
      <w:tr w:rsidR="003B4C19" w:rsidRPr="001A19D7" w:rsidTr="001A19D7">
        <w:trPr>
          <w:trHeight w:val="1015"/>
          <w:tblHeader/>
        </w:trPr>
        <w:tc>
          <w:tcPr>
            <w:tcW w:w="2948" w:type="dxa"/>
            <w:shd w:val="clear" w:color="auto" w:fill="D9D9D9" w:themeFill="background1" w:themeFillShade="D9"/>
            <w:vAlign w:val="center"/>
          </w:tcPr>
          <w:p w:rsidR="003B4C19" w:rsidRPr="001A19D7" w:rsidRDefault="003B4C19" w:rsidP="007354AA">
            <w:pPr>
              <w:pStyle w:val="Akapitzlist"/>
              <w:spacing w:line="276" w:lineRule="auto"/>
              <w:ind w:left="317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1A19D7">
              <w:rPr>
                <w:rFonts w:ascii="Arial" w:hAnsi="Arial" w:cs="Arial"/>
                <w:b/>
                <w:color w:val="000000" w:themeColor="text1"/>
              </w:rPr>
              <w:t>PYTANIE DO ADMINISTRATORA DANYCH OSOBOWYCH</w:t>
            </w:r>
            <w:r w:rsidR="00E11A61" w:rsidRPr="001A19D7">
              <w:rPr>
                <w:rFonts w:ascii="Arial" w:hAnsi="Arial" w:cs="Arial"/>
                <w:b/>
                <w:color w:val="000000" w:themeColor="text1"/>
              </w:rPr>
              <w:t>:</w:t>
            </w:r>
          </w:p>
        </w:tc>
        <w:tc>
          <w:tcPr>
            <w:tcW w:w="7397" w:type="dxa"/>
            <w:shd w:val="clear" w:color="auto" w:fill="D9D9D9" w:themeFill="background1" w:themeFillShade="D9"/>
            <w:vAlign w:val="center"/>
          </w:tcPr>
          <w:p w:rsidR="003B4C19" w:rsidRPr="001A19D7" w:rsidRDefault="003B4C19" w:rsidP="007354AA">
            <w:pPr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1A19D7">
              <w:rPr>
                <w:rFonts w:ascii="Arial" w:hAnsi="Arial" w:cs="Arial"/>
                <w:b/>
                <w:color w:val="000000" w:themeColor="text1"/>
              </w:rPr>
              <w:t>ODPOWIEDŹ</w:t>
            </w:r>
            <w:r w:rsidR="00E11A61" w:rsidRPr="001A19D7">
              <w:rPr>
                <w:rFonts w:ascii="Arial" w:hAnsi="Arial" w:cs="Arial"/>
                <w:b/>
                <w:color w:val="000000" w:themeColor="text1"/>
              </w:rPr>
              <w:t>:</w:t>
            </w:r>
          </w:p>
        </w:tc>
      </w:tr>
      <w:tr w:rsidR="002774A8" w:rsidRPr="001A19D7" w:rsidTr="001A19D7">
        <w:trPr>
          <w:trHeight w:val="1711"/>
        </w:trPr>
        <w:tc>
          <w:tcPr>
            <w:tcW w:w="2948" w:type="dxa"/>
            <w:shd w:val="clear" w:color="auto" w:fill="F2F2F2" w:themeFill="background1" w:themeFillShade="F2"/>
          </w:tcPr>
          <w:p w:rsidR="002774A8" w:rsidRPr="001A19D7" w:rsidRDefault="002774A8" w:rsidP="007354AA">
            <w:pPr>
              <w:pStyle w:val="Akapitzlist"/>
              <w:numPr>
                <w:ilvl w:val="0"/>
                <w:numId w:val="8"/>
              </w:numPr>
              <w:spacing w:before="120" w:after="120" w:line="276" w:lineRule="auto"/>
              <w:ind w:left="318" w:hanging="295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1A19D7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Kto jest administratorem moich danych osobowych?</w:t>
            </w:r>
          </w:p>
        </w:tc>
        <w:tc>
          <w:tcPr>
            <w:tcW w:w="7397" w:type="dxa"/>
          </w:tcPr>
          <w:p w:rsidR="00F26139" w:rsidRPr="001A19D7" w:rsidRDefault="00F26139" w:rsidP="00F26139">
            <w:pPr>
              <w:spacing w:before="120" w:after="120" w:line="240" w:lineRule="atLeast"/>
              <w:rPr>
                <w:rFonts w:ascii="Arial" w:eastAsiaTheme="minorHAnsi" w:hAnsi="Arial" w:cs="Arial"/>
                <w:sz w:val="20"/>
                <w:szCs w:val="20"/>
              </w:rPr>
            </w:pPr>
            <w:r w:rsidRPr="001A19D7">
              <w:rPr>
                <w:rFonts w:ascii="Arial" w:eastAsiaTheme="minorHAnsi" w:hAnsi="Arial" w:cs="Arial"/>
                <w:sz w:val="20"/>
                <w:szCs w:val="20"/>
              </w:rPr>
              <w:t>Administratorem Pani/Pana danych osobowych jest Marszałek Województwa Małopolskiego, z siedzibą w Krakowie, ul. Basztowa 22, 31-156 Kraków.</w:t>
            </w:r>
          </w:p>
          <w:p w:rsidR="00F26139" w:rsidRPr="001A19D7" w:rsidRDefault="00F26139" w:rsidP="00F26139">
            <w:pPr>
              <w:spacing w:before="120" w:after="120" w:line="240" w:lineRule="atLeast"/>
              <w:rPr>
                <w:rFonts w:ascii="Arial" w:eastAsiaTheme="minorHAnsi" w:hAnsi="Arial" w:cs="Arial"/>
                <w:sz w:val="20"/>
                <w:szCs w:val="20"/>
              </w:rPr>
            </w:pPr>
            <w:r w:rsidRPr="001A19D7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>Adres do korespondencji:</w:t>
            </w:r>
            <w:r w:rsidRPr="001A19D7">
              <w:rPr>
                <w:rFonts w:ascii="Arial" w:eastAsiaTheme="minorHAnsi" w:hAnsi="Arial" w:cs="Arial"/>
                <w:sz w:val="20"/>
                <w:szCs w:val="20"/>
              </w:rPr>
              <w:t xml:space="preserve"> Urząd Marszałkowski Województwa Małopolskiego </w:t>
            </w:r>
            <w:r w:rsidRPr="001A19D7">
              <w:rPr>
                <w:rFonts w:ascii="Arial" w:eastAsiaTheme="minorHAnsi" w:hAnsi="Arial" w:cs="Arial"/>
                <w:sz w:val="20"/>
                <w:szCs w:val="20"/>
              </w:rPr>
              <w:br/>
              <w:t>ul. Racławicka 56, 30-017 Kraków.</w:t>
            </w:r>
          </w:p>
          <w:p w:rsidR="002774A8" w:rsidRPr="001A19D7" w:rsidRDefault="002774A8" w:rsidP="00B54028">
            <w:pPr>
              <w:spacing w:before="120" w:line="360" w:lineRule="auto"/>
              <w:contextualSpacing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2774A8" w:rsidRPr="001A19D7" w:rsidTr="001A19D7">
        <w:trPr>
          <w:trHeight w:val="1249"/>
        </w:trPr>
        <w:tc>
          <w:tcPr>
            <w:tcW w:w="2948" w:type="dxa"/>
            <w:shd w:val="clear" w:color="auto" w:fill="F2F2F2" w:themeFill="background1" w:themeFillShade="F2"/>
          </w:tcPr>
          <w:p w:rsidR="002774A8" w:rsidRPr="001A19D7" w:rsidRDefault="002774A8" w:rsidP="00EB617D">
            <w:pPr>
              <w:pStyle w:val="Akapitzlist"/>
              <w:numPr>
                <w:ilvl w:val="0"/>
                <w:numId w:val="8"/>
              </w:numPr>
              <w:spacing w:before="120" w:after="120" w:line="276" w:lineRule="auto"/>
              <w:ind w:left="318" w:hanging="295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1A19D7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Z kim można kontaktować się w</w:t>
            </w:r>
            <w:r w:rsidR="00EB617D" w:rsidRPr="001A19D7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 </w:t>
            </w:r>
            <w:r w:rsidRPr="001A19D7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sprawach związanych z przetwarzaniem moich danych osobowych?</w:t>
            </w:r>
          </w:p>
        </w:tc>
        <w:tc>
          <w:tcPr>
            <w:tcW w:w="7397" w:type="dxa"/>
          </w:tcPr>
          <w:p w:rsidR="00F26139" w:rsidRPr="001A19D7" w:rsidRDefault="00F26139" w:rsidP="00F26139">
            <w:pPr>
              <w:spacing w:before="120" w:after="120" w:line="240" w:lineRule="atLeast"/>
              <w:rPr>
                <w:rFonts w:ascii="Arial" w:eastAsiaTheme="minorHAnsi" w:hAnsi="Arial" w:cs="Arial"/>
                <w:sz w:val="20"/>
                <w:szCs w:val="20"/>
              </w:rPr>
            </w:pPr>
            <w:r w:rsidRPr="001A19D7">
              <w:rPr>
                <w:rFonts w:ascii="Arial" w:eastAsiaTheme="minorHAnsi" w:hAnsi="Arial" w:cs="Arial"/>
                <w:sz w:val="20"/>
                <w:szCs w:val="20"/>
              </w:rPr>
              <w:t xml:space="preserve">Wyznaczono Inspektora Ochrony Danych, z którym można  się skontaktować w sprawach ochrony Pani/Pana danych osobowych pod e-mailem </w:t>
            </w:r>
            <w:hyperlink r:id="rId8" w:history="1">
              <w:r w:rsidRPr="001A19D7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iodo@umwm.malopolska.pl</w:t>
              </w:r>
            </w:hyperlink>
            <w:r w:rsidRPr="001A19D7">
              <w:rPr>
                <w:rFonts w:ascii="Arial" w:eastAsiaTheme="minorHAnsi" w:hAnsi="Arial" w:cs="Arial"/>
                <w:sz w:val="20"/>
                <w:szCs w:val="20"/>
              </w:rPr>
              <w:t xml:space="preserve"> lub pisemnie na adres:</w:t>
            </w:r>
            <w:r w:rsidRPr="001A19D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A19D7">
              <w:rPr>
                <w:rFonts w:ascii="Arial" w:hAnsi="Arial" w:cs="Arial"/>
                <w:bCs/>
                <w:sz w:val="20"/>
                <w:szCs w:val="20"/>
              </w:rPr>
              <w:t>Inspektor Ochrony Danych Osobowych UMWM</w:t>
            </w:r>
            <w:r w:rsidRPr="001A19D7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1A19D7">
              <w:rPr>
                <w:rFonts w:ascii="Arial" w:hAnsi="Arial" w:cs="Arial"/>
                <w:bCs/>
                <w:sz w:val="20"/>
                <w:szCs w:val="20"/>
              </w:rPr>
              <w:t>Urząd Marszałkowski Województwa Małopolskiego ul. Racławicka 56, 30-017 Kraków.</w:t>
            </w:r>
          </w:p>
          <w:p w:rsidR="002774A8" w:rsidRPr="001A19D7" w:rsidRDefault="002774A8" w:rsidP="00B54028">
            <w:pPr>
              <w:spacing w:before="120" w:line="36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2774A8" w:rsidRPr="001A19D7" w:rsidTr="001A19D7">
        <w:trPr>
          <w:trHeight w:val="1609"/>
        </w:trPr>
        <w:tc>
          <w:tcPr>
            <w:tcW w:w="2948" w:type="dxa"/>
            <w:shd w:val="clear" w:color="auto" w:fill="F2F2F2" w:themeFill="background1" w:themeFillShade="F2"/>
          </w:tcPr>
          <w:p w:rsidR="002774A8" w:rsidRPr="001A19D7" w:rsidRDefault="002774A8" w:rsidP="007354AA">
            <w:pPr>
              <w:pStyle w:val="Akapitzlist"/>
              <w:numPr>
                <w:ilvl w:val="0"/>
                <w:numId w:val="8"/>
              </w:numPr>
              <w:spacing w:before="120" w:after="120" w:line="276" w:lineRule="auto"/>
              <w:ind w:left="318" w:hanging="295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1A19D7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W jakim celu i na jakiej podstawie będą przetwarzane moje dane osobowe?</w:t>
            </w:r>
          </w:p>
        </w:tc>
        <w:tc>
          <w:tcPr>
            <w:tcW w:w="7397" w:type="dxa"/>
          </w:tcPr>
          <w:p w:rsidR="001A19D7" w:rsidRPr="001A19D7" w:rsidRDefault="001A19D7" w:rsidP="001A19D7">
            <w:pPr>
              <w:spacing w:before="120" w:after="120" w:line="240" w:lineRule="atLeast"/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  <w:r w:rsidRPr="001A19D7">
              <w:rPr>
                <w:rFonts w:ascii="Arial" w:eastAsiaTheme="minorHAnsi" w:hAnsi="Arial" w:cs="Arial"/>
                <w:sz w:val="20"/>
                <w:szCs w:val="20"/>
              </w:rPr>
              <w:t>Pana/Pani dane osobowe będą przetwarzane na podstawie  art. 6 ust. 1 lit. c Rozporządzenia Parlamentu Europejskiego i Rady (UE) 2016/679 z 27.04.2016 r. w sprawie ochrony osób fizycznych w związku z przetwarzaniem danych osobowych i w sprawie swobodnego przepływu takich danych oraz uchylenia dyrektywy 95/46/WE (ogólne rozporządzenie o ochronie danych) (Dz. Urz. UE L 119, s. 1)</w:t>
            </w:r>
          </w:p>
          <w:p w:rsidR="001A19D7" w:rsidRDefault="001A19D7" w:rsidP="001A19D7">
            <w:pPr>
              <w:spacing w:after="120" w:line="240" w:lineRule="atLeast"/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  <w:r w:rsidRPr="001A19D7">
              <w:rPr>
                <w:rFonts w:ascii="Arial" w:eastAsiaTheme="minorHAnsi" w:hAnsi="Arial" w:cs="Arial"/>
                <w:sz w:val="20"/>
                <w:szCs w:val="20"/>
              </w:rPr>
              <w:t xml:space="preserve">Administrator będzie przetwarzać Pani/Pana celu przeprowadzenia postępowania w sprawie wpisu na listę podmiotów uprawnionych do prowadzenia staży podyplomowych lekarzy i lekarzy dentystów oraz organizacji, finansowania oraz zapewnienia warunków odbywania stażu podyplomowego lekarzy </w:t>
            </w:r>
            <w:r>
              <w:rPr>
                <w:rFonts w:ascii="Arial" w:eastAsiaTheme="minorHAnsi" w:hAnsi="Arial" w:cs="Arial"/>
                <w:sz w:val="20"/>
                <w:szCs w:val="20"/>
              </w:rPr>
              <w:t>i</w:t>
            </w:r>
            <w:r w:rsidRPr="001A19D7">
              <w:rPr>
                <w:rFonts w:ascii="Arial" w:eastAsiaTheme="minorHAnsi" w:hAnsi="Arial" w:cs="Arial"/>
                <w:sz w:val="20"/>
                <w:szCs w:val="20"/>
              </w:rPr>
              <w:t xml:space="preserve"> lekarzy dentystów. </w:t>
            </w:r>
          </w:p>
          <w:p w:rsidR="001A19D7" w:rsidRPr="001A19D7" w:rsidRDefault="001A19D7" w:rsidP="001A19D7">
            <w:pPr>
              <w:spacing w:after="120" w:line="240" w:lineRule="atLeast"/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  <w:r w:rsidRPr="001A19D7">
              <w:rPr>
                <w:rFonts w:ascii="Arial" w:eastAsiaTheme="minorHAnsi" w:hAnsi="Arial" w:cs="Arial"/>
                <w:sz w:val="20"/>
                <w:szCs w:val="20"/>
              </w:rPr>
              <w:t xml:space="preserve">Podstawę przetwarzania danych osobowych stanowi: </w:t>
            </w:r>
          </w:p>
          <w:p w:rsidR="001A19D7" w:rsidRPr="001A19D7" w:rsidRDefault="001A19D7" w:rsidP="008C632E">
            <w:pPr>
              <w:pStyle w:val="Akapitzlist"/>
              <w:numPr>
                <w:ilvl w:val="0"/>
                <w:numId w:val="10"/>
              </w:numPr>
              <w:shd w:val="clear" w:color="auto" w:fill="FFFFFF"/>
              <w:spacing w:after="200" w:line="276" w:lineRule="auto"/>
              <w:jc w:val="both"/>
              <w:rPr>
                <w:rFonts w:ascii="Arial" w:eastAsiaTheme="minorHAnsi" w:hAnsi="Arial" w:cs="Arial"/>
                <w:b/>
                <w:sz w:val="20"/>
                <w:szCs w:val="20"/>
              </w:rPr>
            </w:pPr>
            <w:r w:rsidRPr="001A19D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Art. 15 c  ust. 4 ustawy z dnia 5 grudnia 1996r. o zawodach</w:t>
            </w:r>
            <w:bookmarkStart w:id="0" w:name="_GoBack"/>
            <w:bookmarkEnd w:id="0"/>
            <w:r w:rsidRPr="001A19D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lekarza i lekarza dentysty </w:t>
            </w:r>
            <w:r w:rsidRPr="001A19D7">
              <w:rPr>
                <w:rFonts w:ascii="Arial" w:eastAsia="Times New Roman" w:hAnsi="Arial" w:cs="Arial"/>
                <w:sz w:val="20"/>
                <w:szCs w:val="20"/>
              </w:rPr>
              <w:t>(</w:t>
            </w:r>
            <w:r w:rsidR="008C632E" w:rsidRPr="008C632E">
              <w:rPr>
                <w:rFonts w:ascii="Arial" w:eastAsia="Times New Roman" w:hAnsi="Arial" w:cs="Arial"/>
                <w:sz w:val="20"/>
                <w:szCs w:val="20"/>
              </w:rPr>
              <w:t>t. j. Dz. U. 2024 poz. 1287 ze zm.</w:t>
            </w:r>
            <w:r w:rsidRPr="001A19D7">
              <w:rPr>
                <w:rFonts w:ascii="Arial" w:eastAsia="Times New Roman" w:hAnsi="Arial" w:cs="Arial"/>
                <w:sz w:val="20"/>
                <w:szCs w:val="20"/>
              </w:rPr>
              <w:t>)</w:t>
            </w:r>
          </w:p>
          <w:p w:rsidR="002774A8" w:rsidRPr="001A19D7" w:rsidRDefault="002774A8" w:rsidP="00B54028">
            <w:pPr>
              <w:spacing w:before="12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774A8" w:rsidRPr="001A19D7" w:rsidTr="001A19D7">
        <w:trPr>
          <w:trHeight w:val="1146"/>
        </w:trPr>
        <w:tc>
          <w:tcPr>
            <w:tcW w:w="2948" w:type="dxa"/>
            <w:shd w:val="clear" w:color="auto" w:fill="F2F2F2" w:themeFill="background1" w:themeFillShade="F2"/>
          </w:tcPr>
          <w:p w:rsidR="002774A8" w:rsidRPr="001A19D7" w:rsidRDefault="002774A8" w:rsidP="007354AA">
            <w:pPr>
              <w:pStyle w:val="Akapitzlist"/>
              <w:numPr>
                <w:ilvl w:val="0"/>
                <w:numId w:val="8"/>
              </w:numPr>
              <w:spacing w:before="120" w:after="120" w:line="276" w:lineRule="auto"/>
              <w:ind w:left="318" w:hanging="295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1A19D7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lastRenderedPageBreak/>
              <w:t>Czy podanie moich danych osobowych jest konieczne i jakie są konsekwencje nie podania danych?</w:t>
            </w:r>
          </w:p>
        </w:tc>
        <w:tc>
          <w:tcPr>
            <w:tcW w:w="7397" w:type="dxa"/>
          </w:tcPr>
          <w:p w:rsidR="00F26139" w:rsidRPr="001A19D7" w:rsidRDefault="00F26139" w:rsidP="001A19D7">
            <w:pPr>
              <w:spacing w:before="120" w:line="36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19D7">
              <w:rPr>
                <w:rFonts w:ascii="Arial" w:eastAsiaTheme="minorHAnsi" w:hAnsi="Arial" w:cs="Arial"/>
                <w:sz w:val="20"/>
                <w:szCs w:val="20"/>
              </w:rPr>
              <w:t>Podanie danych ma charakter dobrowolny, ale jest konieczne do dokonania przez Marszałka Województwa Małopolskiego, wpisu na listę podmiotów uprawnionych do prowadzenia staży podyplomowych  lekarzy i lekarzy dentystów.</w:t>
            </w:r>
            <w:r w:rsidR="001A19D7">
              <w:rPr>
                <w:rFonts w:ascii="Arial" w:eastAsiaTheme="minorHAnsi" w:hAnsi="Arial" w:cs="Arial"/>
                <w:sz w:val="20"/>
                <w:szCs w:val="20"/>
              </w:rPr>
              <w:t xml:space="preserve"> </w:t>
            </w:r>
            <w:r w:rsidRPr="001A19D7">
              <w:rPr>
                <w:rFonts w:ascii="Arial" w:eastAsiaTheme="minorHAnsi" w:hAnsi="Arial" w:cs="Arial"/>
                <w:sz w:val="20"/>
                <w:szCs w:val="20"/>
              </w:rPr>
              <w:t xml:space="preserve">Konsekwencją niepodania danych osobowych będzie </w:t>
            </w:r>
            <w:r w:rsidRPr="001A19D7">
              <w:rPr>
                <w:rFonts w:ascii="Arial" w:eastAsiaTheme="minorHAnsi" w:hAnsi="Arial" w:cs="Arial"/>
                <w:i/>
                <w:sz w:val="20"/>
                <w:szCs w:val="20"/>
              </w:rPr>
              <w:t>brak możliwości rozpatrzenia wniosku o wpis na listę podmiotów realizujących staż podyplomowy lekarzy i lekarzy dentystów</w:t>
            </w:r>
            <w:r w:rsidR="001A19D7">
              <w:rPr>
                <w:rFonts w:ascii="Arial" w:eastAsiaTheme="minorHAnsi" w:hAnsi="Arial" w:cs="Arial"/>
                <w:i/>
                <w:sz w:val="20"/>
                <w:szCs w:val="20"/>
              </w:rPr>
              <w:t xml:space="preserve"> </w:t>
            </w:r>
            <w:r w:rsidRPr="001A19D7">
              <w:rPr>
                <w:rFonts w:ascii="Arial" w:eastAsiaTheme="minorHAnsi" w:hAnsi="Arial" w:cs="Arial"/>
                <w:i/>
                <w:sz w:val="20"/>
                <w:szCs w:val="20"/>
              </w:rPr>
              <w:t xml:space="preserve">oraz brak możliwości skierowania stażysty do odbycia stażu podyplomowego. </w:t>
            </w:r>
          </w:p>
        </w:tc>
      </w:tr>
      <w:tr w:rsidR="00E0107A" w:rsidRPr="001A19D7" w:rsidTr="001A19D7">
        <w:trPr>
          <w:trHeight w:val="794"/>
        </w:trPr>
        <w:tc>
          <w:tcPr>
            <w:tcW w:w="2948" w:type="dxa"/>
            <w:shd w:val="clear" w:color="auto" w:fill="F2F2F2" w:themeFill="background1" w:themeFillShade="F2"/>
          </w:tcPr>
          <w:p w:rsidR="00E0107A" w:rsidRPr="001A19D7" w:rsidRDefault="00E0107A" w:rsidP="00E0107A">
            <w:pPr>
              <w:pStyle w:val="Akapitzlist"/>
              <w:numPr>
                <w:ilvl w:val="0"/>
                <w:numId w:val="8"/>
              </w:numPr>
              <w:spacing w:before="120" w:after="120" w:line="276" w:lineRule="auto"/>
              <w:ind w:left="318" w:hanging="295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1A19D7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Przez jaki okres będą przechowywane moje dane osobowe?</w:t>
            </w:r>
          </w:p>
        </w:tc>
        <w:tc>
          <w:tcPr>
            <w:tcW w:w="7397" w:type="dxa"/>
          </w:tcPr>
          <w:p w:rsidR="00E0107A" w:rsidRPr="001A19D7" w:rsidRDefault="00E0107A" w:rsidP="001A19D7">
            <w:pPr>
              <w:pStyle w:val="Akapitzlist"/>
              <w:spacing w:before="120" w:line="360" w:lineRule="auto"/>
              <w:ind w:left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A19D7">
              <w:rPr>
                <w:rFonts w:ascii="Arial" w:hAnsi="Arial" w:cs="Arial"/>
                <w:color w:val="000000" w:themeColor="text1"/>
                <w:sz w:val="20"/>
                <w:szCs w:val="20"/>
              </w:rPr>
              <w:t>Pani/Pana dane osobowe będą przechowywane przez okres:</w:t>
            </w:r>
          </w:p>
          <w:p w:rsidR="00E0107A" w:rsidRPr="001A19D7" w:rsidRDefault="00E0107A" w:rsidP="001A19D7">
            <w:pPr>
              <w:pStyle w:val="Akapitzlist"/>
              <w:spacing w:before="120" w:line="360" w:lineRule="auto"/>
              <w:ind w:left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A19D7">
              <w:rPr>
                <w:rFonts w:ascii="Arial" w:hAnsi="Arial" w:cs="Arial"/>
                <w:color w:val="000000" w:themeColor="text1"/>
                <w:sz w:val="20"/>
                <w:szCs w:val="20"/>
              </w:rPr>
              <w:t>- niezbędny do realizacji celu przetwarzania wskazanego wyżej lub do momentu</w:t>
            </w:r>
          </w:p>
          <w:p w:rsidR="00E0107A" w:rsidRPr="001A19D7" w:rsidRDefault="00E0107A" w:rsidP="001A19D7">
            <w:pPr>
              <w:pStyle w:val="Akapitzlist"/>
              <w:spacing w:before="120" w:line="360" w:lineRule="auto"/>
              <w:ind w:left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A19D7">
              <w:rPr>
                <w:rFonts w:ascii="Arial" w:hAnsi="Arial" w:cs="Arial"/>
                <w:color w:val="000000" w:themeColor="text1"/>
                <w:sz w:val="20"/>
                <w:szCs w:val="20"/>
              </w:rPr>
              <w:t>cofnięcia przez Panią/Pana zgody na przetwarzanie danych osobowych,</w:t>
            </w:r>
          </w:p>
          <w:p w:rsidR="00E0107A" w:rsidRPr="001A19D7" w:rsidRDefault="00E0107A" w:rsidP="001A19D7">
            <w:pPr>
              <w:pStyle w:val="Akapitzlist"/>
              <w:spacing w:before="120" w:line="360" w:lineRule="auto"/>
              <w:ind w:left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A19D7">
              <w:rPr>
                <w:rFonts w:ascii="Arial" w:hAnsi="Arial" w:cs="Arial"/>
                <w:color w:val="000000" w:themeColor="text1"/>
                <w:sz w:val="20"/>
                <w:szCs w:val="20"/>
              </w:rPr>
              <w:t>- archiwizacji dokumentacji realizowanej na podstawie przepisów prawa wskazanych w przypisie</w:t>
            </w:r>
            <w:r w:rsidRPr="001A19D7">
              <w:rPr>
                <w:rStyle w:val="Odwoanieprzypisudolnego"/>
                <w:rFonts w:ascii="Arial" w:hAnsi="Arial" w:cs="Arial"/>
                <w:color w:val="000000" w:themeColor="text1"/>
                <w:sz w:val="20"/>
                <w:szCs w:val="20"/>
              </w:rPr>
              <w:footnoteReference w:id="2"/>
            </w:r>
            <w:r w:rsidRPr="001A19D7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</w:tc>
      </w:tr>
      <w:tr w:rsidR="00E0107A" w:rsidRPr="001A19D7" w:rsidTr="001A19D7">
        <w:trPr>
          <w:trHeight w:val="1258"/>
        </w:trPr>
        <w:tc>
          <w:tcPr>
            <w:tcW w:w="2948" w:type="dxa"/>
            <w:shd w:val="clear" w:color="auto" w:fill="F2F2F2" w:themeFill="background1" w:themeFillShade="F2"/>
          </w:tcPr>
          <w:p w:rsidR="00E0107A" w:rsidRPr="001A19D7" w:rsidRDefault="00E0107A" w:rsidP="00E0107A">
            <w:pPr>
              <w:pStyle w:val="Akapitzlist"/>
              <w:numPr>
                <w:ilvl w:val="0"/>
                <w:numId w:val="8"/>
              </w:numPr>
              <w:spacing w:before="120" w:after="120" w:line="276" w:lineRule="auto"/>
              <w:ind w:left="318" w:hanging="295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1A19D7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Jakie prawa mi przysługują w związku z przetwarzaniem moich danych osobowych?</w:t>
            </w:r>
          </w:p>
        </w:tc>
        <w:tc>
          <w:tcPr>
            <w:tcW w:w="7397" w:type="dxa"/>
          </w:tcPr>
          <w:p w:rsidR="00E0107A" w:rsidRPr="001A19D7" w:rsidRDefault="00E0107A" w:rsidP="00E0107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1A19D7">
              <w:rPr>
                <w:rFonts w:ascii="Arial" w:hAnsi="Arial" w:cs="Arial"/>
                <w:sz w:val="20"/>
                <w:szCs w:val="20"/>
              </w:rPr>
              <w:t>Posiada Pan/Pani prawo do korzystania z uprawnień uregulowanych w art. 15-21 RODO.</w:t>
            </w:r>
          </w:p>
          <w:p w:rsidR="00E0107A" w:rsidRPr="001A19D7" w:rsidRDefault="00E0107A" w:rsidP="00E0107A">
            <w:pPr>
              <w:spacing w:before="120" w:line="36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19D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Ponadto może Pani/Pan wnieść skargę do organu nadzorczego, którym </w:t>
            </w:r>
            <w:r w:rsidR="001A19D7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1A19D7">
              <w:rPr>
                <w:rFonts w:ascii="Arial" w:hAnsi="Arial" w:cs="Arial"/>
                <w:color w:val="000000" w:themeColor="text1"/>
                <w:sz w:val="20"/>
                <w:szCs w:val="20"/>
              </w:rPr>
              <w:t>w Polsce jest Prezes Urzędu Ochrony Danych Osobowych.”</w:t>
            </w:r>
          </w:p>
        </w:tc>
      </w:tr>
      <w:tr w:rsidR="00E0107A" w:rsidRPr="001A19D7" w:rsidTr="001A19D7">
        <w:trPr>
          <w:trHeight w:val="1666"/>
        </w:trPr>
        <w:tc>
          <w:tcPr>
            <w:tcW w:w="2948" w:type="dxa"/>
            <w:shd w:val="clear" w:color="auto" w:fill="F2F2F2" w:themeFill="background1" w:themeFillShade="F2"/>
          </w:tcPr>
          <w:p w:rsidR="00E0107A" w:rsidRPr="001A19D7" w:rsidRDefault="00E0107A" w:rsidP="00E0107A">
            <w:pPr>
              <w:pStyle w:val="Akapitzlist"/>
              <w:numPr>
                <w:ilvl w:val="0"/>
                <w:numId w:val="8"/>
              </w:numPr>
              <w:spacing w:before="120" w:after="120" w:line="276" w:lineRule="auto"/>
              <w:ind w:left="318" w:hanging="295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1A19D7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Komu mogą zostać przekazane moje dane osobowe? (wskazanie odbiorców danych)</w:t>
            </w:r>
          </w:p>
        </w:tc>
        <w:tc>
          <w:tcPr>
            <w:tcW w:w="7397" w:type="dxa"/>
          </w:tcPr>
          <w:p w:rsidR="00E0107A" w:rsidRPr="001A19D7" w:rsidRDefault="00E0107A" w:rsidP="00E0107A">
            <w:pPr>
              <w:spacing w:before="120" w:line="360" w:lineRule="auto"/>
              <w:ind w:left="34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19D7">
              <w:rPr>
                <w:rFonts w:ascii="Arial" w:hAnsi="Arial" w:cs="Arial"/>
                <w:color w:val="000000" w:themeColor="text1"/>
                <w:sz w:val="20"/>
                <w:szCs w:val="20"/>
              </w:rPr>
              <w:t>Pani/Pana dane osobowe mogą zostać ujawnione podmiotom upoważnionym na podstawie przepisów prawa. Ponadto Pani/Pana dane osobowe mogą zostać także ujawnione podmiotom przetwarzającym, w związku z realizacją umów, w ramach których zostało im powierzone przetwarzanie danych osobowych (np. dostawcom usług IT).</w:t>
            </w:r>
          </w:p>
        </w:tc>
      </w:tr>
      <w:tr w:rsidR="00E0107A" w:rsidRPr="001A19D7" w:rsidTr="001A19D7">
        <w:trPr>
          <w:trHeight w:val="1686"/>
        </w:trPr>
        <w:tc>
          <w:tcPr>
            <w:tcW w:w="2948" w:type="dxa"/>
            <w:shd w:val="clear" w:color="auto" w:fill="F2F2F2" w:themeFill="background1" w:themeFillShade="F2"/>
          </w:tcPr>
          <w:p w:rsidR="00E0107A" w:rsidRPr="001A19D7" w:rsidRDefault="00E0107A" w:rsidP="00E0107A">
            <w:pPr>
              <w:pStyle w:val="Akapitzlist"/>
              <w:numPr>
                <w:ilvl w:val="0"/>
                <w:numId w:val="8"/>
              </w:numPr>
              <w:spacing w:before="120" w:after="120" w:line="276" w:lineRule="auto"/>
              <w:ind w:left="318" w:hanging="295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1A19D7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Czy moje dane będą podlegały zautomatyzowanemu podejmowaniu decyzji (w tym profilowaniu)?</w:t>
            </w:r>
          </w:p>
        </w:tc>
        <w:tc>
          <w:tcPr>
            <w:tcW w:w="7397" w:type="dxa"/>
          </w:tcPr>
          <w:p w:rsidR="00E0107A" w:rsidRPr="001A19D7" w:rsidRDefault="00E0107A" w:rsidP="001A19D7">
            <w:pPr>
              <w:spacing w:before="1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A19D7">
              <w:rPr>
                <w:rFonts w:ascii="Arial" w:hAnsi="Arial" w:cs="Arial"/>
                <w:color w:val="000000" w:themeColor="text1"/>
                <w:sz w:val="20"/>
                <w:szCs w:val="20"/>
              </w:rPr>
              <w:t>Pani/Pana dane osobowe nie będą podlegały zautomatyzowanemu podejmowaniu</w:t>
            </w:r>
            <w:r w:rsidR="001A19D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1A19D7">
              <w:rPr>
                <w:rFonts w:ascii="Arial" w:hAnsi="Arial" w:cs="Arial"/>
                <w:color w:val="000000" w:themeColor="text1"/>
                <w:sz w:val="20"/>
                <w:szCs w:val="20"/>
              </w:rPr>
              <w:t>decyzji, w tym profilowaniu.</w:t>
            </w:r>
          </w:p>
        </w:tc>
      </w:tr>
      <w:tr w:rsidR="00E0107A" w:rsidRPr="001A19D7" w:rsidTr="001A19D7">
        <w:trPr>
          <w:trHeight w:val="1686"/>
        </w:trPr>
        <w:tc>
          <w:tcPr>
            <w:tcW w:w="2948" w:type="dxa"/>
            <w:shd w:val="clear" w:color="auto" w:fill="F2F2F2" w:themeFill="background1" w:themeFillShade="F2"/>
          </w:tcPr>
          <w:p w:rsidR="00E0107A" w:rsidRPr="001A19D7" w:rsidRDefault="00E0107A" w:rsidP="00E0107A">
            <w:pPr>
              <w:pStyle w:val="Akapitzlist"/>
              <w:numPr>
                <w:ilvl w:val="0"/>
                <w:numId w:val="8"/>
              </w:numPr>
              <w:spacing w:before="120" w:after="120" w:line="276" w:lineRule="auto"/>
              <w:ind w:left="318" w:hanging="294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1A19D7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lastRenderedPageBreak/>
              <w:t>Czy moje dane osobowe będą przekazywane do państwa trzeciego lub organizacji międzynarodowej?</w:t>
            </w:r>
          </w:p>
          <w:p w:rsidR="00E0107A" w:rsidRPr="001A19D7" w:rsidRDefault="00E0107A" w:rsidP="00E0107A">
            <w:pPr>
              <w:spacing w:before="120" w:after="120" w:line="276" w:lineRule="auto"/>
              <w:ind w:left="34"/>
              <w:rPr>
                <w:rFonts w:ascii="Arial" w:hAnsi="Arial" w:cs="Arial"/>
                <w:i/>
                <w:color w:val="000000" w:themeColor="text1"/>
                <w:sz w:val="24"/>
                <w:szCs w:val="24"/>
              </w:rPr>
            </w:pPr>
            <w:r w:rsidRPr="001A19D7">
              <w:rPr>
                <w:rFonts w:ascii="Arial" w:hAnsi="Arial" w:cs="Arial"/>
                <w:i/>
                <w:color w:val="000000" w:themeColor="text1"/>
                <w:sz w:val="24"/>
                <w:szCs w:val="24"/>
              </w:rPr>
              <w:t>„Państwo trzecie” to państwo spoza Europejskiego Obszaru Gospodarczego (który obejmuje: państwa członkowskie Unii Europejskiej oraz Norwegię, Islandię i Lichtenstein)</w:t>
            </w:r>
          </w:p>
        </w:tc>
        <w:tc>
          <w:tcPr>
            <w:tcW w:w="7397" w:type="dxa"/>
          </w:tcPr>
          <w:p w:rsidR="00E0107A" w:rsidRPr="001A19D7" w:rsidRDefault="00E0107A" w:rsidP="00E0107A">
            <w:pPr>
              <w:spacing w:before="120" w:line="36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19D7">
              <w:rPr>
                <w:rFonts w:ascii="Arial" w:hAnsi="Arial" w:cs="Arial"/>
                <w:color w:val="000000" w:themeColor="text1"/>
                <w:sz w:val="20"/>
                <w:szCs w:val="20"/>
              </w:rPr>
              <w:t>Pani/Pana dane osobowe nie będą przekazywane do państwa trzeciego lub organizacji międzynarodowej.</w:t>
            </w:r>
          </w:p>
        </w:tc>
      </w:tr>
    </w:tbl>
    <w:p w:rsidR="001A19D7" w:rsidRDefault="001A19D7" w:rsidP="001A19D7">
      <w:pPr>
        <w:rPr>
          <w:rFonts w:eastAsiaTheme="minorHAnsi" w:cs="Arial"/>
          <w:bCs/>
          <w:sz w:val="20"/>
          <w:szCs w:val="20"/>
        </w:rPr>
      </w:pPr>
    </w:p>
    <w:p w:rsidR="001A19D7" w:rsidRPr="001A19D7" w:rsidRDefault="001A19D7" w:rsidP="001A19D7">
      <w:pPr>
        <w:rPr>
          <w:rFonts w:asciiTheme="minorBidi" w:eastAsiaTheme="minorHAnsi" w:hAnsiTheme="minorBidi"/>
          <w:bCs/>
          <w:sz w:val="20"/>
          <w:szCs w:val="20"/>
        </w:rPr>
      </w:pPr>
      <w:r w:rsidRPr="001A19D7">
        <w:rPr>
          <w:rFonts w:asciiTheme="minorBidi" w:eastAsiaTheme="minorHAnsi" w:hAnsiTheme="minorBidi"/>
          <w:bCs/>
          <w:sz w:val="20"/>
          <w:szCs w:val="20"/>
        </w:rPr>
        <w:t>Zapoznałam/-em się</w:t>
      </w:r>
    </w:p>
    <w:p w:rsidR="001A19D7" w:rsidRPr="001A19D7" w:rsidRDefault="001A19D7" w:rsidP="001A19D7">
      <w:pPr>
        <w:rPr>
          <w:rFonts w:asciiTheme="minorBidi" w:eastAsiaTheme="minorHAnsi" w:hAnsiTheme="minorBidi"/>
          <w:bCs/>
          <w:sz w:val="20"/>
          <w:szCs w:val="20"/>
        </w:rPr>
      </w:pPr>
    </w:p>
    <w:p w:rsidR="001A19D7" w:rsidRPr="001A19D7" w:rsidRDefault="001A19D7" w:rsidP="001A19D7">
      <w:pPr>
        <w:rPr>
          <w:rFonts w:asciiTheme="minorBidi" w:eastAsiaTheme="minorHAnsi" w:hAnsiTheme="minorBidi"/>
          <w:bCs/>
          <w:sz w:val="20"/>
          <w:szCs w:val="20"/>
        </w:rPr>
      </w:pPr>
    </w:p>
    <w:p w:rsidR="001A19D7" w:rsidRPr="001A19D7" w:rsidRDefault="001A19D7" w:rsidP="001A19D7">
      <w:pPr>
        <w:rPr>
          <w:rFonts w:asciiTheme="minorBidi" w:eastAsiaTheme="minorHAnsi" w:hAnsiTheme="minorBidi"/>
          <w:bCs/>
          <w:sz w:val="20"/>
          <w:szCs w:val="20"/>
        </w:rPr>
      </w:pPr>
    </w:p>
    <w:p w:rsidR="001A19D7" w:rsidRPr="001A19D7" w:rsidRDefault="001A19D7" w:rsidP="001A19D7">
      <w:pPr>
        <w:rPr>
          <w:rFonts w:asciiTheme="minorBidi" w:eastAsiaTheme="minorHAnsi" w:hAnsiTheme="minorBidi"/>
          <w:bCs/>
          <w:sz w:val="20"/>
          <w:szCs w:val="20"/>
        </w:rPr>
      </w:pPr>
    </w:p>
    <w:p w:rsidR="001A19D7" w:rsidRPr="001A19D7" w:rsidRDefault="001A19D7" w:rsidP="001A19D7">
      <w:pPr>
        <w:rPr>
          <w:rFonts w:asciiTheme="minorBidi" w:eastAsiaTheme="minorHAnsi" w:hAnsiTheme="minorBidi"/>
          <w:bCs/>
          <w:sz w:val="20"/>
          <w:szCs w:val="20"/>
        </w:rPr>
      </w:pPr>
      <w:r w:rsidRPr="001A19D7">
        <w:rPr>
          <w:rFonts w:asciiTheme="minorBidi" w:eastAsiaTheme="minorHAnsi" w:hAnsiTheme="minorBidi"/>
          <w:bCs/>
          <w:sz w:val="20"/>
          <w:szCs w:val="20"/>
        </w:rPr>
        <w:t>…………………………………………………………..</w:t>
      </w:r>
    </w:p>
    <w:p w:rsidR="001A19D7" w:rsidRPr="001A19D7" w:rsidRDefault="001A19D7" w:rsidP="001A19D7">
      <w:pPr>
        <w:rPr>
          <w:rFonts w:asciiTheme="minorBidi" w:eastAsiaTheme="minorHAnsi" w:hAnsiTheme="minorBidi"/>
          <w:bCs/>
          <w:sz w:val="20"/>
          <w:szCs w:val="20"/>
        </w:rPr>
      </w:pPr>
      <w:r w:rsidRPr="001A19D7">
        <w:rPr>
          <w:rFonts w:asciiTheme="minorBidi" w:eastAsiaTheme="minorHAnsi" w:hAnsiTheme="minorBidi"/>
          <w:bCs/>
          <w:sz w:val="20"/>
          <w:szCs w:val="20"/>
        </w:rPr>
        <w:tab/>
        <w:t>(podpis, pieczątka)</w:t>
      </w:r>
    </w:p>
    <w:p w:rsidR="001A19D7" w:rsidRPr="001A19D7" w:rsidRDefault="001A19D7" w:rsidP="001A19D7">
      <w:pPr>
        <w:rPr>
          <w:rFonts w:asciiTheme="minorBidi" w:eastAsiaTheme="minorHAnsi" w:hAnsiTheme="minorBidi"/>
          <w:bCs/>
          <w:sz w:val="20"/>
          <w:szCs w:val="20"/>
        </w:rPr>
      </w:pPr>
    </w:p>
    <w:p w:rsidR="001A19D7" w:rsidRPr="001A19D7" w:rsidRDefault="001A19D7" w:rsidP="001A19D7">
      <w:pPr>
        <w:rPr>
          <w:rFonts w:asciiTheme="minorBidi" w:hAnsiTheme="minorBidi"/>
          <w:sz w:val="20"/>
          <w:szCs w:val="20"/>
          <w:u w:val="single"/>
        </w:rPr>
      </w:pPr>
    </w:p>
    <w:p w:rsidR="00D73DF3" w:rsidRPr="001A19D7" w:rsidRDefault="00D73DF3" w:rsidP="002774A8">
      <w:pPr>
        <w:spacing w:after="0"/>
        <w:rPr>
          <w:rFonts w:ascii="Arial" w:hAnsi="Arial" w:cs="Arial"/>
          <w:b/>
          <w:color w:val="000000" w:themeColor="text1"/>
        </w:rPr>
      </w:pPr>
    </w:p>
    <w:sectPr w:rsidR="00D73DF3" w:rsidRPr="001A19D7" w:rsidSect="00F17708">
      <w:pgSz w:w="11906" w:h="16838"/>
      <w:pgMar w:top="1440" w:right="1080" w:bottom="1440" w:left="1080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783B" w:rsidRDefault="0029783B" w:rsidP="009A19E6">
      <w:pPr>
        <w:spacing w:after="0" w:line="240" w:lineRule="auto"/>
      </w:pPr>
      <w:r>
        <w:separator/>
      </w:r>
    </w:p>
  </w:endnote>
  <w:endnote w:type="continuationSeparator" w:id="0">
    <w:p w:rsidR="0029783B" w:rsidRDefault="0029783B" w:rsidP="009A19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783B" w:rsidRDefault="0029783B" w:rsidP="009A19E6">
      <w:pPr>
        <w:spacing w:after="0" w:line="240" w:lineRule="auto"/>
      </w:pPr>
      <w:r>
        <w:separator/>
      </w:r>
    </w:p>
  </w:footnote>
  <w:footnote w:type="continuationSeparator" w:id="0">
    <w:p w:rsidR="0029783B" w:rsidRDefault="0029783B" w:rsidP="009A19E6">
      <w:pPr>
        <w:spacing w:after="0" w:line="240" w:lineRule="auto"/>
      </w:pPr>
      <w:r>
        <w:continuationSeparator/>
      </w:r>
    </w:p>
  </w:footnote>
  <w:footnote w:id="1">
    <w:p w:rsidR="00553544" w:rsidRPr="005E67F3" w:rsidRDefault="00553544" w:rsidP="00553544">
      <w:pPr>
        <w:pStyle w:val="Tekstprzypisudolnego"/>
        <w:spacing w:before="120"/>
        <w:ind w:left="142" w:hanging="142"/>
        <w:rPr>
          <w:i/>
          <w:sz w:val="22"/>
          <w:szCs w:val="22"/>
        </w:rPr>
      </w:pPr>
      <w:r w:rsidRPr="005E67F3">
        <w:rPr>
          <w:rStyle w:val="Odwoanieprzypisudolnego"/>
          <w:sz w:val="22"/>
          <w:szCs w:val="22"/>
        </w:rPr>
        <w:footnoteRef/>
      </w:r>
      <w:r w:rsidRPr="005E67F3">
        <w:rPr>
          <w:i/>
          <w:sz w:val="22"/>
          <w:szCs w:val="22"/>
        </w:rPr>
        <w:t>Rozporządzeni</w:t>
      </w:r>
      <w:r>
        <w:rPr>
          <w:i/>
          <w:sz w:val="22"/>
          <w:szCs w:val="22"/>
        </w:rPr>
        <w:t>e</w:t>
      </w:r>
      <w:r w:rsidRPr="005E67F3">
        <w:rPr>
          <w:i/>
          <w:sz w:val="22"/>
          <w:szCs w:val="22"/>
        </w:rPr>
        <w:t xml:space="preserve"> Parlamentu Europejskiego i Rady (UE) 2016/679 z 27.04.2016 r. w sprawie ochrony osób fizycznych w związku z przetwarzaniem danych osobowych i w sprawie swobodnego przepływu takich danych oraz uchylenia dyrektywy 95/46/WE (ogólne rozporządzenie o ochronie danych)</w:t>
      </w:r>
      <w:r>
        <w:rPr>
          <w:i/>
          <w:sz w:val="22"/>
          <w:szCs w:val="22"/>
        </w:rPr>
        <w:t>.</w:t>
      </w:r>
    </w:p>
  </w:footnote>
  <w:footnote w:id="2">
    <w:p w:rsidR="00E0107A" w:rsidRPr="00BF78B5" w:rsidRDefault="00E0107A" w:rsidP="00BF78B5">
      <w:pPr>
        <w:pStyle w:val="Tekstprzypisudolnego"/>
        <w:rPr>
          <w:rFonts w:asciiTheme="minorBidi" w:hAnsiTheme="minorBidi"/>
        </w:rPr>
      </w:pPr>
      <w:r>
        <w:rPr>
          <w:rStyle w:val="Odwoanieprzypisudolnego"/>
        </w:rPr>
        <w:footnoteRef/>
      </w:r>
      <w:r>
        <w:t xml:space="preserve"> </w:t>
      </w:r>
      <w:r w:rsidRPr="00BF78B5">
        <w:rPr>
          <w:rFonts w:asciiTheme="minorBidi" w:hAnsiTheme="minorBidi"/>
        </w:rPr>
        <w:t xml:space="preserve">Archiwizacja dokumentacji realizowana jest zgodnie z: kategorią archiwalną wskazaną w Jednolitym Rzeczowym Wykazie Akt dla organów samorządu województwa i urzędów marszałkowskich (stanowiącym Załącznik nr 4 do aktualnego Rozporządzenia Prezesa Rady Ministrów w sprawie instrukcji kancelaryjnej, jednolitych rzeczowych wykazów akt oraz instrukcji w sprawie organizacji i zakresu działania archiwów zakładowych) </w:t>
      </w:r>
      <w:proofErr w:type="spellStart"/>
      <w:r w:rsidRPr="00BF78B5">
        <w:rPr>
          <w:rFonts w:asciiTheme="minorBidi" w:hAnsiTheme="minorBidi"/>
        </w:rPr>
        <w:t>orazustawą</w:t>
      </w:r>
      <w:proofErr w:type="spellEnd"/>
      <w:r w:rsidRPr="00BF78B5">
        <w:rPr>
          <w:rFonts w:asciiTheme="minorBidi" w:hAnsiTheme="minorBidi"/>
        </w:rPr>
        <w:t xml:space="preserve"> z dnia 14 lipca 1983 r. o narodowym zasobie archiwalnym i archiwach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248CD"/>
    <w:multiLevelType w:val="hybridMultilevel"/>
    <w:tmpl w:val="B20298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97BF3"/>
    <w:multiLevelType w:val="hybridMultilevel"/>
    <w:tmpl w:val="EE48C0BE"/>
    <w:lvl w:ilvl="0" w:tplc="0415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13CF12FD"/>
    <w:multiLevelType w:val="hybridMultilevel"/>
    <w:tmpl w:val="F4B428F0"/>
    <w:lvl w:ilvl="0" w:tplc="07627E94">
      <w:start w:val="1"/>
      <w:numFmt w:val="decimal"/>
      <w:lvlText w:val="%1)"/>
      <w:lvlJc w:val="left"/>
      <w:pPr>
        <w:ind w:left="754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" w15:restartNumberingAfterBreak="0">
    <w:nsid w:val="153C4728"/>
    <w:multiLevelType w:val="hybridMultilevel"/>
    <w:tmpl w:val="246EFD32"/>
    <w:lvl w:ilvl="0" w:tplc="0415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BAA0B9A"/>
    <w:multiLevelType w:val="hybridMultilevel"/>
    <w:tmpl w:val="94924E46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C813C98"/>
    <w:multiLevelType w:val="hybridMultilevel"/>
    <w:tmpl w:val="A9221A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D7251A"/>
    <w:multiLevelType w:val="hybridMultilevel"/>
    <w:tmpl w:val="2EE45B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881146"/>
    <w:multiLevelType w:val="hybridMultilevel"/>
    <w:tmpl w:val="CBB2F29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525A1D03"/>
    <w:multiLevelType w:val="hybridMultilevel"/>
    <w:tmpl w:val="862CE27A"/>
    <w:lvl w:ilvl="0" w:tplc="0415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6469684B"/>
    <w:multiLevelType w:val="hybridMultilevel"/>
    <w:tmpl w:val="869A27A0"/>
    <w:lvl w:ilvl="0" w:tplc="4F9A3CA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4"/>
  </w:num>
  <w:num w:numId="5">
    <w:abstractNumId w:val="8"/>
  </w:num>
  <w:num w:numId="6">
    <w:abstractNumId w:val="7"/>
  </w:num>
  <w:num w:numId="7">
    <w:abstractNumId w:val="0"/>
  </w:num>
  <w:num w:numId="8">
    <w:abstractNumId w:val="2"/>
  </w:num>
  <w:num w:numId="9">
    <w:abstractNumId w:val="6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9E6"/>
    <w:rsid w:val="00007584"/>
    <w:rsid w:val="000349EF"/>
    <w:rsid w:val="00042980"/>
    <w:rsid w:val="00092F8C"/>
    <w:rsid w:val="000B6A09"/>
    <w:rsid w:val="000D3BED"/>
    <w:rsid w:val="000D4643"/>
    <w:rsid w:val="00123CF5"/>
    <w:rsid w:val="001372B3"/>
    <w:rsid w:val="00152492"/>
    <w:rsid w:val="0017301B"/>
    <w:rsid w:val="001974C1"/>
    <w:rsid w:val="001A19D7"/>
    <w:rsid w:val="001C3835"/>
    <w:rsid w:val="001C4595"/>
    <w:rsid w:val="001E128D"/>
    <w:rsid w:val="001E7F99"/>
    <w:rsid w:val="00216390"/>
    <w:rsid w:val="00230BA6"/>
    <w:rsid w:val="002326FE"/>
    <w:rsid w:val="00255904"/>
    <w:rsid w:val="002774A8"/>
    <w:rsid w:val="00277573"/>
    <w:rsid w:val="002808FB"/>
    <w:rsid w:val="00281A5A"/>
    <w:rsid w:val="00296AC8"/>
    <w:rsid w:val="0029783B"/>
    <w:rsid w:val="002D323D"/>
    <w:rsid w:val="002F14B5"/>
    <w:rsid w:val="00305D1E"/>
    <w:rsid w:val="003264D9"/>
    <w:rsid w:val="0032793D"/>
    <w:rsid w:val="0035031F"/>
    <w:rsid w:val="003678D3"/>
    <w:rsid w:val="00391F43"/>
    <w:rsid w:val="003B3F17"/>
    <w:rsid w:val="003B4C19"/>
    <w:rsid w:val="003E3BCF"/>
    <w:rsid w:val="0043000A"/>
    <w:rsid w:val="004849BC"/>
    <w:rsid w:val="00492E2C"/>
    <w:rsid w:val="00493E59"/>
    <w:rsid w:val="004A2477"/>
    <w:rsid w:val="004A6253"/>
    <w:rsid w:val="004C1F8B"/>
    <w:rsid w:val="004C48FD"/>
    <w:rsid w:val="004F1FA9"/>
    <w:rsid w:val="00515105"/>
    <w:rsid w:val="00543523"/>
    <w:rsid w:val="00543827"/>
    <w:rsid w:val="00553544"/>
    <w:rsid w:val="00553F62"/>
    <w:rsid w:val="00572F82"/>
    <w:rsid w:val="00574716"/>
    <w:rsid w:val="00597080"/>
    <w:rsid w:val="005A3B3D"/>
    <w:rsid w:val="005D3841"/>
    <w:rsid w:val="005D7B7A"/>
    <w:rsid w:val="005E67F3"/>
    <w:rsid w:val="005F207D"/>
    <w:rsid w:val="00640ECA"/>
    <w:rsid w:val="00675F77"/>
    <w:rsid w:val="006A330F"/>
    <w:rsid w:val="006F574B"/>
    <w:rsid w:val="006F6626"/>
    <w:rsid w:val="00706831"/>
    <w:rsid w:val="00710DBB"/>
    <w:rsid w:val="00720F53"/>
    <w:rsid w:val="00733209"/>
    <w:rsid w:val="007354AA"/>
    <w:rsid w:val="00741C9D"/>
    <w:rsid w:val="007457B5"/>
    <w:rsid w:val="00745C9F"/>
    <w:rsid w:val="007471D0"/>
    <w:rsid w:val="0079123C"/>
    <w:rsid w:val="007C0801"/>
    <w:rsid w:val="007D2A9D"/>
    <w:rsid w:val="007E2068"/>
    <w:rsid w:val="007E45D1"/>
    <w:rsid w:val="007F1BEC"/>
    <w:rsid w:val="007F2999"/>
    <w:rsid w:val="00815CE8"/>
    <w:rsid w:val="00816041"/>
    <w:rsid w:val="0082206E"/>
    <w:rsid w:val="00822262"/>
    <w:rsid w:val="008723A5"/>
    <w:rsid w:val="008A55EF"/>
    <w:rsid w:val="008B1DD2"/>
    <w:rsid w:val="008B4B9E"/>
    <w:rsid w:val="008C34F6"/>
    <w:rsid w:val="008C632E"/>
    <w:rsid w:val="008F6CE2"/>
    <w:rsid w:val="00901589"/>
    <w:rsid w:val="00906EA2"/>
    <w:rsid w:val="009153BD"/>
    <w:rsid w:val="00930F89"/>
    <w:rsid w:val="0094027D"/>
    <w:rsid w:val="009446DE"/>
    <w:rsid w:val="00956441"/>
    <w:rsid w:val="00960C6F"/>
    <w:rsid w:val="00985508"/>
    <w:rsid w:val="009A19E6"/>
    <w:rsid w:val="009A6508"/>
    <w:rsid w:val="009D373D"/>
    <w:rsid w:val="00A00736"/>
    <w:rsid w:val="00A23F77"/>
    <w:rsid w:val="00A4048C"/>
    <w:rsid w:val="00A8092B"/>
    <w:rsid w:val="00A80DE1"/>
    <w:rsid w:val="00AA04D0"/>
    <w:rsid w:val="00AD1278"/>
    <w:rsid w:val="00AD45D1"/>
    <w:rsid w:val="00AD5E62"/>
    <w:rsid w:val="00AE5914"/>
    <w:rsid w:val="00AF05D3"/>
    <w:rsid w:val="00B35098"/>
    <w:rsid w:val="00B54028"/>
    <w:rsid w:val="00B54C65"/>
    <w:rsid w:val="00B707A8"/>
    <w:rsid w:val="00B844AD"/>
    <w:rsid w:val="00B8632B"/>
    <w:rsid w:val="00B945EB"/>
    <w:rsid w:val="00BA0984"/>
    <w:rsid w:val="00BC1EAE"/>
    <w:rsid w:val="00BF0F32"/>
    <w:rsid w:val="00BF6A13"/>
    <w:rsid w:val="00C11B68"/>
    <w:rsid w:val="00C2084F"/>
    <w:rsid w:val="00C552A0"/>
    <w:rsid w:val="00C56A27"/>
    <w:rsid w:val="00C57FD8"/>
    <w:rsid w:val="00C8238A"/>
    <w:rsid w:val="00CC3824"/>
    <w:rsid w:val="00CD119A"/>
    <w:rsid w:val="00CE2CB2"/>
    <w:rsid w:val="00D034BA"/>
    <w:rsid w:val="00D319D1"/>
    <w:rsid w:val="00D33986"/>
    <w:rsid w:val="00D73DF3"/>
    <w:rsid w:val="00D7444F"/>
    <w:rsid w:val="00D758ED"/>
    <w:rsid w:val="00DA4717"/>
    <w:rsid w:val="00DB45A1"/>
    <w:rsid w:val="00DB6190"/>
    <w:rsid w:val="00DC67C3"/>
    <w:rsid w:val="00DF060E"/>
    <w:rsid w:val="00E0107A"/>
    <w:rsid w:val="00E06659"/>
    <w:rsid w:val="00E11A61"/>
    <w:rsid w:val="00E262A0"/>
    <w:rsid w:val="00E43754"/>
    <w:rsid w:val="00E55787"/>
    <w:rsid w:val="00E56D55"/>
    <w:rsid w:val="00E66D0E"/>
    <w:rsid w:val="00E840B4"/>
    <w:rsid w:val="00E876E9"/>
    <w:rsid w:val="00EA0804"/>
    <w:rsid w:val="00EB617D"/>
    <w:rsid w:val="00EE25CA"/>
    <w:rsid w:val="00F07234"/>
    <w:rsid w:val="00F17708"/>
    <w:rsid w:val="00F22E79"/>
    <w:rsid w:val="00F26139"/>
    <w:rsid w:val="00F31630"/>
    <w:rsid w:val="00F922C8"/>
    <w:rsid w:val="00FB3A45"/>
    <w:rsid w:val="00FB4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5:chartTrackingRefBased/>
  <w15:docId w15:val="{59816D04-77AB-4907-ADC7-A648BF02E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D3BED"/>
  </w:style>
  <w:style w:type="paragraph" w:styleId="Nagwek1">
    <w:name w:val="heading 1"/>
    <w:basedOn w:val="Normalny"/>
    <w:next w:val="Normalny"/>
    <w:link w:val="Nagwek1Znak"/>
    <w:uiPriority w:val="9"/>
    <w:qFormat/>
    <w:rsid w:val="000D3BED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aps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D3BED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D3BED"/>
    <w:pPr>
      <w:keepNext/>
      <w:keepLines/>
      <w:spacing w:before="120" w:after="0" w:line="240" w:lineRule="auto"/>
      <w:outlineLvl w:val="2"/>
    </w:pPr>
    <w:rPr>
      <w:rFonts w:asciiTheme="majorHAnsi" w:eastAsiaTheme="majorEastAsia" w:hAnsiTheme="majorHAnsi" w:cstheme="majorBidi"/>
      <w:smallCaps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D3BED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caps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D3BED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i/>
      <w:iCs/>
      <w:caps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D3BED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D3BED"/>
    <w:pPr>
      <w:keepNext/>
      <w:keepLines/>
      <w:spacing w:before="120" w:after="0"/>
      <w:outlineLvl w:val="6"/>
    </w:pPr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D3BED"/>
    <w:pPr>
      <w:keepNext/>
      <w:keepLines/>
      <w:spacing w:before="120" w:after="0"/>
      <w:outlineLvl w:val="7"/>
    </w:pPr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D3BED"/>
    <w:pPr>
      <w:keepNext/>
      <w:keepLines/>
      <w:spacing w:before="120" w:after="0"/>
      <w:outlineLvl w:val="8"/>
    </w:pPr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A19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A19E6"/>
  </w:style>
  <w:style w:type="paragraph" w:styleId="Stopka">
    <w:name w:val="footer"/>
    <w:basedOn w:val="Normalny"/>
    <w:link w:val="StopkaZnak"/>
    <w:uiPriority w:val="99"/>
    <w:unhideWhenUsed/>
    <w:rsid w:val="009A19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A19E6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E206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E206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E2068"/>
    <w:rPr>
      <w:vertAlign w:val="superscript"/>
    </w:rPr>
  </w:style>
  <w:style w:type="paragraph" w:styleId="Akapitzlist">
    <w:name w:val="List Paragraph"/>
    <w:basedOn w:val="Normalny"/>
    <w:uiPriority w:val="34"/>
    <w:qFormat/>
    <w:rsid w:val="007E2068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D3BE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D3BE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D3BED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0D3BED"/>
    <w:rPr>
      <w:rFonts w:asciiTheme="majorHAnsi" w:eastAsiaTheme="majorEastAsia" w:hAnsiTheme="majorHAnsi" w:cstheme="majorBidi"/>
      <w:caps/>
      <w:sz w:val="36"/>
      <w:szCs w:val="36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D3BED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D3BED"/>
    <w:rPr>
      <w:rFonts w:asciiTheme="majorHAnsi" w:eastAsiaTheme="majorEastAsia" w:hAnsiTheme="majorHAnsi" w:cstheme="majorBidi"/>
      <w:smallCaps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D3BED"/>
    <w:rPr>
      <w:rFonts w:asciiTheme="majorHAnsi" w:eastAsiaTheme="majorEastAsia" w:hAnsiTheme="majorHAnsi" w:cstheme="majorBidi"/>
      <w:caps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D3BED"/>
    <w:rPr>
      <w:rFonts w:asciiTheme="majorHAnsi" w:eastAsiaTheme="majorEastAsia" w:hAnsiTheme="majorHAnsi" w:cstheme="majorBidi"/>
      <w:i/>
      <w:iCs/>
      <w:caps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D3BED"/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D3BED"/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D3BED"/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D3BED"/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0D3BED"/>
    <w:pPr>
      <w:spacing w:line="240" w:lineRule="auto"/>
    </w:pPr>
    <w:rPr>
      <w:b/>
      <w:bCs/>
      <w:smallCaps/>
      <w:color w:val="595959" w:themeColor="text1" w:themeTint="A6"/>
    </w:rPr>
  </w:style>
  <w:style w:type="paragraph" w:styleId="Tytu">
    <w:name w:val="Title"/>
    <w:basedOn w:val="Normalny"/>
    <w:next w:val="Normalny"/>
    <w:link w:val="TytuZnak"/>
    <w:uiPriority w:val="10"/>
    <w:qFormat/>
    <w:rsid w:val="003B4C19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04040" w:themeColor="text1" w:themeTint="BF"/>
      <w:spacing w:val="-10"/>
      <w:sz w:val="28"/>
      <w:szCs w:val="72"/>
    </w:rPr>
  </w:style>
  <w:style w:type="character" w:customStyle="1" w:styleId="TytuZnak">
    <w:name w:val="Tytuł Znak"/>
    <w:basedOn w:val="Domylnaczcionkaakapitu"/>
    <w:link w:val="Tytu"/>
    <w:uiPriority w:val="10"/>
    <w:rsid w:val="003B4C19"/>
    <w:rPr>
      <w:rFonts w:asciiTheme="majorHAnsi" w:eastAsiaTheme="majorEastAsia" w:hAnsiTheme="majorHAnsi" w:cstheme="majorBidi"/>
      <w:caps/>
      <w:color w:val="404040" w:themeColor="text1" w:themeTint="BF"/>
      <w:spacing w:val="-10"/>
      <w:sz w:val="28"/>
      <w:szCs w:val="7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D3BED"/>
    <w:pPr>
      <w:numPr>
        <w:ilvl w:val="1"/>
      </w:numPr>
    </w:pPr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D3BED"/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styleId="Pogrubienie">
    <w:name w:val="Strong"/>
    <w:basedOn w:val="Domylnaczcionkaakapitu"/>
    <w:uiPriority w:val="22"/>
    <w:qFormat/>
    <w:rsid w:val="000D3BED"/>
    <w:rPr>
      <w:b/>
      <w:bCs/>
    </w:rPr>
  </w:style>
  <w:style w:type="character" w:styleId="Uwydatnienie">
    <w:name w:val="Emphasis"/>
    <w:basedOn w:val="Domylnaczcionkaakapitu"/>
    <w:uiPriority w:val="20"/>
    <w:qFormat/>
    <w:rsid w:val="000D3BED"/>
    <w:rPr>
      <w:i/>
      <w:iCs/>
    </w:rPr>
  </w:style>
  <w:style w:type="paragraph" w:styleId="Bezodstpw">
    <w:name w:val="No Spacing"/>
    <w:uiPriority w:val="1"/>
    <w:qFormat/>
    <w:rsid w:val="000D3BED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0D3BED"/>
    <w:pPr>
      <w:spacing w:before="160" w:line="240" w:lineRule="auto"/>
      <w:ind w:left="720" w:right="720"/>
    </w:pPr>
    <w:rPr>
      <w:rFonts w:asciiTheme="majorHAnsi" w:eastAsiaTheme="majorEastAsia" w:hAnsiTheme="majorHAnsi" w:cstheme="majorBidi"/>
      <w:sz w:val="25"/>
      <w:szCs w:val="25"/>
    </w:rPr>
  </w:style>
  <w:style w:type="character" w:customStyle="1" w:styleId="CytatZnak">
    <w:name w:val="Cytat Znak"/>
    <w:basedOn w:val="Domylnaczcionkaakapitu"/>
    <w:link w:val="Cytat"/>
    <w:uiPriority w:val="29"/>
    <w:rsid w:val="000D3BED"/>
    <w:rPr>
      <w:rFonts w:asciiTheme="majorHAnsi" w:eastAsiaTheme="majorEastAsia" w:hAnsiTheme="majorHAnsi" w:cstheme="majorBidi"/>
      <w:sz w:val="25"/>
      <w:szCs w:val="25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D3BED"/>
    <w:pPr>
      <w:spacing w:before="280" w:after="280" w:line="240" w:lineRule="auto"/>
      <w:ind w:left="1080" w:right="1080"/>
      <w:jc w:val="center"/>
    </w:pPr>
    <w:rPr>
      <w:color w:val="404040" w:themeColor="text1" w:themeTint="BF"/>
      <w:sz w:val="32"/>
      <w:szCs w:val="3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D3BED"/>
    <w:rPr>
      <w:color w:val="404040" w:themeColor="text1" w:themeTint="BF"/>
      <w:sz w:val="32"/>
      <w:szCs w:val="32"/>
    </w:rPr>
  </w:style>
  <w:style w:type="character" w:styleId="Wyrnieniedelikatne">
    <w:name w:val="Subtle Emphasis"/>
    <w:basedOn w:val="Domylnaczcionkaakapitu"/>
    <w:uiPriority w:val="19"/>
    <w:qFormat/>
    <w:rsid w:val="000D3BED"/>
    <w:rPr>
      <w:i/>
      <w:iCs/>
      <w:color w:val="595959" w:themeColor="text1" w:themeTint="A6"/>
    </w:rPr>
  </w:style>
  <w:style w:type="character" w:styleId="Wyrnienieintensywne">
    <w:name w:val="Intense Emphasis"/>
    <w:basedOn w:val="Domylnaczcionkaakapitu"/>
    <w:uiPriority w:val="21"/>
    <w:qFormat/>
    <w:rsid w:val="000D3BED"/>
    <w:rPr>
      <w:b/>
      <w:bCs/>
      <w:i/>
      <w:iCs/>
    </w:rPr>
  </w:style>
  <w:style w:type="character" w:styleId="Odwoaniedelikatne">
    <w:name w:val="Subtle Reference"/>
    <w:basedOn w:val="Domylnaczcionkaakapitu"/>
    <w:uiPriority w:val="31"/>
    <w:qFormat/>
    <w:rsid w:val="000D3BED"/>
    <w:rPr>
      <w:smallCaps/>
      <w:color w:val="404040" w:themeColor="text1" w:themeTint="BF"/>
      <w:u w:val="single" w:color="7F7F7F" w:themeColor="text1" w:themeTint="80"/>
    </w:rPr>
  </w:style>
  <w:style w:type="character" w:styleId="Odwoanieintensywne">
    <w:name w:val="Intense Reference"/>
    <w:basedOn w:val="Domylnaczcionkaakapitu"/>
    <w:uiPriority w:val="32"/>
    <w:qFormat/>
    <w:rsid w:val="000D3BED"/>
    <w:rPr>
      <w:b/>
      <w:bCs/>
      <w:caps w:val="0"/>
      <w:smallCaps/>
      <w:color w:val="auto"/>
      <w:spacing w:val="3"/>
      <w:u w:val="single"/>
    </w:rPr>
  </w:style>
  <w:style w:type="character" w:styleId="Tytuksiki">
    <w:name w:val="Book Title"/>
    <w:basedOn w:val="Domylnaczcionkaakapitu"/>
    <w:uiPriority w:val="33"/>
    <w:qFormat/>
    <w:rsid w:val="000D3BED"/>
    <w:rPr>
      <w:b/>
      <w:bCs/>
      <w:smallCaps/>
      <w:spacing w:val="7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0D3BED"/>
    <w:pPr>
      <w:outlineLvl w:val="9"/>
    </w:pPr>
  </w:style>
  <w:style w:type="character" w:styleId="Hipercze">
    <w:name w:val="Hyperlink"/>
    <w:basedOn w:val="Domylnaczcionkaakapitu"/>
    <w:uiPriority w:val="99"/>
    <w:unhideWhenUsed/>
    <w:rsid w:val="00C11B68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F22E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652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o@umwm.malopolsk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7473EA-790A-4BB7-BA28-A81D68E9A9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591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Klauzula informacyjna z art. 13 RODO_UMWM</vt:lpstr>
    </vt:vector>
  </TitlesOfParts>
  <Manager>Departament Generalny;Zespół Ochrony Danych Osobowych i Informacji</Manager>
  <Company>UMWM</Company>
  <LinksUpToDate>false</LinksUpToDate>
  <CharactersWithSpaces>4135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 informacyjna z art. 13 RODO_UMWM</dc:title>
  <dc:subject/>
  <dc:creator>Urząd Marszałkowski Województwa Małopolskiego</dc:creator>
  <cp:keywords>obowiązek informacyjny RODO</cp:keywords>
  <dc:description/>
  <cp:lastModifiedBy>Kowalska, Magdalena</cp:lastModifiedBy>
  <cp:revision>3</cp:revision>
  <dcterms:created xsi:type="dcterms:W3CDTF">2024-02-21T11:14:00Z</dcterms:created>
  <dcterms:modified xsi:type="dcterms:W3CDTF">2024-11-19T10:53:00Z</dcterms:modified>
</cp:coreProperties>
</file>