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700" w:rsidRPr="00BE2700" w:rsidRDefault="00BE2700" w:rsidP="00807160">
      <w:pPr>
        <w:pStyle w:val="Nagwek1"/>
        <w:spacing w:line="30" w:lineRule="atLeast"/>
        <w:jc w:val="center"/>
      </w:pPr>
      <w:r w:rsidRPr="00BE2700">
        <w:t>REGULAMIN</w:t>
      </w:r>
    </w:p>
    <w:p w:rsidR="00BE2700" w:rsidRPr="00BE2700" w:rsidRDefault="00BE2700" w:rsidP="00807160">
      <w:pPr>
        <w:pStyle w:val="Nagwek1"/>
        <w:spacing w:line="30" w:lineRule="atLeast"/>
        <w:jc w:val="center"/>
      </w:pPr>
      <w:r w:rsidRPr="00BE2700">
        <w:t>RADY KONSULTACYJNEJ DS. OCHRONY KONSUMENTÓW</w:t>
      </w:r>
    </w:p>
    <w:p w:rsidR="00BE2700" w:rsidRDefault="00BE2700" w:rsidP="00807160">
      <w:pPr>
        <w:spacing w:line="30" w:lineRule="atLeast"/>
        <w:jc w:val="both"/>
        <w:rPr>
          <w:rFonts w:ascii="Arial" w:hAnsi="Arial" w:cs="Arial"/>
        </w:rPr>
      </w:pPr>
    </w:p>
    <w:p w:rsidR="00BE2700" w:rsidRPr="00BE2700" w:rsidRDefault="00BE2700" w:rsidP="00807160">
      <w:pPr>
        <w:spacing w:line="30" w:lineRule="atLeast"/>
        <w:jc w:val="center"/>
        <w:rPr>
          <w:rFonts w:ascii="Arial" w:hAnsi="Arial" w:cs="Arial"/>
        </w:rPr>
      </w:pPr>
      <w:r w:rsidRPr="00BE2700">
        <w:rPr>
          <w:rFonts w:ascii="Arial" w:hAnsi="Arial" w:cs="Arial"/>
        </w:rPr>
        <w:t>art. 1</w:t>
      </w:r>
    </w:p>
    <w:p w:rsidR="00BE2700" w:rsidRPr="00BE2700" w:rsidRDefault="00BE2700" w:rsidP="007E2A6D">
      <w:pPr>
        <w:pStyle w:val="Nagwek2"/>
        <w:spacing w:line="360" w:lineRule="auto"/>
      </w:pPr>
      <w:r w:rsidRPr="00BE2700">
        <w:t xml:space="preserve">Rada </w:t>
      </w:r>
    </w:p>
    <w:p w:rsidR="00BE2700" w:rsidRPr="00FC54C5" w:rsidRDefault="00BE2700" w:rsidP="007E2A6D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FC54C5">
        <w:rPr>
          <w:rFonts w:ascii="Arial" w:hAnsi="Arial" w:cs="Arial"/>
        </w:rPr>
        <w:t>Rada Konsultacyjna ds. Oc</w:t>
      </w:r>
      <w:r w:rsidR="00090965">
        <w:rPr>
          <w:rFonts w:ascii="Arial" w:hAnsi="Arial" w:cs="Arial"/>
        </w:rPr>
        <w:t>hrony Konsumentów zwana dalej „r</w:t>
      </w:r>
      <w:r w:rsidRPr="00FC54C5">
        <w:rPr>
          <w:rFonts w:ascii="Arial" w:hAnsi="Arial" w:cs="Arial"/>
        </w:rPr>
        <w:t xml:space="preserve">adą” działa przy </w:t>
      </w:r>
      <w:r w:rsidR="00FC54C5">
        <w:rPr>
          <w:rFonts w:ascii="Arial" w:hAnsi="Arial" w:cs="Arial"/>
        </w:rPr>
        <w:t>Z</w:t>
      </w:r>
      <w:r w:rsidRPr="00FC54C5">
        <w:rPr>
          <w:rFonts w:ascii="Arial" w:hAnsi="Arial" w:cs="Arial"/>
        </w:rPr>
        <w:t>arządzie Województwa Małopolskiego, zwanym dalej „</w:t>
      </w:r>
      <w:r w:rsidR="00090965">
        <w:rPr>
          <w:rFonts w:ascii="Arial" w:hAnsi="Arial" w:cs="Arial"/>
        </w:rPr>
        <w:t>z</w:t>
      </w:r>
      <w:r w:rsidRPr="00FC54C5">
        <w:rPr>
          <w:rFonts w:ascii="Arial" w:hAnsi="Arial" w:cs="Arial"/>
        </w:rPr>
        <w:t xml:space="preserve">arządem”. </w:t>
      </w:r>
    </w:p>
    <w:p w:rsidR="00BE2700" w:rsidRPr="00FC54C5" w:rsidRDefault="00BE2700" w:rsidP="007E2A6D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FC54C5">
        <w:rPr>
          <w:rFonts w:ascii="Arial" w:hAnsi="Arial" w:cs="Arial"/>
        </w:rPr>
        <w:t xml:space="preserve">Rada jest stałym organem opiniodawczo-doradczym Zarządu w zakresie spraw związanych z ochroną praw i interesów konsumentów na szczeblu samorządu wojewódzkiego, zgodnie z art. 14 ust. 1 pkt 12 ustawy z dnia 5 czerwca 1998 roku </w:t>
      </w:r>
      <w:r w:rsidR="00FC54C5">
        <w:rPr>
          <w:rFonts w:ascii="Arial" w:hAnsi="Arial" w:cs="Arial"/>
        </w:rPr>
        <w:br/>
      </w:r>
      <w:r w:rsidRPr="00FC54C5">
        <w:rPr>
          <w:rFonts w:ascii="Arial" w:hAnsi="Arial" w:cs="Arial"/>
        </w:rPr>
        <w:t xml:space="preserve">o samorządzie województwa, który stanowi, że samorząd województwa wykonuje zadania o charakterze wojewódzkim w szczególności w zakresie ochrony praw konsumentów. </w:t>
      </w:r>
    </w:p>
    <w:p w:rsidR="00BE2700" w:rsidRPr="00BE2700" w:rsidRDefault="00BE2700" w:rsidP="00807160">
      <w:pPr>
        <w:spacing w:line="30" w:lineRule="atLeast"/>
        <w:jc w:val="center"/>
        <w:rPr>
          <w:rFonts w:ascii="Arial" w:hAnsi="Arial" w:cs="Arial"/>
        </w:rPr>
      </w:pPr>
      <w:r w:rsidRPr="00BE2700">
        <w:rPr>
          <w:rFonts w:ascii="Arial" w:hAnsi="Arial" w:cs="Arial"/>
        </w:rPr>
        <w:t>art. 2</w:t>
      </w:r>
    </w:p>
    <w:p w:rsidR="00BE2700" w:rsidRPr="00BE2700" w:rsidRDefault="00BE2700" w:rsidP="007E2A6D">
      <w:pPr>
        <w:pStyle w:val="Nagwek2"/>
        <w:spacing w:line="360" w:lineRule="auto"/>
      </w:pPr>
      <w:r w:rsidRPr="00BE2700">
        <w:t xml:space="preserve">Zadania Rady </w:t>
      </w:r>
    </w:p>
    <w:p w:rsidR="00BE2700" w:rsidRPr="00BE2700" w:rsidRDefault="00BE2700" w:rsidP="007E2A6D">
      <w:pPr>
        <w:spacing w:line="360" w:lineRule="auto"/>
        <w:jc w:val="both"/>
        <w:rPr>
          <w:rFonts w:ascii="Arial" w:hAnsi="Arial" w:cs="Arial"/>
        </w:rPr>
      </w:pPr>
      <w:r w:rsidRPr="00BE2700">
        <w:rPr>
          <w:rFonts w:ascii="Arial" w:hAnsi="Arial" w:cs="Arial"/>
        </w:rPr>
        <w:t xml:space="preserve">Do zadań </w:t>
      </w:r>
      <w:r w:rsidR="00090965">
        <w:rPr>
          <w:rFonts w:ascii="Arial" w:hAnsi="Arial" w:cs="Arial"/>
        </w:rPr>
        <w:t>r</w:t>
      </w:r>
      <w:r w:rsidRPr="00BE2700">
        <w:rPr>
          <w:rFonts w:ascii="Arial" w:hAnsi="Arial" w:cs="Arial"/>
        </w:rPr>
        <w:t xml:space="preserve">ady należy w szczególności: </w:t>
      </w:r>
    </w:p>
    <w:p w:rsidR="00BE2700" w:rsidRPr="00807160" w:rsidRDefault="00BE2700" w:rsidP="007E2A6D">
      <w:pPr>
        <w:numPr>
          <w:ilvl w:val="0"/>
          <w:numId w:val="22"/>
        </w:numPr>
        <w:spacing w:line="360" w:lineRule="auto"/>
        <w:jc w:val="both"/>
        <w:rPr>
          <w:rFonts w:ascii="Arial" w:hAnsi="Arial" w:cs="Arial"/>
        </w:rPr>
      </w:pPr>
      <w:r w:rsidRPr="00807160">
        <w:rPr>
          <w:rFonts w:ascii="Arial" w:hAnsi="Arial" w:cs="Arial"/>
        </w:rPr>
        <w:t xml:space="preserve">wymiana wiedzy fachowej i informacji o działalności podmiotów, których reprezentantami są członkowie </w:t>
      </w:r>
      <w:r w:rsidR="00090965">
        <w:rPr>
          <w:rFonts w:ascii="Arial" w:hAnsi="Arial" w:cs="Arial"/>
        </w:rPr>
        <w:t>r</w:t>
      </w:r>
      <w:r w:rsidRPr="00807160">
        <w:rPr>
          <w:rFonts w:ascii="Arial" w:hAnsi="Arial" w:cs="Arial"/>
        </w:rPr>
        <w:t xml:space="preserve">ady, w zakresie ochrony praw i interesów konsumentów; </w:t>
      </w:r>
    </w:p>
    <w:p w:rsidR="00BE2700" w:rsidRPr="00807160" w:rsidRDefault="00BE2700" w:rsidP="007E2A6D">
      <w:pPr>
        <w:numPr>
          <w:ilvl w:val="0"/>
          <w:numId w:val="22"/>
        </w:numPr>
        <w:spacing w:line="360" w:lineRule="auto"/>
        <w:jc w:val="both"/>
        <w:rPr>
          <w:rFonts w:ascii="Arial" w:hAnsi="Arial" w:cs="Arial"/>
        </w:rPr>
      </w:pPr>
      <w:r w:rsidRPr="00807160">
        <w:rPr>
          <w:rFonts w:ascii="Arial" w:hAnsi="Arial" w:cs="Arial"/>
        </w:rPr>
        <w:t>współdziałanie zmierzające do zapewnienia koordyna</w:t>
      </w:r>
      <w:r w:rsidR="00807160" w:rsidRPr="00807160">
        <w:rPr>
          <w:rFonts w:ascii="Arial" w:hAnsi="Arial" w:cs="Arial"/>
        </w:rPr>
        <w:t xml:space="preserve">cji i ujednolicenia interwencji </w:t>
      </w:r>
      <w:r w:rsidRPr="00807160">
        <w:rPr>
          <w:rFonts w:ascii="Arial" w:hAnsi="Arial" w:cs="Arial"/>
        </w:rPr>
        <w:t xml:space="preserve">podejmowanych w interesie konsumentów oraz inspirowanie lokalnych inicjatyw dotyczących ochrony praw konsumentów; </w:t>
      </w:r>
    </w:p>
    <w:p w:rsidR="00BE2700" w:rsidRPr="00807160" w:rsidRDefault="00BE2700" w:rsidP="007E2A6D">
      <w:pPr>
        <w:numPr>
          <w:ilvl w:val="0"/>
          <w:numId w:val="22"/>
        </w:numPr>
        <w:spacing w:line="360" w:lineRule="auto"/>
        <w:jc w:val="both"/>
        <w:rPr>
          <w:rFonts w:ascii="Arial" w:hAnsi="Arial" w:cs="Arial"/>
        </w:rPr>
      </w:pPr>
      <w:r w:rsidRPr="00807160">
        <w:rPr>
          <w:rFonts w:ascii="Arial" w:hAnsi="Arial" w:cs="Arial"/>
        </w:rPr>
        <w:t xml:space="preserve">wymiana informacji o praktykach rynkowych naruszających prawa konsumentów oraz inspirowanie działań mających na celu wzmocnienie efektywnego nadzoru nad rynkiem; </w:t>
      </w:r>
    </w:p>
    <w:p w:rsidR="00BE2700" w:rsidRPr="00807160" w:rsidRDefault="00BE2700" w:rsidP="007E2A6D">
      <w:pPr>
        <w:numPr>
          <w:ilvl w:val="0"/>
          <w:numId w:val="22"/>
        </w:numPr>
        <w:spacing w:line="360" w:lineRule="auto"/>
        <w:jc w:val="both"/>
        <w:rPr>
          <w:rFonts w:ascii="Arial" w:hAnsi="Arial" w:cs="Arial"/>
        </w:rPr>
      </w:pPr>
      <w:r w:rsidRPr="00807160">
        <w:rPr>
          <w:rFonts w:ascii="Arial" w:hAnsi="Arial" w:cs="Arial"/>
        </w:rPr>
        <w:t xml:space="preserve">inicjowanie działań mających na celu kształtowanie powszechnej orientacji prokonsumenckiej; </w:t>
      </w:r>
    </w:p>
    <w:p w:rsidR="00BE2700" w:rsidRPr="00807160" w:rsidRDefault="00BE2700" w:rsidP="007E2A6D">
      <w:pPr>
        <w:numPr>
          <w:ilvl w:val="0"/>
          <w:numId w:val="22"/>
        </w:numPr>
        <w:spacing w:line="360" w:lineRule="auto"/>
        <w:jc w:val="both"/>
        <w:rPr>
          <w:rFonts w:ascii="Arial" w:hAnsi="Arial" w:cs="Arial"/>
        </w:rPr>
      </w:pPr>
      <w:r w:rsidRPr="00807160">
        <w:rPr>
          <w:rFonts w:ascii="Arial" w:hAnsi="Arial" w:cs="Arial"/>
        </w:rPr>
        <w:t xml:space="preserve">przedstawianie propozycji dotyczących kierunków zmian legislacyjnych w przepisach dotyczących ochrony konsumentów; </w:t>
      </w:r>
    </w:p>
    <w:p w:rsidR="00BE2700" w:rsidRPr="00FC54C5" w:rsidRDefault="00BE2700" w:rsidP="007E2A6D">
      <w:pPr>
        <w:numPr>
          <w:ilvl w:val="0"/>
          <w:numId w:val="22"/>
        </w:numPr>
        <w:spacing w:line="360" w:lineRule="auto"/>
        <w:jc w:val="both"/>
        <w:rPr>
          <w:rFonts w:ascii="Arial" w:hAnsi="Arial" w:cs="Arial"/>
        </w:rPr>
      </w:pPr>
      <w:r w:rsidRPr="00FC54C5">
        <w:rPr>
          <w:rFonts w:ascii="Arial" w:hAnsi="Arial" w:cs="Arial"/>
        </w:rPr>
        <w:lastRenderedPageBreak/>
        <w:t>wyrażanie opinii, przyjmowanie stanowisk w przedmiocie projektów uchwał podejmowanych przez wojewódzkie organy administracji zespolonej, a dotyczące</w:t>
      </w:r>
      <w:r w:rsidR="00FC54C5" w:rsidRPr="00FC54C5">
        <w:rPr>
          <w:rFonts w:ascii="Arial" w:hAnsi="Arial" w:cs="Arial"/>
        </w:rPr>
        <w:t xml:space="preserve"> </w:t>
      </w:r>
      <w:r w:rsidRPr="00FC54C5">
        <w:rPr>
          <w:rFonts w:ascii="Arial" w:hAnsi="Arial" w:cs="Arial"/>
        </w:rPr>
        <w:t xml:space="preserve">konsumentów; </w:t>
      </w:r>
    </w:p>
    <w:p w:rsidR="00BE2700" w:rsidRPr="00FC54C5" w:rsidRDefault="00BE2700" w:rsidP="007E2A6D">
      <w:pPr>
        <w:numPr>
          <w:ilvl w:val="0"/>
          <w:numId w:val="22"/>
        </w:numPr>
        <w:spacing w:line="360" w:lineRule="auto"/>
        <w:jc w:val="both"/>
        <w:rPr>
          <w:rFonts w:ascii="Arial" w:hAnsi="Arial" w:cs="Arial"/>
        </w:rPr>
      </w:pPr>
      <w:r w:rsidRPr="00FC54C5">
        <w:rPr>
          <w:rFonts w:ascii="Arial" w:hAnsi="Arial" w:cs="Arial"/>
        </w:rPr>
        <w:t xml:space="preserve">wyrażanie opinii, przyjmowanie stanowisk w innych sprawach z zakresu ochrony konsumentów. </w:t>
      </w:r>
    </w:p>
    <w:p w:rsidR="00BE2700" w:rsidRPr="00BE2700" w:rsidRDefault="00BE2700" w:rsidP="007E2A6D">
      <w:pPr>
        <w:spacing w:line="360" w:lineRule="auto"/>
        <w:jc w:val="center"/>
        <w:rPr>
          <w:rFonts w:ascii="Arial" w:hAnsi="Arial" w:cs="Arial"/>
        </w:rPr>
      </w:pPr>
      <w:r w:rsidRPr="00BE2700">
        <w:rPr>
          <w:rFonts w:ascii="Arial" w:hAnsi="Arial" w:cs="Arial"/>
        </w:rPr>
        <w:t>art. 3</w:t>
      </w:r>
    </w:p>
    <w:p w:rsidR="00BE2700" w:rsidRPr="00BE2700" w:rsidRDefault="00BE2700" w:rsidP="007E2A6D">
      <w:pPr>
        <w:pStyle w:val="Nagwek2"/>
        <w:spacing w:line="360" w:lineRule="auto"/>
      </w:pPr>
      <w:r w:rsidRPr="00BE2700">
        <w:t xml:space="preserve">Skład Rady </w:t>
      </w:r>
    </w:p>
    <w:p w:rsidR="00BE2700" w:rsidRPr="00090965" w:rsidRDefault="00BE2700" w:rsidP="007E2A6D">
      <w:pPr>
        <w:numPr>
          <w:ilvl w:val="0"/>
          <w:numId w:val="5"/>
        </w:numPr>
        <w:spacing w:line="360" w:lineRule="auto"/>
        <w:ind w:left="714" w:hanging="357"/>
        <w:jc w:val="both"/>
        <w:rPr>
          <w:rFonts w:ascii="Arial" w:hAnsi="Arial" w:cs="Arial"/>
        </w:rPr>
      </w:pPr>
      <w:r w:rsidRPr="00090965">
        <w:rPr>
          <w:rFonts w:ascii="Arial" w:hAnsi="Arial" w:cs="Arial"/>
        </w:rPr>
        <w:t>Zarząd Wojewódz</w:t>
      </w:r>
      <w:r w:rsidR="00090965" w:rsidRPr="00090965">
        <w:rPr>
          <w:rFonts w:ascii="Arial" w:hAnsi="Arial" w:cs="Arial"/>
        </w:rPr>
        <w:t>twa Małopolskiego ustala skład r</w:t>
      </w:r>
      <w:r w:rsidRPr="00090965">
        <w:rPr>
          <w:rFonts w:ascii="Arial" w:hAnsi="Arial" w:cs="Arial"/>
        </w:rPr>
        <w:t xml:space="preserve">ady spośród przedstawicieli </w:t>
      </w:r>
      <w:r w:rsidR="00090965">
        <w:rPr>
          <w:rFonts w:ascii="Arial" w:hAnsi="Arial" w:cs="Arial"/>
        </w:rPr>
        <w:t>S</w:t>
      </w:r>
      <w:r w:rsidRPr="00090965">
        <w:rPr>
          <w:rFonts w:ascii="Arial" w:hAnsi="Arial" w:cs="Arial"/>
        </w:rPr>
        <w:t xml:space="preserve">amorządu Województwa Małopolskiego, rzeczników konsumentów miast na prawach powiatu, powiatowych rzeczników konsumentów, przedstawicieli administracji rządowej w Województwie, przedstawicieli instytucji statutowo zajmujących się ochroną praw konsumenta, organizacji pozarządowych, przedstawicieli środowisk akademickich. </w:t>
      </w:r>
    </w:p>
    <w:p w:rsidR="00BE2700" w:rsidRPr="00BE2700" w:rsidRDefault="00BE2700" w:rsidP="007E2A6D">
      <w:pPr>
        <w:numPr>
          <w:ilvl w:val="0"/>
          <w:numId w:val="5"/>
        </w:numPr>
        <w:spacing w:line="360" w:lineRule="auto"/>
        <w:ind w:left="714" w:hanging="357"/>
        <w:jc w:val="both"/>
        <w:rPr>
          <w:rFonts w:ascii="Arial" w:hAnsi="Arial" w:cs="Arial"/>
        </w:rPr>
      </w:pPr>
      <w:r w:rsidRPr="00BE2700">
        <w:rPr>
          <w:rFonts w:ascii="Arial" w:hAnsi="Arial" w:cs="Arial"/>
        </w:rPr>
        <w:t xml:space="preserve">Członków </w:t>
      </w:r>
      <w:r w:rsidR="00090965">
        <w:rPr>
          <w:rFonts w:ascii="Arial" w:hAnsi="Arial" w:cs="Arial"/>
        </w:rPr>
        <w:t>r</w:t>
      </w:r>
      <w:r w:rsidRPr="00BE2700">
        <w:rPr>
          <w:rFonts w:ascii="Arial" w:hAnsi="Arial" w:cs="Arial"/>
        </w:rPr>
        <w:t xml:space="preserve">ady powołuje i odwołuje </w:t>
      </w:r>
      <w:r w:rsidR="00090965">
        <w:rPr>
          <w:rFonts w:ascii="Arial" w:hAnsi="Arial" w:cs="Arial"/>
        </w:rPr>
        <w:t>m</w:t>
      </w:r>
      <w:r w:rsidRPr="00BE2700">
        <w:rPr>
          <w:rFonts w:ascii="Arial" w:hAnsi="Arial" w:cs="Arial"/>
        </w:rPr>
        <w:t xml:space="preserve">arszałek w drodze zarządzenia. </w:t>
      </w:r>
    </w:p>
    <w:p w:rsidR="00BE2700" w:rsidRPr="00135AB7" w:rsidRDefault="00BE2700" w:rsidP="007E2A6D">
      <w:pPr>
        <w:numPr>
          <w:ilvl w:val="0"/>
          <w:numId w:val="5"/>
        </w:numPr>
        <w:spacing w:line="360" w:lineRule="auto"/>
        <w:ind w:left="714" w:hanging="357"/>
        <w:jc w:val="both"/>
        <w:rPr>
          <w:rFonts w:ascii="Arial" w:hAnsi="Arial" w:cs="Arial"/>
        </w:rPr>
      </w:pPr>
      <w:r w:rsidRPr="00135AB7">
        <w:rPr>
          <w:rFonts w:ascii="Arial" w:hAnsi="Arial" w:cs="Arial"/>
        </w:rPr>
        <w:t xml:space="preserve">Powołanie może nastąpić, po konsultacji i za zgodą rekomendowanych osób, </w:t>
      </w:r>
      <w:r w:rsidR="00090965">
        <w:rPr>
          <w:rFonts w:ascii="Arial" w:hAnsi="Arial" w:cs="Arial"/>
        </w:rPr>
        <w:br/>
      </w:r>
      <w:r w:rsidRPr="00135AB7">
        <w:rPr>
          <w:rFonts w:ascii="Arial" w:hAnsi="Arial" w:cs="Arial"/>
        </w:rPr>
        <w:t xml:space="preserve">na wniosek: </w:t>
      </w:r>
    </w:p>
    <w:p w:rsidR="00BE2700" w:rsidRPr="00BE2700" w:rsidRDefault="00BE2700" w:rsidP="007E2A6D">
      <w:pPr>
        <w:numPr>
          <w:ilvl w:val="0"/>
          <w:numId w:val="6"/>
        </w:numPr>
        <w:spacing w:line="360" w:lineRule="auto"/>
        <w:ind w:left="714" w:hanging="357"/>
        <w:jc w:val="both"/>
        <w:rPr>
          <w:rFonts w:ascii="Arial" w:hAnsi="Arial" w:cs="Arial"/>
        </w:rPr>
      </w:pPr>
      <w:r w:rsidRPr="00BE2700">
        <w:rPr>
          <w:rFonts w:ascii="Arial" w:hAnsi="Arial" w:cs="Arial"/>
        </w:rPr>
        <w:t xml:space="preserve">Zarządu Województwa Małopolskiego, </w:t>
      </w:r>
    </w:p>
    <w:p w:rsidR="00BE2700" w:rsidRPr="00BE2700" w:rsidRDefault="00BE2700" w:rsidP="007E2A6D">
      <w:pPr>
        <w:numPr>
          <w:ilvl w:val="0"/>
          <w:numId w:val="6"/>
        </w:numPr>
        <w:spacing w:line="360" w:lineRule="auto"/>
        <w:ind w:left="714" w:hanging="357"/>
        <w:jc w:val="both"/>
        <w:rPr>
          <w:rFonts w:ascii="Arial" w:hAnsi="Arial" w:cs="Arial"/>
        </w:rPr>
      </w:pPr>
      <w:r w:rsidRPr="00BE2700">
        <w:rPr>
          <w:rFonts w:ascii="Arial" w:hAnsi="Arial" w:cs="Arial"/>
        </w:rPr>
        <w:t xml:space="preserve">Marszałka Województwa Małopolskiego, </w:t>
      </w:r>
    </w:p>
    <w:p w:rsidR="00BE2700" w:rsidRPr="00BE2700" w:rsidRDefault="00BE2700" w:rsidP="007E2A6D">
      <w:pPr>
        <w:numPr>
          <w:ilvl w:val="0"/>
          <w:numId w:val="6"/>
        </w:numPr>
        <w:spacing w:line="360" w:lineRule="auto"/>
        <w:ind w:left="714" w:hanging="357"/>
        <w:jc w:val="both"/>
        <w:rPr>
          <w:rFonts w:ascii="Arial" w:hAnsi="Arial" w:cs="Arial"/>
        </w:rPr>
      </w:pPr>
      <w:r w:rsidRPr="00BE2700">
        <w:rPr>
          <w:rFonts w:ascii="Arial" w:hAnsi="Arial" w:cs="Arial"/>
        </w:rPr>
        <w:t xml:space="preserve">właściwej instytucji działającej w obszarze praw konsumentów, </w:t>
      </w:r>
    </w:p>
    <w:p w:rsidR="00BE2700" w:rsidRPr="00BE2700" w:rsidRDefault="00BE2700" w:rsidP="007E2A6D">
      <w:pPr>
        <w:numPr>
          <w:ilvl w:val="0"/>
          <w:numId w:val="6"/>
        </w:numPr>
        <w:spacing w:line="360" w:lineRule="auto"/>
        <w:ind w:left="714" w:hanging="357"/>
        <w:jc w:val="both"/>
        <w:rPr>
          <w:rFonts w:ascii="Arial" w:hAnsi="Arial" w:cs="Arial"/>
        </w:rPr>
      </w:pPr>
      <w:r w:rsidRPr="00BE2700">
        <w:rPr>
          <w:rFonts w:ascii="Arial" w:hAnsi="Arial" w:cs="Arial"/>
        </w:rPr>
        <w:t xml:space="preserve">co </w:t>
      </w:r>
      <w:r w:rsidR="00090965">
        <w:rPr>
          <w:rFonts w:ascii="Arial" w:hAnsi="Arial" w:cs="Arial"/>
        </w:rPr>
        <w:t>najmniej 3 aktualnych członków r</w:t>
      </w:r>
      <w:r w:rsidRPr="00BE2700">
        <w:rPr>
          <w:rFonts w:ascii="Arial" w:hAnsi="Arial" w:cs="Arial"/>
        </w:rPr>
        <w:t xml:space="preserve">ady. </w:t>
      </w:r>
    </w:p>
    <w:p w:rsidR="00BE2700" w:rsidRPr="00135AB7" w:rsidRDefault="00BE2700" w:rsidP="007E2A6D">
      <w:pPr>
        <w:numPr>
          <w:ilvl w:val="0"/>
          <w:numId w:val="5"/>
        </w:numPr>
        <w:spacing w:line="360" w:lineRule="auto"/>
        <w:ind w:left="714" w:hanging="357"/>
        <w:jc w:val="both"/>
        <w:rPr>
          <w:rFonts w:ascii="Arial" w:hAnsi="Arial" w:cs="Arial"/>
        </w:rPr>
      </w:pPr>
      <w:r w:rsidRPr="00135AB7">
        <w:rPr>
          <w:rFonts w:ascii="Arial" w:hAnsi="Arial" w:cs="Arial"/>
        </w:rPr>
        <w:t xml:space="preserve">Członkowie pełnią swoje funkcje społecznie. Wszystkie koszty związane </w:t>
      </w:r>
      <w:r w:rsidR="00FC54C5">
        <w:rPr>
          <w:rFonts w:ascii="Arial" w:hAnsi="Arial" w:cs="Arial"/>
        </w:rPr>
        <w:br/>
      </w:r>
      <w:r w:rsidRPr="00135AB7">
        <w:rPr>
          <w:rFonts w:ascii="Arial" w:hAnsi="Arial" w:cs="Arial"/>
        </w:rPr>
        <w:t xml:space="preserve">z uczestnictwem w posiedzeniach </w:t>
      </w:r>
      <w:r w:rsidR="00090965">
        <w:rPr>
          <w:rFonts w:ascii="Arial" w:hAnsi="Arial" w:cs="Arial"/>
        </w:rPr>
        <w:t>r</w:t>
      </w:r>
      <w:r w:rsidRPr="00135AB7">
        <w:rPr>
          <w:rFonts w:ascii="Arial" w:hAnsi="Arial" w:cs="Arial"/>
        </w:rPr>
        <w:t xml:space="preserve">ady, w tym koszty transportu, pokrywa podmiot desygnujący. </w:t>
      </w:r>
    </w:p>
    <w:p w:rsidR="00BE2700" w:rsidRPr="00BE2700" w:rsidRDefault="00BE2700" w:rsidP="007E2A6D">
      <w:pPr>
        <w:numPr>
          <w:ilvl w:val="0"/>
          <w:numId w:val="5"/>
        </w:numPr>
        <w:spacing w:line="360" w:lineRule="auto"/>
        <w:ind w:left="714" w:hanging="357"/>
        <w:jc w:val="both"/>
        <w:rPr>
          <w:rFonts w:ascii="Arial" w:hAnsi="Arial" w:cs="Arial"/>
        </w:rPr>
      </w:pPr>
      <w:r w:rsidRPr="00BE2700">
        <w:rPr>
          <w:rFonts w:ascii="Arial" w:hAnsi="Arial" w:cs="Arial"/>
        </w:rPr>
        <w:t xml:space="preserve">Do obowiązków członka </w:t>
      </w:r>
      <w:r w:rsidR="00090965">
        <w:rPr>
          <w:rFonts w:ascii="Arial" w:hAnsi="Arial" w:cs="Arial"/>
        </w:rPr>
        <w:t>r</w:t>
      </w:r>
      <w:r w:rsidRPr="00BE2700">
        <w:rPr>
          <w:rFonts w:ascii="Arial" w:hAnsi="Arial" w:cs="Arial"/>
        </w:rPr>
        <w:t xml:space="preserve">ady w szczególności należy: </w:t>
      </w:r>
    </w:p>
    <w:p w:rsidR="00BE2700" w:rsidRPr="00BE2700" w:rsidRDefault="00BE2700" w:rsidP="007E2A6D">
      <w:pPr>
        <w:numPr>
          <w:ilvl w:val="0"/>
          <w:numId w:val="8"/>
        </w:numPr>
        <w:spacing w:line="360" w:lineRule="auto"/>
        <w:ind w:left="714" w:hanging="357"/>
        <w:jc w:val="both"/>
        <w:rPr>
          <w:rFonts w:ascii="Arial" w:hAnsi="Arial" w:cs="Arial"/>
        </w:rPr>
      </w:pPr>
      <w:r w:rsidRPr="00BE2700">
        <w:rPr>
          <w:rFonts w:ascii="Arial" w:hAnsi="Arial" w:cs="Arial"/>
        </w:rPr>
        <w:t xml:space="preserve">obecność na posiedzeniach </w:t>
      </w:r>
      <w:r w:rsidR="00090965">
        <w:rPr>
          <w:rFonts w:ascii="Arial" w:hAnsi="Arial" w:cs="Arial"/>
        </w:rPr>
        <w:t>r</w:t>
      </w:r>
      <w:r w:rsidRPr="00BE2700">
        <w:rPr>
          <w:rFonts w:ascii="Arial" w:hAnsi="Arial" w:cs="Arial"/>
        </w:rPr>
        <w:t xml:space="preserve">ady, </w:t>
      </w:r>
    </w:p>
    <w:p w:rsidR="00BE2700" w:rsidRPr="00BE2700" w:rsidRDefault="00BE2700" w:rsidP="007E2A6D">
      <w:pPr>
        <w:numPr>
          <w:ilvl w:val="0"/>
          <w:numId w:val="8"/>
        </w:numPr>
        <w:spacing w:line="360" w:lineRule="auto"/>
        <w:ind w:left="714" w:hanging="357"/>
        <w:jc w:val="both"/>
        <w:rPr>
          <w:rFonts w:ascii="Arial" w:hAnsi="Arial" w:cs="Arial"/>
        </w:rPr>
      </w:pPr>
      <w:r w:rsidRPr="00BE2700">
        <w:rPr>
          <w:rFonts w:ascii="Arial" w:hAnsi="Arial" w:cs="Arial"/>
        </w:rPr>
        <w:t xml:space="preserve">aktywny udział w posiedzeniach </w:t>
      </w:r>
      <w:r w:rsidR="00090965">
        <w:rPr>
          <w:rFonts w:ascii="Arial" w:hAnsi="Arial" w:cs="Arial"/>
        </w:rPr>
        <w:t>r</w:t>
      </w:r>
      <w:r w:rsidRPr="00BE2700">
        <w:rPr>
          <w:rFonts w:ascii="Arial" w:hAnsi="Arial" w:cs="Arial"/>
        </w:rPr>
        <w:t xml:space="preserve">ady, </w:t>
      </w:r>
    </w:p>
    <w:p w:rsidR="00BE2700" w:rsidRPr="00BE2700" w:rsidRDefault="00BE2700" w:rsidP="007E2A6D">
      <w:pPr>
        <w:numPr>
          <w:ilvl w:val="0"/>
          <w:numId w:val="8"/>
        </w:numPr>
        <w:spacing w:line="360" w:lineRule="auto"/>
        <w:ind w:left="714" w:hanging="357"/>
        <w:jc w:val="both"/>
        <w:rPr>
          <w:rFonts w:ascii="Arial" w:hAnsi="Arial" w:cs="Arial"/>
        </w:rPr>
      </w:pPr>
      <w:r w:rsidRPr="00BE2700">
        <w:rPr>
          <w:rFonts w:ascii="Arial" w:hAnsi="Arial" w:cs="Arial"/>
        </w:rPr>
        <w:t xml:space="preserve">udział w głosowaniach prowadzonych drogą elektroniczną, </w:t>
      </w:r>
    </w:p>
    <w:p w:rsidR="00BE2700" w:rsidRPr="00BE2700" w:rsidRDefault="00BE2700" w:rsidP="007E2A6D">
      <w:pPr>
        <w:numPr>
          <w:ilvl w:val="0"/>
          <w:numId w:val="8"/>
        </w:numPr>
        <w:spacing w:line="360" w:lineRule="auto"/>
        <w:ind w:left="714" w:hanging="357"/>
        <w:jc w:val="both"/>
        <w:rPr>
          <w:rFonts w:ascii="Arial" w:hAnsi="Arial" w:cs="Arial"/>
        </w:rPr>
      </w:pPr>
      <w:r w:rsidRPr="00BE2700">
        <w:rPr>
          <w:rFonts w:ascii="Arial" w:hAnsi="Arial" w:cs="Arial"/>
        </w:rPr>
        <w:t xml:space="preserve">zgłaszanie zagadnień, którymi powinna zająć się </w:t>
      </w:r>
      <w:r w:rsidR="00090965">
        <w:rPr>
          <w:rFonts w:ascii="Arial" w:hAnsi="Arial" w:cs="Arial"/>
        </w:rPr>
        <w:t>r</w:t>
      </w:r>
      <w:r w:rsidRPr="00BE2700">
        <w:rPr>
          <w:rFonts w:ascii="Arial" w:hAnsi="Arial" w:cs="Arial"/>
        </w:rPr>
        <w:t xml:space="preserve">ada, </w:t>
      </w:r>
    </w:p>
    <w:p w:rsidR="00BE2700" w:rsidRPr="00135AB7" w:rsidRDefault="00BE2700" w:rsidP="007E2A6D">
      <w:pPr>
        <w:numPr>
          <w:ilvl w:val="0"/>
          <w:numId w:val="8"/>
        </w:numPr>
        <w:spacing w:line="360" w:lineRule="auto"/>
        <w:ind w:left="714" w:hanging="357"/>
        <w:jc w:val="both"/>
        <w:rPr>
          <w:rFonts w:ascii="Arial" w:hAnsi="Arial" w:cs="Arial"/>
        </w:rPr>
      </w:pPr>
      <w:r w:rsidRPr="00135AB7">
        <w:rPr>
          <w:rFonts w:ascii="Arial" w:hAnsi="Arial" w:cs="Arial"/>
        </w:rPr>
        <w:lastRenderedPageBreak/>
        <w:t xml:space="preserve">opracowywanie projektów uchwał niezbędnych do realizacji zadań </w:t>
      </w:r>
      <w:r w:rsidR="00090965">
        <w:rPr>
          <w:rFonts w:ascii="Arial" w:hAnsi="Arial" w:cs="Arial"/>
        </w:rPr>
        <w:t>r</w:t>
      </w:r>
      <w:r w:rsidRPr="00135AB7">
        <w:rPr>
          <w:rFonts w:ascii="Arial" w:hAnsi="Arial" w:cs="Arial"/>
        </w:rPr>
        <w:t xml:space="preserve">ady na zlecenie </w:t>
      </w:r>
      <w:r w:rsidR="00090965">
        <w:rPr>
          <w:rFonts w:ascii="Arial" w:hAnsi="Arial" w:cs="Arial"/>
        </w:rPr>
        <w:t>przewodniczącego lub w</w:t>
      </w:r>
      <w:r w:rsidRPr="00135AB7">
        <w:rPr>
          <w:rFonts w:ascii="Arial" w:hAnsi="Arial" w:cs="Arial"/>
        </w:rPr>
        <w:t xml:space="preserve">iceprzewodniczących. </w:t>
      </w:r>
    </w:p>
    <w:p w:rsidR="00BE2700" w:rsidRPr="00135AB7" w:rsidRDefault="00090965" w:rsidP="007E2A6D">
      <w:pPr>
        <w:numPr>
          <w:ilvl w:val="0"/>
          <w:numId w:val="5"/>
        </w:numPr>
        <w:spacing w:line="36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Członkowie r</w:t>
      </w:r>
      <w:r w:rsidR="00BE2700" w:rsidRPr="00135AB7">
        <w:rPr>
          <w:rFonts w:ascii="Arial" w:hAnsi="Arial" w:cs="Arial"/>
        </w:rPr>
        <w:t xml:space="preserve">ady powinni uczestniczyć osobiście w posiedzeniach </w:t>
      </w:r>
      <w:r>
        <w:rPr>
          <w:rFonts w:ascii="Arial" w:hAnsi="Arial" w:cs="Arial"/>
        </w:rPr>
        <w:t>r</w:t>
      </w:r>
      <w:r w:rsidR="00BE2700" w:rsidRPr="00135AB7">
        <w:rPr>
          <w:rFonts w:ascii="Arial" w:hAnsi="Arial" w:cs="Arial"/>
        </w:rPr>
        <w:t xml:space="preserve">ady. </w:t>
      </w:r>
      <w:r w:rsidR="00FC54C5">
        <w:rPr>
          <w:rFonts w:ascii="Arial" w:hAnsi="Arial" w:cs="Arial"/>
        </w:rPr>
        <w:br/>
      </w:r>
      <w:r w:rsidR="00BE2700" w:rsidRPr="00135AB7">
        <w:rPr>
          <w:rFonts w:ascii="Arial" w:hAnsi="Arial" w:cs="Arial"/>
        </w:rPr>
        <w:t xml:space="preserve">W przypadku braku możliwości bezpośredniego udziału dopuszcza się zastępstwo przez osobę legitymującą się pisemnym upoważnieniem do reprezentacji. </w:t>
      </w:r>
    </w:p>
    <w:p w:rsidR="00BE2700" w:rsidRPr="00BE2700" w:rsidRDefault="00090965" w:rsidP="007E2A6D">
      <w:pPr>
        <w:numPr>
          <w:ilvl w:val="0"/>
          <w:numId w:val="5"/>
        </w:numPr>
        <w:spacing w:line="36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Członkostwo w r</w:t>
      </w:r>
      <w:r w:rsidR="00BE2700" w:rsidRPr="00BE2700">
        <w:rPr>
          <w:rFonts w:ascii="Arial" w:hAnsi="Arial" w:cs="Arial"/>
        </w:rPr>
        <w:t xml:space="preserve">adzie wygasa w przypadku: </w:t>
      </w:r>
    </w:p>
    <w:p w:rsidR="00BE2700" w:rsidRPr="00BE2700" w:rsidRDefault="00BE2700" w:rsidP="007E2A6D">
      <w:pPr>
        <w:numPr>
          <w:ilvl w:val="0"/>
          <w:numId w:val="11"/>
        </w:numPr>
        <w:spacing w:line="360" w:lineRule="auto"/>
        <w:ind w:left="714" w:hanging="357"/>
        <w:jc w:val="both"/>
        <w:rPr>
          <w:rFonts w:ascii="Arial" w:hAnsi="Arial" w:cs="Arial"/>
        </w:rPr>
      </w:pPr>
      <w:r w:rsidRPr="00BE2700">
        <w:rPr>
          <w:rFonts w:ascii="Arial" w:hAnsi="Arial" w:cs="Arial"/>
        </w:rPr>
        <w:t>cofnięcia rekomendacji przez podmiot desygnujący przedłożonej na piśmie, w</w:t>
      </w:r>
      <w:r>
        <w:rPr>
          <w:rFonts w:ascii="Arial" w:hAnsi="Arial" w:cs="Arial"/>
        </w:rPr>
        <w:t xml:space="preserve"> </w:t>
      </w:r>
      <w:r w:rsidRPr="00BE2700">
        <w:rPr>
          <w:rFonts w:ascii="Arial" w:hAnsi="Arial" w:cs="Arial"/>
        </w:rPr>
        <w:t xml:space="preserve">drodze korespondencyjno-faksowej lub e-mailowej, </w:t>
      </w:r>
    </w:p>
    <w:p w:rsidR="00BE2700" w:rsidRPr="00BE2700" w:rsidRDefault="00BE2700" w:rsidP="007E2A6D">
      <w:pPr>
        <w:numPr>
          <w:ilvl w:val="0"/>
          <w:numId w:val="11"/>
        </w:numPr>
        <w:spacing w:line="360" w:lineRule="auto"/>
        <w:ind w:left="714" w:hanging="357"/>
        <w:jc w:val="both"/>
        <w:rPr>
          <w:rFonts w:ascii="Arial" w:hAnsi="Arial" w:cs="Arial"/>
        </w:rPr>
      </w:pPr>
      <w:r w:rsidRPr="00BE2700">
        <w:rPr>
          <w:rFonts w:ascii="Arial" w:hAnsi="Arial" w:cs="Arial"/>
        </w:rPr>
        <w:t xml:space="preserve">zaprzestania pełnienia funkcji w podmiocie desygnującym, </w:t>
      </w:r>
    </w:p>
    <w:p w:rsidR="00BE2700" w:rsidRPr="00BE2700" w:rsidRDefault="00BE2700" w:rsidP="007E2A6D">
      <w:pPr>
        <w:numPr>
          <w:ilvl w:val="0"/>
          <w:numId w:val="11"/>
        </w:numPr>
        <w:spacing w:line="360" w:lineRule="auto"/>
        <w:ind w:left="714" w:hanging="357"/>
        <w:jc w:val="both"/>
        <w:rPr>
          <w:rFonts w:ascii="Arial" w:hAnsi="Arial" w:cs="Arial"/>
        </w:rPr>
      </w:pPr>
      <w:r w:rsidRPr="00BE2700">
        <w:rPr>
          <w:rFonts w:ascii="Arial" w:hAnsi="Arial" w:cs="Arial"/>
        </w:rPr>
        <w:t xml:space="preserve">rezygnacji z funkcji członka </w:t>
      </w:r>
      <w:r w:rsidR="00090965">
        <w:rPr>
          <w:rFonts w:ascii="Arial" w:hAnsi="Arial" w:cs="Arial"/>
        </w:rPr>
        <w:t>r</w:t>
      </w:r>
      <w:r w:rsidRPr="00BE2700">
        <w:rPr>
          <w:rFonts w:ascii="Arial" w:hAnsi="Arial" w:cs="Arial"/>
        </w:rPr>
        <w:t xml:space="preserve">ady przedłożonej na piśmie, w drodze korespondencyjno-faksowej lub e-mailowej, </w:t>
      </w:r>
    </w:p>
    <w:p w:rsidR="00BE2700" w:rsidRPr="00BE2700" w:rsidRDefault="00BE2700" w:rsidP="007E2A6D">
      <w:pPr>
        <w:numPr>
          <w:ilvl w:val="0"/>
          <w:numId w:val="11"/>
        </w:numPr>
        <w:spacing w:line="360" w:lineRule="auto"/>
        <w:ind w:left="714" w:hanging="357"/>
        <w:jc w:val="both"/>
        <w:rPr>
          <w:rFonts w:ascii="Arial" w:hAnsi="Arial" w:cs="Arial"/>
        </w:rPr>
      </w:pPr>
      <w:r w:rsidRPr="00BE2700">
        <w:rPr>
          <w:rFonts w:ascii="Arial" w:hAnsi="Arial" w:cs="Arial"/>
        </w:rPr>
        <w:t xml:space="preserve">odwołania przez Marszałka Województwa Małopolskiego, </w:t>
      </w:r>
    </w:p>
    <w:p w:rsidR="00BE2700" w:rsidRPr="00BE2700" w:rsidRDefault="00BE2700" w:rsidP="007E2A6D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r w:rsidRPr="00BE2700">
        <w:rPr>
          <w:rFonts w:ascii="Arial" w:hAnsi="Arial" w:cs="Arial"/>
        </w:rPr>
        <w:t xml:space="preserve">rozwiązania </w:t>
      </w:r>
      <w:r w:rsidR="005C3EAB">
        <w:rPr>
          <w:rFonts w:ascii="Arial" w:hAnsi="Arial" w:cs="Arial"/>
        </w:rPr>
        <w:t>r</w:t>
      </w:r>
      <w:r w:rsidRPr="00BE2700">
        <w:rPr>
          <w:rFonts w:ascii="Arial" w:hAnsi="Arial" w:cs="Arial"/>
        </w:rPr>
        <w:t xml:space="preserve">ady przez Zarząd Województwa Małopolskiego. </w:t>
      </w:r>
    </w:p>
    <w:p w:rsidR="00BE2700" w:rsidRPr="00135AB7" w:rsidRDefault="00BE2700" w:rsidP="007E2A6D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135AB7">
        <w:rPr>
          <w:rFonts w:ascii="Arial" w:hAnsi="Arial" w:cs="Arial"/>
        </w:rPr>
        <w:t xml:space="preserve">O wygaśnięciu członkostwa w </w:t>
      </w:r>
      <w:r w:rsidR="00090965">
        <w:rPr>
          <w:rFonts w:ascii="Arial" w:hAnsi="Arial" w:cs="Arial"/>
        </w:rPr>
        <w:t>r</w:t>
      </w:r>
      <w:r w:rsidRPr="00135AB7">
        <w:rPr>
          <w:rFonts w:ascii="Arial" w:hAnsi="Arial" w:cs="Arial"/>
        </w:rPr>
        <w:t xml:space="preserve">adzie w przypadku, o którym mowa w ust. 8 pkt 3, </w:t>
      </w:r>
      <w:r w:rsidR="00090965">
        <w:rPr>
          <w:rFonts w:ascii="Arial" w:hAnsi="Arial" w:cs="Arial"/>
        </w:rPr>
        <w:t>sekretariat r</w:t>
      </w:r>
      <w:r w:rsidRPr="00135AB7">
        <w:rPr>
          <w:rFonts w:ascii="Arial" w:hAnsi="Arial" w:cs="Arial"/>
        </w:rPr>
        <w:t xml:space="preserve">ady powiadamia pisemnie organ desygnujący. </w:t>
      </w:r>
    </w:p>
    <w:p w:rsidR="00BE2700" w:rsidRPr="00BE2700" w:rsidRDefault="00BE2700" w:rsidP="007E2A6D">
      <w:pPr>
        <w:spacing w:line="360" w:lineRule="auto"/>
        <w:jc w:val="center"/>
        <w:rPr>
          <w:rFonts w:ascii="Arial" w:hAnsi="Arial" w:cs="Arial"/>
        </w:rPr>
      </w:pPr>
      <w:r w:rsidRPr="00BE2700">
        <w:rPr>
          <w:rFonts w:ascii="Arial" w:hAnsi="Arial" w:cs="Arial"/>
        </w:rPr>
        <w:t>art. 4</w:t>
      </w:r>
    </w:p>
    <w:p w:rsidR="00BE2700" w:rsidRPr="00BE2700" w:rsidRDefault="00BE2700" w:rsidP="007E2A6D">
      <w:pPr>
        <w:pStyle w:val="Nagwek2"/>
        <w:spacing w:line="360" w:lineRule="auto"/>
      </w:pPr>
      <w:r w:rsidRPr="00BE2700">
        <w:t xml:space="preserve">Prezydium Rady </w:t>
      </w:r>
    </w:p>
    <w:p w:rsidR="00BE2700" w:rsidRPr="00135AB7" w:rsidRDefault="00BE2700" w:rsidP="007E2A6D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</w:rPr>
      </w:pPr>
      <w:r w:rsidRPr="00135AB7">
        <w:rPr>
          <w:rFonts w:ascii="Arial" w:hAnsi="Arial" w:cs="Arial"/>
        </w:rPr>
        <w:t xml:space="preserve">Pracami </w:t>
      </w:r>
      <w:r w:rsidR="00090965">
        <w:rPr>
          <w:rFonts w:ascii="Arial" w:hAnsi="Arial" w:cs="Arial"/>
        </w:rPr>
        <w:t>rady kieruje p</w:t>
      </w:r>
      <w:r w:rsidRPr="00135AB7">
        <w:rPr>
          <w:rFonts w:ascii="Arial" w:hAnsi="Arial" w:cs="Arial"/>
        </w:rPr>
        <w:t xml:space="preserve">rzewodniczący </w:t>
      </w:r>
      <w:r w:rsidR="00090965">
        <w:rPr>
          <w:rFonts w:ascii="Arial" w:hAnsi="Arial" w:cs="Arial"/>
        </w:rPr>
        <w:t>r</w:t>
      </w:r>
      <w:r w:rsidRPr="00135AB7">
        <w:rPr>
          <w:rFonts w:ascii="Arial" w:hAnsi="Arial" w:cs="Arial"/>
        </w:rPr>
        <w:t>ady, zwany dalej „</w:t>
      </w:r>
      <w:r w:rsidR="00090965">
        <w:rPr>
          <w:rFonts w:ascii="Arial" w:hAnsi="Arial" w:cs="Arial"/>
        </w:rPr>
        <w:t>p</w:t>
      </w:r>
      <w:r w:rsidRPr="00135AB7">
        <w:rPr>
          <w:rFonts w:ascii="Arial" w:hAnsi="Arial" w:cs="Arial"/>
        </w:rPr>
        <w:t xml:space="preserve">rzewodniczącym", </w:t>
      </w:r>
      <w:r w:rsidR="00135AB7">
        <w:rPr>
          <w:rFonts w:ascii="Arial" w:hAnsi="Arial" w:cs="Arial"/>
        </w:rPr>
        <w:br/>
      </w:r>
      <w:r w:rsidRPr="00135AB7">
        <w:rPr>
          <w:rFonts w:ascii="Arial" w:hAnsi="Arial" w:cs="Arial"/>
        </w:rPr>
        <w:t xml:space="preserve">a w razie jego nieobecności </w:t>
      </w:r>
      <w:r w:rsidR="00090965">
        <w:rPr>
          <w:rFonts w:ascii="Arial" w:hAnsi="Arial" w:cs="Arial"/>
        </w:rPr>
        <w:t>w</w:t>
      </w:r>
      <w:r w:rsidRPr="00135AB7">
        <w:rPr>
          <w:rFonts w:ascii="Arial" w:hAnsi="Arial" w:cs="Arial"/>
        </w:rPr>
        <w:t xml:space="preserve">iceprzewodniczący </w:t>
      </w:r>
      <w:r w:rsidR="00090965">
        <w:rPr>
          <w:rFonts w:ascii="Arial" w:hAnsi="Arial" w:cs="Arial"/>
        </w:rPr>
        <w:t>r</w:t>
      </w:r>
      <w:r w:rsidRPr="00135AB7">
        <w:rPr>
          <w:rFonts w:ascii="Arial" w:hAnsi="Arial" w:cs="Arial"/>
        </w:rPr>
        <w:t xml:space="preserve">ady. </w:t>
      </w:r>
    </w:p>
    <w:p w:rsidR="00BE2700" w:rsidRPr="00BE2700" w:rsidRDefault="00BE2700" w:rsidP="007E2A6D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</w:rPr>
      </w:pPr>
      <w:r w:rsidRPr="00BE2700">
        <w:rPr>
          <w:rFonts w:ascii="Arial" w:hAnsi="Arial" w:cs="Arial"/>
        </w:rPr>
        <w:t xml:space="preserve">Przewodniczącym </w:t>
      </w:r>
      <w:r w:rsidR="00090965">
        <w:rPr>
          <w:rFonts w:ascii="Arial" w:hAnsi="Arial" w:cs="Arial"/>
        </w:rPr>
        <w:t>r</w:t>
      </w:r>
      <w:r w:rsidRPr="00BE2700">
        <w:rPr>
          <w:rFonts w:ascii="Arial" w:hAnsi="Arial" w:cs="Arial"/>
        </w:rPr>
        <w:t xml:space="preserve">ady jest </w:t>
      </w:r>
      <w:r w:rsidR="00090965">
        <w:rPr>
          <w:rFonts w:ascii="Arial" w:hAnsi="Arial" w:cs="Arial"/>
        </w:rPr>
        <w:t>c</w:t>
      </w:r>
      <w:r w:rsidRPr="00BE2700">
        <w:rPr>
          <w:rFonts w:ascii="Arial" w:hAnsi="Arial" w:cs="Arial"/>
        </w:rPr>
        <w:t xml:space="preserve">złonek Zarządu Województwa Małopolskiego. </w:t>
      </w:r>
    </w:p>
    <w:p w:rsidR="00BE2700" w:rsidRPr="00135AB7" w:rsidRDefault="00BE2700" w:rsidP="007E2A6D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</w:rPr>
      </w:pPr>
      <w:r w:rsidRPr="00135AB7">
        <w:rPr>
          <w:rFonts w:ascii="Arial" w:hAnsi="Arial" w:cs="Arial"/>
        </w:rPr>
        <w:t>Ra</w:t>
      </w:r>
      <w:r w:rsidR="00090965">
        <w:rPr>
          <w:rFonts w:ascii="Arial" w:hAnsi="Arial" w:cs="Arial"/>
        </w:rPr>
        <w:t>da wybiera dwóch równorzędnych w</w:t>
      </w:r>
      <w:r w:rsidRPr="00135AB7">
        <w:rPr>
          <w:rFonts w:ascii="Arial" w:hAnsi="Arial" w:cs="Arial"/>
        </w:rPr>
        <w:t xml:space="preserve">iceprzewodniczących spośród swoich członków na posiedzeniu </w:t>
      </w:r>
      <w:r w:rsidR="00090965">
        <w:rPr>
          <w:rFonts w:ascii="Arial" w:hAnsi="Arial" w:cs="Arial"/>
        </w:rPr>
        <w:t>r</w:t>
      </w:r>
      <w:r w:rsidRPr="00135AB7">
        <w:rPr>
          <w:rFonts w:ascii="Arial" w:hAnsi="Arial" w:cs="Arial"/>
        </w:rPr>
        <w:t xml:space="preserve">ady w głosowaniu tajnym zwykłą większością głosów wszystkich obecnych na posiedzeniu członków </w:t>
      </w:r>
      <w:r w:rsidR="00C81358">
        <w:rPr>
          <w:rFonts w:ascii="Arial" w:hAnsi="Arial" w:cs="Arial"/>
        </w:rPr>
        <w:t>r</w:t>
      </w:r>
      <w:r w:rsidRPr="00135AB7">
        <w:rPr>
          <w:rFonts w:ascii="Arial" w:hAnsi="Arial" w:cs="Arial"/>
        </w:rPr>
        <w:t xml:space="preserve">ady. </w:t>
      </w:r>
    </w:p>
    <w:p w:rsidR="00BE2700" w:rsidRPr="00BE2700" w:rsidRDefault="00BE2700" w:rsidP="007E2A6D">
      <w:pPr>
        <w:spacing w:line="360" w:lineRule="auto"/>
        <w:jc w:val="center"/>
        <w:rPr>
          <w:rFonts w:ascii="Arial" w:hAnsi="Arial" w:cs="Arial"/>
        </w:rPr>
      </w:pPr>
      <w:r w:rsidRPr="00BE2700">
        <w:rPr>
          <w:rFonts w:ascii="Arial" w:hAnsi="Arial" w:cs="Arial"/>
        </w:rPr>
        <w:t>art. 5</w:t>
      </w:r>
    </w:p>
    <w:p w:rsidR="00BE2700" w:rsidRPr="00BE2700" w:rsidRDefault="00BE2700" w:rsidP="007E2A6D">
      <w:pPr>
        <w:pStyle w:val="Nagwek2"/>
        <w:spacing w:line="360" w:lineRule="auto"/>
      </w:pPr>
      <w:r w:rsidRPr="00BE2700">
        <w:t xml:space="preserve">Sekretariat </w:t>
      </w:r>
      <w:r w:rsidR="00C81358">
        <w:t>r</w:t>
      </w:r>
      <w:r w:rsidRPr="00BE2700">
        <w:t xml:space="preserve">ady </w:t>
      </w:r>
    </w:p>
    <w:p w:rsidR="00BE2700" w:rsidRPr="00BE2700" w:rsidRDefault="00BE2700" w:rsidP="007E2A6D">
      <w:pPr>
        <w:numPr>
          <w:ilvl w:val="0"/>
          <w:numId w:val="15"/>
        </w:numPr>
        <w:spacing w:line="360" w:lineRule="auto"/>
        <w:jc w:val="both"/>
        <w:rPr>
          <w:rFonts w:ascii="Arial" w:hAnsi="Arial" w:cs="Arial"/>
        </w:rPr>
      </w:pPr>
      <w:r w:rsidRPr="00BE2700">
        <w:rPr>
          <w:rFonts w:ascii="Arial" w:hAnsi="Arial" w:cs="Arial"/>
        </w:rPr>
        <w:t>Za obsługę administracyjno</w:t>
      </w:r>
      <w:r w:rsidR="00C81358">
        <w:rPr>
          <w:rFonts w:ascii="Arial" w:hAnsi="Arial" w:cs="Arial"/>
        </w:rPr>
        <w:t>-biurową odpowiada sekretariat r</w:t>
      </w:r>
      <w:r w:rsidRPr="00BE2700">
        <w:rPr>
          <w:rFonts w:ascii="Arial" w:hAnsi="Arial" w:cs="Arial"/>
        </w:rPr>
        <w:t xml:space="preserve">ady. </w:t>
      </w:r>
    </w:p>
    <w:p w:rsidR="00BE2700" w:rsidRPr="00135AB7" w:rsidRDefault="00C81358" w:rsidP="007E2A6D">
      <w:pPr>
        <w:numPr>
          <w:ilvl w:val="0"/>
          <w:numId w:val="15"/>
        </w:numPr>
        <w:spacing w:line="36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Sekretariat r</w:t>
      </w:r>
      <w:r w:rsidR="00BE2700" w:rsidRPr="00135AB7">
        <w:rPr>
          <w:rFonts w:ascii="Arial" w:hAnsi="Arial" w:cs="Arial"/>
        </w:rPr>
        <w:t xml:space="preserve">ady działa w ramach Departamentu </w:t>
      </w:r>
      <w:r w:rsidR="00135AB7" w:rsidRPr="005805D2">
        <w:rPr>
          <w:rFonts w:ascii="Arial" w:hAnsi="Arial" w:cs="Arial"/>
        </w:rPr>
        <w:t>Nadzoru Właścicielskiego</w:t>
      </w:r>
      <w:r w:rsidR="00BE2700" w:rsidRPr="005805D2">
        <w:rPr>
          <w:rFonts w:ascii="Arial" w:hAnsi="Arial" w:cs="Arial"/>
        </w:rPr>
        <w:t xml:space="preserve"> </w:t>
      </w:r>
      <w:r w:rsidR="00135AB7" w:rsidRPr="005805D2">
        <w:rPr>
          <w:rFonts w:ascii="Arial" w:hAnsi="Arial" w:cs="Arial"/>
        </w:rPr>
        <w:br/>
      </w:r>
      <w:r w:rsidR="00BE2700" w:rsidRPr="005805D2">
        <w:rPr>
          <w:rFonts w:ascii="Arial" w:hAnsi="Arial" w:cs="Arial"/>
        </w:rPr>
        <w:t xml:space="preserve">i </w:t>
      </w:r>
      <w:bookmarkStart w:id="0" w:name="_GoBack"/>
      <w:bookmarkEnd w:id="0"/>
      <w:r w:rsidR="00BE2700" w:rsidRPr="005805D2">
        <w:rPr>
          <w:rFonts w:ascii="Arial" w:hAnsi="Arial" w:cs="Arial"/>
        </w:rPr>
        <w:t xml:space="preserve">Gospodarki Urzędu Marszałkowskiego Województwa Małopolskiego, a funkcję </w:t>
      </w:r>
      <w:r w:rsidRPr="005805D2">
        <w:rPr>
          <w:rFonts w:ascii="Arial" w:hAnsi="Arial" w:cs="Arial"/>
        </w:rPr>
        <w:lastRenderedPageBreak/>
        <w:t>s</w:t>
      </w:r>
      <w:r w:rsidR="00BE2700" w:rsidRPr="005805D2">
        <w:rPr>
          <w:rFonts w:ascii="Arial" w:hAnsi="Arial" w:cs="Arial"/>
        </w:rPr>
        <w:t>ek</w:t>
      </w:r>
      <w:r w:rsidRPr="005805D2">
        <w:rPr>
          <w:rFonts w:ascii="Arial" w:hAnsi="Arial" w:cs="Arial"/>
        </w:rPr>
        <w:t>retarza pełni wyznaczony przez dyrektora ww. d</w:t>
      </w:r>
      <w:r w:rsidR="00BE2700" w:rsidRPr="005805D2">
        <w:rPr>
          <w:rFonts w:ascii="Arial" w:hAnsi="Arial" w:cs="Arial"/>
        </w:rPr>
        <w:t>eparta</w:t>
      </w:r>
      <w:r w:rsidR="00BE2700" w:rsidRPr="00135AB7">
        <w:rPr>
          <w:rFonts w:ascii="Arial" w:hAnsi="Arial" w:cs="Arial"/>
        </w:rPr>
        <w:t xml:space="preserve">mentu pracownik. Sekretarz uczestniczy w posiedzeniach </w:t>
      </w:r>
      <w:r>
        <w:rPr>
          <w:rFonts w:ascii="Arial" w:hAnsi="Arial" w:cs="Arial"/>
        </w:rPr>
        <w:t>r</w:t>
      </w:r>
      <w:r w:rsidR="00BE2700" w:rsidRPr="00135AB7">
        <w:rPr>
          <w:rFonts w:ascii="Arial" w:hAnsi="Arial" w:cs="Arial"/>
        </w:rPr>
        <w:t xml:space="preserve">ady bez prawa głosu. </w:t>
      </w:r>
    </w:p>
    <w:p w:rsidR="00BE2700" w:rsidRPr="00BE2700" w:rsidRDefault="00BE2700" w:rsidP="007E2A6D">
      <w:pPr>
        <w:numPr>
          <w:ilvl w:val="0"/>
          <w:numId w:val="15"/>
        </w:numPr>
        <w:spacing w:line="360" w:lineRule="auto"/>
        <w:jc w:val="both"/>
        <w:rPr>
          <w:rFonts w:ascii="Arial" w:hAnsi="Arial" w:cs="Arial"/>
        </w:rPr>
      </w:pPr>
      <w:r w:rsidRPr="00BE2700">
        <w:rPr>
          <w:rFonts w:ascii="Arial" w:hAnsi="Arial" w:cs="Arial"/>
        </w:rPr>
        <w:t xml:space="preserve">Do zadań sekretariatu należy: </w:t>
      </w:r>
    </w:p>
    <w:p w:rsidR="00BE2700" w:rsidRPr="00BE2700" w:rsidRDefault="00BE2700" w:rsidP="007E2A6D">
      <w:pPr>
        <w:numPr>
          <w:ilvl w:val="0"/>
          <w:numId w:val="16"/>
        </w:numPr>
        <w:spacing w:line="360" w:lineRule="auto"/>
        <w:jc w:val="both"/>
        <w:rPr>
          <w:rFonts w:ascii="Arial" w:hAnsi="Arial" w:cs="Arial"/>
        </w:rPr>
      </w:pPr>
      <w:r w:rsidRPr="00BE2700">
        <w:rPr>
          <w:rFonts w:ascii="Arial" w:hAnsi="Arial" w:cs="Arial"/>
        </w:rPr>
        <w:t xml:space="preserve">przedstawianie propozycji ustaleń w sprawach organizacyjnych, </w:t>
      </w:r>
    </w:p>
    <w:p w:rsidR="00BE2700" w:rsidRPr="00BE2700" w:rsidRDefault="00BE2700" w:rsidP="007E2A6D">
      <w:pPr>
        <w:numPr>
          <w:ilvl w:val="0"/>
          <w:numId w:val="16"/>
        </w:numPr>
        <w:spacing w:line="360" w:lineRule="auto"/>
        <w:jc w:val="both"/>
        <w:rPr>
          <w:rFonts w:ascii="Arial" w:hAnsi="Arial" w:cs="Arial"/>
        </w:rPr>
      </w:pPr>
      <w:r w:rsidRPr="00BE2700">
        <w:rPr>
          <w:rFonts w:ascii="Arial" w:hAnsi="Arial" w:cs="Arial"/>
        </w:rPr>
        <w:t xml:space="preserve">organizowanie spraw proceduralnych oraz zapewnienie przepływu informacji </w:t>
      </w:r>
      <w:r w:rsidR="00135AB7">
        <w:rPr>
          <w:rFonts w:ascii="Arial" w:hAnsi="Arial" w:cs="Arial"/>
        </w:rPr>
        <w:br/>
      </w:r>
      <w:r w:rsidRPr="00BE2700">
        <w:rPr>
          <w:rFonts w:ascii="Arial" w:hAnsi="Arial" w:cs="Arial"/>
        </w:rPr>
        <w:t xml:space="preserve">związku z działalnością </w:t>
      </w:r>
      <w:r w:rsidR="00C81358">
        <w:rPr>
          <w:rFonts w:ascii="Arial" w:hAnsi="Arial" w:cs="Arial"/>
        </w:rPr>
        <w:t>r</w:t>
      </w:r>
      <w:r w:rsidRPr="00BE2700">
        <w:rPr>
          <w:rFonts w:ascii="Arial" w:hAnsi="Arial" w:cs="Arial"/>
        </w:rPr>
        <w:t xml:space="preserve">ady, </w:t>
      </w:r>
    </w:p>
    <w:p w:rsidR="00BE2700" w:rsidRPr="00BE2700" w:rsidRDefault="00BE2700" w:rsidP="007E2A6D">
      <w:pPr>
        <w:numPr>
          <w:ilvl w:val="0"/>
          <w:numId w:val="16"/>
        </w:numPr>
        <w:spacing w:line="360" w:lineRule="auto"/>
        <w:jc w:val="both"/>
        <w:rPr>
          <w:rFonts w:ascii="Arial" w:hAnsi="Arial" w:cs="Arial"/>
        </w:rPr>
      </w:pPr>
      <w:r w:rsidRPr="00BE2700">
        <w:rPr>
          <w:rFonts w:ascii="Arial" w:hAnsi="Arial" w:cs="Arial"/>
        </w:rPr>
        <w:t xml:space="preserve">sporządzanie protokołów z posiedzenia </w:t>
      </w:r>
      <w:r w:rsidR="00C81358">
        <w:rPr>
          <w:rFonts w:ascii="Arial" w:hAnsi="Arial" w:cs="Arial"/>
        </w:rPr>
        <w:t>r</w:t>
      </w:r>
      <w:r w:rsidRPr="00BE2700">
        <w:rPr>
          <w:rFonts w:ascii="Arial" w:hAnsi="Arial" w:cs="Arial"/>
        </w:rPr>
        <w:t xml:space="preserve">ady, </w:t>
      </w:r>
    </w:p>
    <w:p w:rsidR="00BE2700" w:rsidRPr="00BE2700" w:rsidRDefault="00BE2700" w:rsidP="007E2A6D">
      <w:pPr>
        <w:numPr>
          <w:ilvl w:val="0"/>
          <w:numId w:val="16"/>
        </w:numPr>
        <w:spacing w:line="360" w:lineRule="auto"/>
        <w:jc w:val="both"/>
        <w:rPr>
          <w:rFonts w:ascii="Arial" w:hAnsi="Arial" w:cs="Arial"/>
        </w:rPr>
      </w:pPr>
      <w:r w:rsidRPr="00BE2700">
        <w:rPr>
          <w:rFonts w:ascii="Arial" w:hAnsi="Arial" w:cs="Arial"/>
        </w:rPr>
        <w:t xml:space="preserve">zbieranie tematów i materiałów na posiedzenia </w:t>
      </w:r>
      <w:r w:rsidR="00C81358">
        <w:rPr>
          <w:rFonts w:ascii="Arial" w:hAnsi="Arial" w:cs="Arial"/>
        </w:rPr>
        <w:t>r</w:t>
      </w:r>
      <w:r w:rsidRPr="00BE2700">
        <w:rPr>
          <w:rFonts w:ascii="Arial" w:hAnsi="Arial" w:cs="Arial"/>
        </w:rPr>
        <w:t xml:space="preserve">ady oraz przygotowywanie porządku </w:t>
      </w:r>
    </w:p>
    <w:p w:rsidR="00BE2700" w:rsidRPr="00BE2700" w:rsidRDefault="00BE2700" w:rsidP="007E2A6D">
      <w:pPr>
        <w:spacing w:line="360" w:lineRule="auto"/>
        <w:jc w:val="both"/>
        <w:rPr>
          <w:rFonts w:ascii="Arial" w:hAnsi="Arial" w:cs="Arial"/>
        </w:rPr>
      </w:pPr>
      <w:r w:rsidRPr="00BE2700">
        <w:rPr>
          <w:rFonts w:ascii="Arial" w:hAnsi="Arial" w:cs="Arial"/>
        </w:rPr>
        <w:t xml:space="preserve">obrad po konsultacji z </w:t>
      </w:r>
      <w:r w:rsidR="00C81358">
        <w:rPr>
          <w:rFonts w:ascii="Arial" w:hAnsi="Arial" w:cs="Arial"/>
        </w:rPr>
        <w:t>p</w:t>
      </w:r>
      <w:r w:rsidRPr="00BE2700">
        <w:rPr>
          <w:rFonts w:ascii="Arial" w:hAnsi="Arial" w:cs="Arial"/>
        </w:rPr>
        <w:t xml:space="preserve">rzewodniczącym i </w:t>
      </w:r>
      <w:r w:rsidR="00C81358">
        <w:rPr>
          <w:rFonts w:ascii="Arial" w:hAnsi="Arial" w:cs="Arial"/>
        </w:rPr>
        <w:t>w</w:t>
      </w:r>
      <w:r w:rsidRPr="00BE2700">
        <w:rPr>
          <w:rFonts w:ascii="Arial" w:hAnsi="Arial" w:cs="Arial"/>
        </w:rPr>
        <w:t xml:space="preserve">iceprzewodniczącymi </w:t>
      </w:r>
      <w:r w:rsidR="00C81358">
        <w:rPr>
          <w:rFonts w:ascii="Arial" w:hAnsi="Arial" w:cs="Arial"/>
        </w:rPr>
        <w:t>r</w:t>
      </w:r>
      <w:r w:rsidRPr="00BE2700">
        <w:rPr>
          <w:rFonts w:ascii="Arial" w:hAnsi="Arial" w:cs="Arial"/>
        </w:rPr>
        <w:t xml:space="preserve">ady. </w:t>
      </w:r>
    </w:p>
    <w:p w:rsidR="00BE2700" w:rsidRPr="00BE2700" w:rsidRDefault="00BE2700" w:rsidP="007E2A6D">
      <w:pPr>
        <w:spacing w:line="360" w:lineRule="auto"/>
        <w:jc w:val="center"/>
        <w:rPr>
          <w:rFonts w:ascii="Arial" w:hAnsi="Arial" w:cs="Arial"/>
        </w:rPr>
      </w:pPr>
      <w:r w:rsidRPr="00BE2700">
        <w:rPr>
          <w:rFonts w:ascii="Arial" w:hAnsi="Arial" w:cs="Arial"/>
        </w:rPr>
        <w:t>art. 6</w:t>
      </w:r>
    </w:p>
    <w:p w:rsidR="00BE2700" w:rsidRPr="00BE2700" w:rsidRDefault="00BE2700" w:rsidP="007E2A6D">
      <w:pPr>
        <w:pStyle w:val="Nagwek2"/>
        <w:spacing w:line="360" w:lineRule="auto"/>
      </w:pPr>
      <w:r w:rsidRPr="00BE2700">
        <w:t xml:space="preserve">Tryb pracy </w:t>
      </w:r>
    </w:p>
    <w:p w:rsidR="00BE2700" w:rsidRPr="00BE2700" w:rsidRDefault="00BE2700" w:rsidP="007E2A6D">
      <w:pPr>
        <w:numPr>
          <w:ilvl w:val="0"/>
          <w:numId w:val="20"/>
        </w:numPr>
        <w:spacing w:line="360" w:lineRule="auto"/>
        <w:jc w:val="both"/>
        <w:rPr>
          <w:rFonts w:ascii="Arial" w:hAnsi="Arial" w:cs="Arial"/>
        </w:rPr>
      </w:pPr>
      <w:r w:rsidRPr="00BE2700">
        <w:rPr>
          <w:rFonts w:ascii="Arial" w:hAnsi="Arial" w:cs="Arial"/>
        </w:rPr>
        <w:t xml:space="preserve">Rada obraduje na posiedzeniach, które zwoływane są przez </w:t>
      </w:r>
      <w:r w:rsidR="00C81358">
        <w:rPr>
          <w:rFonts w:ascii="Arial" w:hAnsi="Arial" w:cs="Arial"/>
        </w:rPr>
        <w:t>przewodniczącego lub w</w:t>
      </w:r>
      <w:r w:rsidRPr="00BE2700">
        <w:rPr>
          <w:rFonts w:ascii="Arial" w:hAnsi="Arial" w:cs="Arial"/>
        </w:rPr>
        <w:t xml:space="preserve">iceprzewodniczących za pośrednictwem </w:t>
      </w:r>
      <w:r w:rsidR="00FC54C5">
        <w:rPr>
          <w:rFonts w:ascii="Arial" w:hAnsi="Arial" w:cs="Arial"/>
        </w:rPr>
        <w:t>s</w:t>
      </w:r>
      <w:r w:rsidRPr="00BE2700">
        <w:rPr>
          <w:rFonts w:ascii="Arial" w:hAnsi="Arial" w:cs="Arial"/>
        </w:rPr>
        <w:t xml:space="preserve">ekretariatu </w:t>
      </w:r>
      <w:r w:rsidR="00FC54C5">
        <w:rPr>
          <w:rFonts w:ascii="Arial" w:hAnsi="Arial" w:cs="Arial"/>
        </w:rPr>
        <w:t>r</w:t>
      </w:r>
      <w:r w:rsidRPr="00BE2700">
        <w:rPr>
          <w:rFonts w:ascii="Arial" w:hAnsi="Arial" w:cs="Arial"/>
        </w:rPr>
        <w:t xml:space="preserve">ady. </w:t>
      </w:r>
    </w:p>
    <w:p w:rsidR="00BE2700" w:rsidRPr="00135AB7" w:rsidRDefault="00BE2700" w:rsidP="007E2A6D">
      <w:pPr>
        <w:numPr>
          <w:ilvl w:val="0"/>
          <w:numId w:val="20"/>
        </w:numPr>
        <w:spacing w:line="360" w:lineRule="auto"/>
        <w:jc w:val="both"/>
        <w:rPr>
          <w:rFonts w:ascii="Arial" w:hAnsi="Arial" w:cs="Arial"/>
        </w:rPr>
      </w:pPr>
      <w:r w:rsidRPr="00135AB7">
        <w:rPr>
          <w:rFonts w:ascii="Arial" w:hAnsi="Arial" w:cs="Arial"/>
        </w:rPr>
        <w:t xml:space="preserve">Członkowie </w:t>
      </w:r>
      <w:r w:rsidR="00FC54C5">
        <w:rPr>
          <w:rFonts w:ascii="Arial" w:hAnsi="Arial" w:cs="Arial"/>
        </w:rPr>
        <w:t>r</w:t>
      </w:r>
      <w:r w:rsidRPr="00135AB7">
        <w:rPr>
          <w:rFonts w:ascii="Arial" w:hAnsi="Arial" w:cs="Arial"/>
        </w:rPr>
        <w:t>ady powiadamiani są o planowanym posiedzeniu i porządku obrad co</w:t>
      </w:r>
      <w:r w:rsidR="00135AB7" w:rsidRPr="00135AB7">
        <w:rPr>
          <w:rFonts w:ascii="Arial" w:hAnsi="Arial" w:cs="Arial"/>
        </w:rPr>
        <w:t xml:space="preserve"> </w:t>
      </w:r>
      <w:r w:rsidRPr="00135AB7">
        <w:rPr>
          <w:rFonts w:ascii="Arial" w:hAnsi="Arial" w:cs="Arial"/>
        </w:rPr>
        <w:t xml:space="preserve">najmniej 7 dni przed planowanym posiedzeniem za pomocą poczty elektronicznej na wskazany przez członka rady adres e-mail. </w:t>
      </w:r>
    </w:p>
    <w:p w:rsidR="00BE2700" w:rsidRPr="00BE2700" w:rsidRDefault="00BE2700" w:rsidP="007E2A6D">
      <w:pPr>
        <w:numPr>
          <w:ilvl w:val="0"/>
          <w:numId w:val="20"/>
        </w:numPr>
        <w:spacing w:line="360" w:lineRule="auto"/>
        <w:jc w:val="both"/>
        <w:rPr>
          <w:rFonts w:ascii="Arial" w:hAnsi="Arial" w:cs="Arial"/>
        </w:rPr>
      </w:pPr>
      <w:r w:rsidRPr="00BE2700">
        <w:rPr>
          <w:rFonts w:ascii="Arial" w:hAnsi="Arial" w:cs="Arial"/>
        </w:rPr>
        <w:t>Posiedzen</w:t>
      </w:r>
      <w:r w:rsidR="00FC54C5">
        <w:rPr>
          <w:rFonts w:ascii="Arial" w:hAnsi="Arial" w:cs="Arial"/>
        </w:rPr>
        <w:t xml:space="preserve">iu przewodniczy </w:t>
      </w:r>
      <w:r w:rsidR="00C81358">
        <w:rPr>
          <w:rFonts w:ascii="Arial" w:hAnsi="Arial" w:cs="Arial"/>
        </w:rPr>
        <w:t>p</w:t>
      </w:r>
      <w:r w:rsidR="00FC54C5">
        <w:rPr>
          <w:rFonts w:ascii="Arial" w:hAnsi="Arial" w:cs="Arial"/>
        </w:rPr>
        <w:t>rzewodniczący r</w:t>
      </w:r>
      <w:r w:rsidR="00C81358">
        <w:rPr>
          <w:rFonts w:ascii="Arial" w:hAnsi="Arial" w:cs="Arial"/>
        </w:rPr>
        <w:t>ady. W razie nieobecności p</w:t>
      </w:r>
      <w:r w:rsidRPr="00BE2700">
        <w:rPr>
          <w:rFonts w:ascii="Arial" w:hAnsi="Arial" w:cs="Arial"/>
        </w:rPr>
        <w:t xml:space="preserve">rzewodniczącego </w:t>
      </w:r>
      <w:r w:rsidR="00FC54C5">
        <w:rPr>
          <w:rFonts w:ascii="Arial" w:hAnsi="Arial" w:cs="Arial"/>
        </w:rPr>
        <w:t>r</w:t>
      </w:r>
      <w:r w:rsidRPr="00BE2700">
        <w:rPr>
          <w:rFonts w:ascii="Arial" w:hAnsi="Arial" w:cs="Arial"/>
        </w:rPr>
        <w:t xml:space="preserve">ady, posiedzeniu przewodniczy </w:t>
      </w:r>
      <w:r w:rsidR="00C81358">
        <w:rPr>
          <w:rFonts w:ascii="Arial" w:hAnsi="Arial" w:cs="Arial"/>
        </w:rPr>
        <w:t>w</w:t>
      </w:r>
      <w:r w:rsidRPr="00BE2700">
        <w:rPr>
          <w:rFonts w:ascii="Arial" w:hAnsi="Arial" w:cs="Arial"/>
        </w:rPr>
        <w:t xml:space="preserve">iceprzewodniczący. </w:t>
      </w:r>
    </w:p>
    <w:p w:rsidR="00BE2700" w:rsidRPr="00E37A57" w:rsidRDefault="00BE2700" w:rsidP="007E2A6D">
      <w:pPr>
        <w:numPr>
          <w:ilvl w:val="0"/>
          <w:numId w:val="20"/>
        </w:numPr>
        <w:spacing w:line="360" w:lineRule="auto"/>
        <w:jc w:val="both"/>
        <w:rPr>
          <w:rFonts w:ascii="Arial" w:hAnsi="Arial" w:cs="Arial"/>
        </w:rPr>
      </w:pPr>
      <w:r w:rsidRPr="00E37A57">
        <w:rPr>
          <w:rFonts w:ascii="Arial" w:hAnsi="Arial" w:cs="Arial"/>
        </w:rPr>
        <w:t xml:space="preserve">Posiedzenia </w:t>
      </w:r>
      <w:r w:rsidR="00C81358">
        <w:rPr>
          <w:rFonts w:ascii="Arial" w:hAnsi="Arial" w:cs="Arial"/>
        </w:rPr>
        <w:t>r</w:t>
      </w:r>
      <w:r w:rsidRPr="00E37A57">
        <w:rPr>
          <w:rFonts w:ascii="Arial" w:hAnsi="Arial" w:cs="Arial"/>
        </w:rPr>
        <w:t xml:space="preserve">ady odbywają się nie rzadziej niż 2 razy w roku. Dodatkowo, obrady mogą być także zwoływane w razie potrzeb, po uzgodnieniu terminu posiedzenia przez </w:t>
      </w:r>
      <w:r w:rsidR="00C81358">
        <w:rPr>
          <w:rFonts w:ascii="Arial" w:hAnsi="Arial" w:cs="Arial"/>
        </w:rPr>
        <w:t>p</w:t>
      </w:r>
      <w:r w:rsidRPr="00E37A57">
        <w:rPr>
          <w:rFonts w:ascii="Arial" w:hAnsi="Arial" w:cs="Arial"/>
        </w:rPr>
        <w:t xml:space="preserve">rzewodniczącego i </w:t>
      </w:r>
      <w:r w:rsidR="00C81358">
        <w:rPr>
          <w:rFonts w:ascii="Arial" w:hAnsi="Arial" w:cs="Arial"/>
        </w:rPr>
        <w:t>w</w:t>
      </w:r>
      <w:r w:rsidRPr="00E37A57">
        <w:rPr>
          <w:rFonts w:ascii="Arial" w:hAnsi="Arial" w:cs="Arial"/>
        </w:rPr>
        <w:t>iceprzewodniczących, na wniosek Zarządu Województwa Małopol</w:t>
      </w:r>
      <w:r w:rsidR="00C81358">
        <w:rPr>
          <w:rFonts w:ascii="Arial" w:hAnsi="Arial" w:cs="Arial"/>
        </w:rPr>
        <w:t>skiego lub członka r</w:t>
      </w:r>
      <w:r w:rsidRPr="00E37A57">
        <w:rPr>
          <w:rFonts w:ascii="Arial" w:hAnsi="Arial" w:cs="Arial"/>
        </w:rPr>
        <w:t xml:space="preserve">ady. </w:t>
      </w:r>
    </w:p>
    <w:p w:rsidR="00BE2700" w:rsidRDefault="00BE2700" w:rsidP="007E2A6D">
      <w:pPr>
        <w:numPr>
          <w:ilvl w:val="0"/>
          <w:numId w:val="20"/>
        </w:numPr>
        <w:spacing w:line="360" w:lineRule="auto"/>
        <w:jc w:val="both"/>
        <w:rPr>
          <w:rFonts w:ascii="Arial" w:hAnsi="Arial" w:cs="Arial"/>
        </w:rPr>
      </w:pPr>
      <w:r w:rsidRPr="00BE2700">
        <w:rPr>
          <w:rFonts w:ascii="Arial" w:hAnsi="Arial" w:cs="Arial"/>
        </w:rPr>
        <w:t xml:space="preserve">Miejsce obrad każdorazowo ustala sekretariat </w:t>
      </w:r>
      <w:r w:rsidR="00FC54C5">
        <w:rPr>
          <w:rFonts w:ascii="Arial" w:hAnsi="Arial" w:cs="Arial"/>
        </w:rPr>
        <w:t>r</w:t>
      </w:r>
      <w:r w:rsidRPr="00BE2700">
        <w:rPr>
          <w:rFonts w:ascii="Arial" w:hAnsi="Arial" w:cs="Arial"/>
        </w:rPr>
        <w:t xml:space="preserve">ady w porozumieniu </w:t>
      </w:r>
      <w:r w:rsidR="0070529D">
        <w:rPr>
          <w:rFonts w:ascii="Arial" w:hAnsi="Arial" w:cs="Arial"/>
        </w:rPr>
        <w:br/>
      </w:r>
      <w:r w:rsidRPr="00BE2700">
        <w:rPr>
          <w:rFonts w:ascii="Arial" w:hAnsi="Arial" w:cs="Arial"/>
        </w:rPr>
        <w:t xml:space="preserve">z </w:t>
      </w:r>
      <w:r w:rsidR="00C81358">
        <w:rPr>
          <w:rFonts w:ascii="Arial" w:hAnsi="Arial" w:cs="Arial"/>
        </w:rPr>
        <w:t>p</w:t>
      </w:r>
      <w:r w:rsidRPr="00BE2700">
        <w:rPr>
          <w:rFonts w:ascii="Arial" w:hAnsi="Arial" w:cs="Arial"/>
        </w:rPr>
        <w:t xml:space="preserve">rzewodniczącym. </w:t>
      </w:r>
    </w:p>
    <w:p w:rsidR="00FC54C5" w:rsidRPr="005805D2" w:rsidRDefault="00FC54C5" w:rsidP="007E2A6D">
      <w:pPr>
        <w:pStyle w:val="Akapitzlist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line="360" w:lineRule="auto"/>
        <w:ind w:left="714" w:hanging="357"/>
        <w:jc w:val="both"/>
        <w:rPr>
          <w:rFonts w:ascii="Arial" w:hAnsi="Arial" w:cs="Arial"/>
        </w:rPr>
      </w:pPr>
      <w:r w:rsidRPr="005805D2">
        <w:rPr>
          <w:rFonts w:ascii="Arial" w:hAnsi="Arial" w:cs="Arial"/>
        </w:rPr>
        <w:t>Rada może odbywać spotkania online.</w:t>
      </w:r>
    </w:p>
    <w:p w:rsidR="00BE2700" w:rsidRPr="0070529D" w:rsidRDefault="00BE2700" w:rsidP="007E2A6D">
      <w:pPr>
        <w:numPr>
          <w:ilvl w:val="0"/>
          <w:numId w:val="20"/>
        </w:numPr>
        <w:spacing w:line="360" w:lineRule="auto"/>
        <w:ind w:left="714" w:hanging="357"/>
        <w:jc w:val="both"/>
        <w:rPr>
          <w:rFonts w:ascii="Arial" w:hAnsi="Arial" w:cs="Arial"/>
        </w:rPr>
      </w:pPr>
      <w:r w:rsidRPr="0070529D">
        <w:rPr>
          <w:rFonts w:ascii="Arial" w:hAnsi="Arial" w:cs="Arial"/>
        </w:rPr>
        <w:t>Rada może w razie potrzeby zapraszać na swoje posiedzenia ekspertów z głosem</w:t>
      </w:r>
      <w:r w:rsidR="0070529D" w:rsidRPr="0070529D">
        <w:rPr>
          <w:rFonts w:ascii="Arial" w:hAnsi="Arial" w:cs="Arial"/>
        </w:rPr>
        <w:t xml:space="preserve"> </w:t>
      </w:r>
      <w:r w:rsidRPr="0070529D">
        <w:rPr>
          <w:rFonts w:ascii="Arial" w:hAnsi="Arial" w:cs="Arial"/>
        </w:rPr>
        <w:t xml:space="preserve">doradczym, w ramach którego mogą w szczególności przedstawić </w:t>
      </w:r>
      <w:r w:rsidR="00C81358">
        <w:rPr>
          <w:rFonts w:ascii="Arial" w:hAnsi="Arial" w:cs="Arial"/>
        </w:rPr>
        <w:t>r</w:t>
      </w:r>
      <w:r w:rsidRPr="0070529D">
        <w:rPr>
          <w:rFonts w:ascii="Arial" w:hAnsi="Arial" w:cs="Arial"/>
        </w:rPr>
        <w:t xml:space="preserve">adzie swoje stanowisko, opinię lub pogląd istotny dla sprawy będącej przedmiotem dyskusji. </w:t>
      </w:r>
    </w:p>
    <w:p w:rsidR="00BE2700" w:rsidRPr="0070529D" w:rsidRDefault="00BE2700" w:rsidP="007E2A6D">
      <w:pPr>
        <w:numPr>
          <w:ilvl w:val="0"/>
          <w:numId w:val="20"/>
        </w:numPr>
        <w:spacing w:line="360" w:lineRule="auto"/>
        <w:jc w:val="both"/>
        <w:rPr>
          <w:rFonts w:ascii="Arial" w:hAnsi="Arial" w:cs="Arial"/>
        </w:rPr>
      </w:pPr>
      <w:r w:rsidRPr="0070529D">
        <w:rPr>
          <w:rFonts w:ascii="Arial" w:hAnsi="Arial" w:cs="Arial"/>
        </w:rPr>
        <w:lastRenderedPageBreak/>
        <w:t xml:space="preserve">Rada wyraża swoje opinie, przyjmuje stanowiska i przedstawia propozycje w drodze uchwał. </w:t>
      </w:r>
    </w:p>
    <w:p w:rsidR="00BE2700" w:rsidRPr="0070529D" w:rsidRDefault="00BE2700" w:rsidP="007E2A6D">
      <w:pPr>
        <w:numPr>
          <w:ilvl w:val="0"/>
          <w:numId w:val="20"/>
        </w:numPr>
        <w:spacing w:line="360" w:lineRule="auto"/>
        <w:jc w:val="both"/>
        <w:rPr>
          <w:rFonts w:ascii="Arial" w:hAnsi="Arial" w:cs="Arial"/>
        </w:rPr>
      </w:pPr>
      <w:r w:rsidRPr="0070529D">
        <w:rPr>
          <w:rFonts w:ascii="Arial" w:hAnsi="Arial" w:cs="Arial"/>
        </w:rPr>
        <w:t xml:space="preserve">Uchwały </w:t>
      </w:r>
      <w:r w:rsidR="00C81358">
        <w:rPr>
          <w:rFonts w:ascii="Arial" w:hAnsi="Arial" w:cs="Arial"/>
        </w:rPr>
        <w:t>r</w:t>
      </w:r>
      <w:r w:rsidRPr="0070529D">
        <w:rPr>
          <w:rFonts w:ascii="Arial" w:hAnsi="Arial" w:cs="Arial"/>
        </w:rPr>
        <w:t xml:space="preserve">ady zapadają zwykłą większością głosów członków </w:t>
      </w:r>
      <w:r w:rsidR="00C81358">
        <w:rPr>
          <w:rFonts w:ascii="Arial" w:hAnsi="Arial" w:cs="Arial"/>
        </w:rPr>
        <w:t>r</w:t>
      </w:r>
      <w:r w:rsidRPr="0070529D">
        <w:rPr>
          <w:rFonts w:ascii="Arial" w:hAnsi="Arial" w:cs="Arial"/>
        </w:rPr>
        <w:t>ady obecnych na</w:t>
      </w:r>
      <w:r w:rsidR="0070529D" w:rsidRPr="0070529D">
        <w:rPr>
          <w:rFonts w:ascii="Arial" w:hAnsi="Arial" w:cs="Arial"/>
        </w:rPr>
        <w:t xml:space="preserve"> </w:t>
      </w:r>
      <w:r w:rsidRPr="0070529D">
        <w:rPr>
          <w:rFonts w:ascii="Arial" w:hAnsi="Arial" w:cs="Arial"/>
        </w:rPr>
        <w:t xml:space="preserve">posiedzeniu. W przypadku równej liczby głosów, decyduje głos </w:t>
      </w:r>
      <w:r w:rsidR="00C81358">
        <w:rPr>
          <w:rFonts w:ascii="Arial" w:hAnsi="Arial" w:cs="Arial"/>
        </w:rPr>
        <w:t>p</w:t>
      </w:r>
      <w:r w:rsidRPr="0070529D">
        <w:rPr>
          <w:rFonts w:ascii="Arial" w:hAnsi="Arial" w:cs="Arial"/>
        </w:rPr>
        <w:t xml:space="preserve">rzewodniczącego, </w:t>
      </w:r>
      <w:r w:rsidR="00FC54C5">
        <w:rPr>
          <w:rFonts w:ascii="Arial" w:hAnsi="Arial" w:cs="Arial"/>
        </w:rPr>
        <w:br/>
      </w:r>
      <w:r w:rsidRPr="0070529D">
        <w:rPr>
          <w:rFonts w:ascii="Arial" w:hAnsi="Arial" w:cs="Arial"/>
        </w:rPr>
        <w:t xml:space="preserve">a w razie jego nieobecności </w:t>
      </w:r>
      <w:r w:rsidR="00C81358">
        <w:rPr>
          <w:rFonts w:ascii="Arial" w:hAnsi="Arial" w:cs="Arial"/>
        </w:rPr>
        <w:t>w</w:t>
      </w:r>
      <w:r w:rsidRPr="0070529D">
        <w:rPr>
          <w:rFonts w:ascii="Arial" w:hAnsi="Arial" w:cs="Arial"/>
        </w:rPr>
        <w:t xml:space="preserve">iceprzewodniczącego prowadzącego posiedzenie. </w:t>
      </w:r>
    </w:p>
    <w:p w:rsidR="00BE2700" w:rsidRPr="0070529D" w:rsidRDefault="00BE2700" w:rsidP="007E2A6D">
      <w:pPr>
        <w:numPr>
          <w:ilvl w:val="0"/>
          <w:numId w:val="20"/>
        </w:numPr>
        <w:spacing w:line="360" w:lineRule="auto"/>
        <w:jc w:val="both"/>
        <w:rPr>
          <w:rFonts w:ascii="Arial" w:hAnsi="Arial" w:cs="Arial"/>
        </w:rPr>
      </w:pPr>
      <w:r w:rsidRPr="0070529D">
        <w:rPr>
          <w:rFonts w:ascii="Arial" w:hAnsi="Arial" w:cs="Arial"/>
        </w:rPr>
        <w:t xml:space="preserve">W sytuacji wymagającej rozstrzygnięcia </w:t>
      </w:r>
      <w:r w:rsidR="00C81358">
        <w:rPr>
          <w:rFonts w:ascii="Arial" w:hAnsi="Arial" w:cs="Arial"/>
        </w:rPr>
        <w:t>r</w:t>
      </w:r>
      <w:r w:rsidRPr="0070529D">
        <w:rPr>
          <w:rFonts w:ascii="Arial" w:hAnsi="Arial" w:cs="Arial"/>
        </w:rPr>
        <w:t xml:space="preserve">ady, w okresie między posiedzeniami </w:t>
      </w:r>
      <w:r w:rsidR="00C81358">
        <w:rPr>
          <w:rFonts w:ascii="Arial" w:hAnsi="Arial" w:cs="Arial"/>
        </w:rPr>
        <w:t>r</w:t>
      </w:r>
      <w:r w:rsidRPr="0070529D">
        <w:rPr>
          <w:rFonts w:ascii="Arial" w:hAnsi="Arial" w:cs="Arial"/>
        </w:rPr>
        <w:t xml:space="preserve">ady, </w:t>
      </w:r>
      <w:r w:rsidR="00C81358">
        <w:rPr>
          <w:rFonts w:ascii="Arial" w:hAnsi="Arial" w:cs="Arial"/>
        </w:rPr>
        <w:t>p</w:t>
      </w:r>
      <w:r w:rsidRPr="0070529D">
        <w:rPr>
          <w:rFonts w:ascii="Arial" w:hAnsi="Arial" w:cs="Arial"/>
        </w:rPr>
        <w:t xml:space="preserve">rzewodniczący lub </w:t>
      </w:r>
      <w:r w:rsidR="00C81358">
        <w:rPr>
          <w:rFonts w:ascii="Arial" w:hAnsi="Arial" w:cs="Arial"/>
        </w:rPr>
        <w:t>w</w:t>
      </w:r>
      <w:r w:rsidRPr="0070529D">
        <w:rPr>
          <w:rFonts w:ascii="Arial" w:hAnsi="Arial" w:cs="Arial"/>
        </w:rPr>
        <w:t xml:space="preserve">iceprzewodniczący może zarządzić głosowanie elektroniczne </w:t>
      </w:r>
      <w:r w:rsidR="00FC54C5">
        <w:rPr>
          <w:rFonts w:ascii="Arial" w:hAnsi="Arial" w:cs="Arial"/>
        </w:rPr>
        <w:br/>
      </w:r>
      <w:r w:rsidRPr="0070529D">
        <w:rPr>
          <w:rFonts w:ascii="Arial" w:hAnsi="Arial" w:cs="Arial"/>
        </w:rPr>
        <w:t xml:space="preserve">i zwrócić się do członków </w:t>
      </w:r>
      <w:r w:rsidR="00C81358">
        <w:rPr>
          <w:rFonts w:ascii="Arial" w:hAnsi="Arial" w:cs="Arial"/>
        </w:rPr>
        <w:t>r</w:t>
      </w:r>
      <w:r w:rsidRPr="0070529D">
        <w:rPr>
          <w:rFonts w:ascii="Arial" w:hAnsi="Arial" w:cs="Arial"/>
        </w:rPr>
        <w:t>ady w formie e-mailowej o przyjęcie uchwały. W takim przypadku uchwały zapadają zwyk</w:t>
      </w:r>
      <w:r w:rsidR="00C81358">
        <w:rPr>
          <w:rFonts w:ascii="Arial" w:hAnsi="Arial" w:cs="Arial"/>
        </w:rPr>
        <w:t>łą większością głosów członków r</w:t>
      </w:r>
      <w:r w:rsidRPr="0070529D">
        <w:rPr>
          <w:rFonts w:ascii="Arial" w:hAnsi="Arial" w:cs="Arial"/>
        </w:rPr>
        <w:t xml:space="preserve">ady, którzy wzięli udział w głosowaniu elektronicznym. Głosownie elektroniczne może odbywać się </w:t>
      </w:r>
      <w:r w:rsidR="00C81358">
        <w:rPr>
          <w:rFonts w:ascii="Arial" w:hAnsi="Arial" w:cs="Arial"/>
        </w:rPr>
        <w:br/>
      </w:r>
      <w:r w:rsidRPr="0070529D">
        <w:rPr>
          <w:rFonts w:ascii="Arial" w:hAnsi="Arial" w:cs="Arial"/>
        </w:rPr>
        <w:t>z wykorzystaniem poczty elektronicznej lub aplikacji i systemów elektronicznych umożliwiających indywidualne głosowanie. W przypadku równ</w:t>
      </w:r>
      <w:r w:rsidR="00C81358">
        <w:rPr>
          <w:rFonts w:ascii="Arial" w:hAnsi="Arial" w:cs="Arial"/>
        </w:rPr>
        <w:t>ej liczby głosów decyduje głos p</w:t>
      </w:r>
      <w:r w:rsidRPr="0070529D">
        <w:rPr>
          <w:rFonts w:ascii="Arial" w:hAnsi="Arial" w:cs="Arial"/>
        </w:rPr>
        <w:t xml:space="preserve">rzewodniczącego. </w:t>
      </w:r>
    </w:p>
    <w:p w:rsidR="00BE2700" w:rsidRPr="0070529D" w:rsidRDefault="00C81358" w:rsidP="007E2A6D">
      <w:pPr>
        <w:numPr>
          <w:ilvl w:val="0"/>
          <w:numId w:val="20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 każdego posiedzenia r</w:t>
      </w:r>
      <w:r w:rsidR="00BE2700" w:rsidRPr="0070529D">
        <w:rPr>
          <w:rFonts w:ascii="Arial" w:hAnsi="Arial" w:cs="Arial"/>
        </w:rPr>
        <w:t xml:space="preserve">ady </w:t>
      </w:r>
      <w:r>
        <w:rPr>
          <w:rFonts w:ascii="Arial" w:hAnsi="Arial" w:cs="Arial"/>
        </w:rPr>
        <w:t>s</w:t>
      </w:r>
      <w:r w:rsidR="00BE2700" w:rsidRPr="0070529D">
        <w:rPr>
          <w:rFonts w:ascii="Arial" w:hAnsi="Arial" w:cs="Arial"/>
        </w:rPr>
        <w:t xml:space="preserve">ekretarz sporządza protokół, zawierający przebieg posiedzenia i ustalenia </w:t>
      </w:r>
      <w:r>
        <w:rPr>
          <w:rFonts w:ascii="Arial" w:hAnsi="Arial" w:cs="Arial"/>
        </w:rPr>
        <w:t>r</w:t>
      </w:r>
      <w:r w:rsidR="00BE2700" w:rsidRPr="0070529D">
        <w:rPr>
          <w:rFonts w:ascii="Arial" w:hAnsi="Arial" w:cs="Arial"/>
        </w:rPr>
        <w:t xml:space="preserve">ady. </w:t>
      </w:r>
    </w:p>
    <w:p w:rsidR="00BE2700" w:rsidRPr="0070529D" w:rsidRDefault="00BE2700" w:rsidP="007E2A6D">
      <w:pPr>
        <w:numPr>
          <w:ilvl w:val="0"/>
          <w:numId w:val="20"/>
        </w:numPr>
        <w:spacing w:line="360" w:lineRule="auto"/>
        <w:jc w:val="both"/>
        <w:rPr>
          <w:rFonts w:ascii="Arial" w:hAnsi="Arial" w:cs="Arial"/>
        </w:rPr>
      </w:pPr>
      <w:r w:rsidRPr="0070529D">
        <w:rPr>
          <w:rFonts w:ascii="Arial" w:hAnsi="Arial" w:cs="Arial"/>
        </w:rPr>
        <w:t>Projekt protokołu z posiedzenia jest rozsyłany przez sekretariat do wszystkich członków</w:t>
      </w:r>
      <w:r w:rsidR="0070529D" w:rsidRPr="0070529D">
        <w:rPr>
          <w:rFonts w:ascii="Arial" w:hAnsi="Arial" w:cs="Arial"/>
        </w:rPr>
        <w:t xml:space="preserve"> </w:t>
      </w:r>
      <w:r w:rsidR="00C81358">
        <w:rPr>
          <w:rFonts w:ascii="Arial" w:hAnsi="Arial" w:cs="Arial"/>
        </w:rPr>
        <w:t>r</w:t>
      </w:r>
      <w:r w:rsidRPr="0070529D">
        <w:rPr>
          <w:rFonts w:ascii="Arial" w:hAnsi="Arial" w:cs="Arial"/>
        </w:rPr>
        <w:t xml:space="preserve">ady w terminie nie później niż 7 dni przed następnym posiedzeniem. Każdy uczestnik posiedzenia ma prawo zgłosić uwagi do treści ww. projektu we wskazanym przez sekretariat terminie. Termin ten nie może być jednak krótszy niż </w:t>
      </w:r>
      <w:r w:rsidR="00FC54C5">
        <w:rPr>
          <w:rFonts w:ascii="Arial" w:hAnsi="Arial" w:cs="Arial"/>
        </w:rPr>
        <w:br/>
      </w:r>
      <w:r w:rsidRPr="0070529D">
        <w:rPr>
          <w:rFonts w:ascii="Arial" w:hAnsi="Arial" w:cs="Arial"/>
        </w:rPr>
        <w:t xml:space="preserve">3 dni robocze od dnia przesłania projektu. Po uwzględnieniu uwag, sekretariat ponownie przesyła </w:t>
      </w:r>
      <w:r w:rsidR="00C81358">
        <w:rPr>
          <w:rFonts w:ascii="Arial" w:hAnsi="Arial" w:cs="Arial"/>
        </w:rPr>
        <w:t>projekt do wszystkich członków r</w:t>
      </w:r>
      <w:r w:rsidRPr="0070529D">
        <w:rPr>
          <w:rFonts w:ascii="Arial" w:hAnsi="Arial" w:cs="Arial"/>
        </w:rPr>
        <w:t xml:space="preserve">ady. </w:t>
      </w:r>
    </w:p>
    <w:p w:rsidR="00BE2700" w:rsidRPr="0070529D" w:rsidRDefault="00BE2700" w:rsidP="007E2A6D">
      <w:pPr>
        <w:numPr>
          <w:ilvl w:val="0"/>
          <w:numId w:val="20"/>
        </w:numPr>
        <w:spacing w:line="360" w:lineRule="auto"/>
        <w:jc w:val="both"/>
        <w:rPr>
          <w:rFonts w:ascii="Arial" w:hAnsi="Arial" w:cs="Arial"/>
        </w:rPr>
      </w:pPr>
      <w:r w:rsidRPr="0070529D">
        <w:rPr>
          <w:rFonts w:ascii="Arial" w:hAnsi="Arial" w:cs="Arial"/>
        </w:rPr>
        <w:t xml:space="preserve">Protokół, o którym mowa w ust. </w:t>
      </w:r>
      <w:r w:rsidR="00FC54C5">
        <w:rPr>
          <w:rFonts w:ascii="Arial" w:hAnsi="Arial" w:cs="Arial"/>
        </w:rPr>
        <w:t>11</w:t>
      </w:r>
      <w:r w:rsidRPr="0070529D">
        <w:rPr>
          <w:rFonts w:ascii="Arial" w:hAnsi="Arial" w:cs="Arial"/>
        </w:rPr>
        <w:t xml:space="preserve"> podpisuje </w:t>
      </w:r>
      <w:r w:rsidR="00C81358">
        <w:rPr>
          <w:rFonts w:ascii="Arial" w:hAnsi="Arial" w:cs="Arial"/>
        </w:rPr>
        <w:t>p</w:t>
      </w:r>
      <w:r w:rsidRPr="0070529D">
        <w:rPr>
          <w:rFonts w:ascii="Arial" w:hAnsi="Arial" w:cs="Arial"/>
        </w:rPr>
        <w:t xml:space="preserve">rzewodniczący </w:t>
      </w:r>
      <w:r w:rsidR="00C81358">
        <w:rPr>
          <w:rFonts w:ascii="Arial" w:hAnsi="Arial" w:cs="Arial"/>
        </w:rPr>
        <w:t>r</w:t>
      </w:r>
      <w:r w:rsidRPr="0070529D">
        <w:rPr>
          <w:rFonts w:ascii="Arial" w:hAnsi="Arial" w:cs="Arial"/>
        </w:rPr>
        <w:t>ady lub</w:t>
      </w:r>
      <w:r w:rsidR="0070529D" w:rsidRPr="0070529D">
        <w:rPr>
          <w:rFonts w:ascii="Arial" w:hAnsi="Arial" w:cs="Arial"/>
        </w:rPr>
        <w:t xml:space="preserve"> </w:t>
      </w:r>
      <w:r w:rsidR="00C81358">
        <w:rPr>
          <w:rFonts w:ascii="Arial" w:hAnsi="Arial" w:cs="Arial"/>
        </w:rPr>
        <w:t>w</w:t>
      </w:r>
      <w:r w:rsidRPr="0070529D">
        <w:rPr>
          <w:rFonts w:ascii="Arial" w:hAnsi="Arial" w:cs="Arial"/>
        </w:rPr>
        <w:t xml:space="preserve">iceprzewodniczący prowadzący posiedzenie. </w:t>
      </w:r>
    </w:p>
    <w:p w:rsidR="00BE2700" w:rsidRPr="00BE2700" w:rsidRDefault="00BE2700" w:rsidP="007E2A6D">
      <w:pPr>
        <w:spacing w:line="360" w:lineRule="auto"/>
        <w:jc w:val="both"/>
        <w:rPr>
          <w:rFonts w:ascii="Arial" w:hAnsi="Arial" w:cs="Arial"/>
        </w:rPr>
      </w:pPr>
    </w:p>
    <w:p w:rsidR="00BE2700" w:rsidRPr="00BE2700" w:rsidRDefault="00BE2700" w:rsidP="007E2A6D">
      <w:pPr>
        <w:spacing w:line="360" w:lineRule="auto"/>
        <w:jc w:val="center"/>
        <w:rPr>
          <w:rFonts w:ascii="Arial" w:hAnsi="Arial" w:cs="Arial"/>
        </w:rPr>
      </w:pPr>
      <w:r w:rsidRPr="00BE2700">
        <w:rPr>
          <w:rFonts w:ascii="Arial" w:hAnsi="Arial" w:cs="Arial"/>
        </w:rPr>
        <w:t>art. 7</w:t>
      </w:r>
    </w:p>
    <w:p w:rsidR="00BE2700" w:rsidRPr="00BE2700" w:rsidRDefault="00BE2700" w:rsidP="007E2A6D">
      <w:pPr>
        <w:pStyle w:val="Nagwek2"/>
        <w:spacing w:line="360" w:lineRule="auto"/>
      </w:pPr>
      <w:r w:rsidRPr="00BE2700">
        <w:t xml:space="preserve">Inne postanowienia </w:t>
      </w:r>
    </w:p>
    <w:p w:rsidR="00BE2700" w:rsidRPr="00FC54C5" w:rsidRDefault="00BE2700" w:rsidP="007E2A6D">
      <w:pPr>
        <w:numPr>
          <w:ilvl w:val="0"/>
          <w:numId w:val="21"/>
        </w:numPr>
        <w:spacing w:line="360" w:lineRule="auto"/>
        <w:jc w:val="both"/>
        <w:rPr>
          <w:rFonts w:ascii="Arial" w:hAnsi="Arial" w:cs="Arial"/>
        </w:rPr>
      </w:pPr>
      <w:r w:rsidRPr="00FC54C5">
        <w:rPr>
          <w:rFonts w:ascii="Arial" w:hAnsi="Arial" w:cs="Arial"/>
        </w:rPr>
        <w:t>W przypadkach nieuregulowanych niniejszym regulaminem o sposobie</w:t>
      </w:r>
      <w:r w:rsidR="00C81358">
        <w:rPr>
          <w:rFonts w:ascii="Arial" w:hAnsi="Arial" w:cs="Arial"/>
        </w:rPr>
        <w:t xml:space="preserve"> postępowania decyduje p</w:t>
      </w:r>
      <w:r w:rsidRPr="00FC54C5">
        <w:rPr>
          <w:rFonts w:ascii="Arial" w:hAnsi="Arial" w:cs="Arial"/>
        </w:rPr>
        <w:t xml:space="preserve">rzewodniczący, a w razie jego nieobecności </w:t>
      </w:r>
      <w:r w:rsidR="00C81358">
        <w:rPr>
          <w:rFonts w:ascii="Arial" w:hAnsi="Arial" w:cs="Arial"/>
        </w:rPr>
        <w:t>w</w:t>
      </w:r>
      <w:r w:rsidRPr="00FC54C5">
        <w:rPr>
          <w:rFonts w:ascii="Arial" w:hAnsi="Arial" w:cs="Arial"/>
        </w:rPr>
        <w:t xml:space="preserve">iceprzewodniczący. </w:t>
      </w:r>
    </w:p>
    <w:p w:rsidR="00BE2700" w:rsidRPr="00BE2700" w:rsidRDefault="00BE2700" w:rsidP="007E2A6D">
      <w:pPr>
        <w:numPr>
          <w:ilvl w:val="0"/>
          <w:numId w:val="21"/>
        </w:numPr>
        <w:spacing w:line="360" w:lineRule="auto"/>
        <w:jc w:val="both"/>
        <w:rPr>
          <w:rFonts w:ascii="Arial" w:hAnsi="Arial" w:cs="Arial"/>
        </w:rPr>
      </w:pPr>
      <w:r w:rsidRPr="00807160">
        <w:rPr>
          <w:rFonts w:ascii="Arial" w:hAnsi="Arial" w:cs="Arial"/>
        </w:rPr>
        <w:t xml:space="preserve">Regulamin wchodzi z dniem podjęcia. </w:t>
      </w:r>
    </w:p>
    <w:sectPr w:rsidR="00BE2700" w:rsidRPr="00BE270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6F8" w:rsidRDefault="007E66F8" w:rsidP="00135AB7">
      <w:pPr>
        <w:spacing w:after="0" w:line="240" w:lineRule="auto"/>
      </w:pPr>
      <w:r>
        <w:separator/>
      </w:r>
    </w:p>
  </w:endnote>
  <w:endnote w:type="continuationSeparator" w:id="0">
    <w:p w:rsidR="007E66F8" w:rsidRDefault="007E66F8" w:rsidP="00135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AB7" w:rsidRDefault="00135AB7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5805D2">
      <w:rPr>
        <w:noProof/>
      </w:rPr>
      <w:t>4</w:t>
    </w:r>
    <w:r>
      <w:fldChar w:fldCharType="end"/>
    </w:r>
  </w:p>
  <w:p w:rsidR="00135AB7" w:rsidRDefault="00135AB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6F8" w:rsidRDefault="007E66F8" w:rsidP="00135AB7">
      <w:pPr>
        <w:spacing w:after="0" w:line="240" w:lineRule="auto"/>
      </w:pPr>
      <w:r>
        <w:separator/>
      </w:r>
    </w:p>
  </w:footnote>
  <w:footnote w:type="continuationSeparator" w:id="0">
    <w:p w:rsidR="007E66F8" w:rsidRDefault="007E66F8" w:rsidP="00135A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4C5" w:rsidRDefault="00FC54C5">
    <w:pPr>
      <w:pStyle w:val="Nagwek"/>
    </w:pPr>
    <w:r>
      <w:t>Regulamin Rady Konsultacyjnej ds. Ochrony Konsumentów</w:t>
    </w:r>
  </w:p>
  <w:p w:rsidR="00FC54C5" w:rsidRDefault="00FC54C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37C77"/>
    <w:multiLevelType w:val="hybridMultilevel"/>
    <w:tmpl w:val="78746D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06C2E"/>
    <w:multiLevelType w:val="hybridMultilevel"/>
    <w:tmpl w:val="EEFAA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47282"/>
    <w:multiLevelType w:val="hybridMultilevel"/>
    <w:tmpl w:val="41CA6C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3B2EF2"/>
    <w:multiLevelType w:val="hybridMultilevel"/>
    <w:tmpl w:val="76D2C5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72627C"/>
    <w:multiLevelType w:val="hybridMultilevel"/>
    <w:tmpl w:val="28CEB3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5A24F2"/>
    <w:multiLevelType w:val="hybridMultilevel"/>
    <w:tmpl w:val="3B9641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3028EE"/>
    <w:multiLevelType w:val="hybridMultilevel"/>
    <w:tmpl w:val="EF16AC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25209B"/>
    <w:multiLevelType w:val="hybridMultilevel"/>
    <w:tmpl w:val="FBEC3D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F0244E"/>
    <w:multiLevelType w:val="hybridMultilevel"/>
    <w:tmpl w:val="712E6D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C27FA5"/>
    <w:multiLevelType w:val="hybridMultilevel"/>
    <w:tmpl w:val="3FC83D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680520"/>
    <w:multiLevelType w:val="hybridMultilevel"/>
    <w:tmpl w:val="91FE52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A63555"/>
    <w:multiLevelType w:val="hybridMultilevel"/>
    <w:tmpl w:val="715E7B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4114E7"/>
    <w:multiLevelType w:val="hybridMultilevel"/>
    <w:tmpl w:val="B2DC3F4C"/>
    <w:lvl w:ilvl="0" w:tplc="FD16F77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334BCF"/>
    <w:multiLevelType w:val="hybridMultilevel"/>
    <w:tmpl w:val="DB8E5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99253D"/>
    <w:multiLevelType w:val="hybridMultilevel"/>
    <w:tmpl w:val="22823E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2D6B2D"/>
    <w:multiLevelType w:val="hybridMultilevel"/>
    <w:tmpl w:val="0E540A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E71BCB"/>
    <w:multiLevelType w:val="hybridMultilevel"/>
    <w:tmpl w:val="2C46E1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93C29C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3B5D80"/>
    <w:multiLevelType w:val="hybridMultilevel"/>
    <w:tmpl w:val="9D820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5F6BA6"/>
    <w:multiLevelType w:val="hybridMultilevel"/>
    <w:tmpl w:val="5A8C46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847560"/>
    <w:multiLevelType w:val="hybridMultilevel"/>
    <w:tmpl w:val="E5A0B7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15B03B6"/>
    <w:multiLevelType w:val="hybridMultilevel"/>
    <w:tmpl w:val="4C1084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DD78BA"/>
    <w:multiLevelType w:val="hybridMultilevel"/>
    <w:tmpl w:val="EB7CAD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6F5524"/>
    <w:multiLevelType w:val="hybridMultilevel"/>
    <w:tmpl w:val="21AE98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7"/>
  </w:num>
  <w:num w:numId="4">
    <w:abstractNumId w:val="8"/>
  </w:num>
  <w:num w:numId="5">
    <w:abstractNumId w:val="14"/>
  </w:num>
  <w:num w:numId="6">
    <w:abstractNumId w:val="5"/>
  </w:num>
  <w:num w:numId="7">
    <w:abstractNumId w:val="6"/>
  </w:num>
  <w:num w:numId="8">
    <w:abstractNumId w:val="22"/>
  </w:num>
  <w:num w:numId="9">
    <w:abstractNumId w:val="18"/>
  </w:num>
  <w:num w:numId="10">
    <w:abstractNumId w:val="9"/>
  </w:num>
  <w:num w:numId="11">
    <w:abstractNumId w:val="16"/>
  </w:num>
  <w:num w:numId="12">
    <w:abstractNumId w:val="4"/>
  </w:num>
  <w:num w:numId="13">
    <w:abstractNumId w:val="12"/>
  </w:num>
  <w:num w:numId="14">
    <w:abstractNumId w:val="1"/>
  </w:num>
  <w:num w:numId="15">
    <w:abstractNumId w:val="21"/>
  </w:num>
  <w:num w:numId="16">
    <w:abstractNumId w:val="11"/>
  </w:num>
  <w:num w:numId="17">
    <w:abstractNumId w:val="20"/>
  </w:num>
  <w:num w:numId="18">
    <w:abstractNumId w:val="17"/>
  </w:num>
  <w:num w:numId="19">
    <w:abstractNumId w:val="3"/>
  </w:num>
  <w:num w:numId="20">
    <w:abstractNumId w:val="0"/>
  </w:num>
  <w:num w:numId="21">
    <w:abstractNumId w:val="13"/>
  </w:num>
  <w:num w:numId="22">
    <w:abstractNumId w:val="15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700"/>
    <w:rsid w:val="00090965"/>
    <w:rsid w:val="00135AB7"/>
    <w:rsid w:val="00281470"/>
    <w:rsid w:val="00286420"/>
    <w:rsid w:val="002C4A52"/>
    <w:rsid w:val="002C5642"/>
    <w:rsid w:val="005805D2"/>
    <w:rsid w:val="005A792A"/>
    <w:rsid w:val="005B1782"/>
    <w:rsid w:val="005C3EAB"/>
    <w:rsid w:val="0061253B"/>
    <w:rsid w:val="0070529D"/>
    <w:rsid w:val="007E2A6D"/>
    <w:rsid w:val="007E66F8"/>
    <w:rsid w:val="00807160"/>
    <w:rsid w:val="009B5D91"/>
    <w:rsid w:val="00A45333"/>
    <w:rsid w:val="00BE2700"/>
    <w:rsid w:val="00C81358"/>
    <w:rsid w:val="00E37A57"/>
    <w:rsid w:val="00FC54C5"/>
    <w:rsid w:val="00FD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F5708A-FAEA-47B7-AE86-B220F4C0A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E2700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E2700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BE2700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BE2700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135A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35AB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35AB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35AB7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FC54C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805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5D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1113</Words>
  <Characters>6680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7778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Domańska, Joanna (UMWM)</dc:creator>
  <cp:keywords/>
  <dc:description/>
  <cp:lastModifiedBy>Domańska, Joanna (UMWM)</cp:lastModifiedBy>
  <cp:revision>4</cp:revision>
  <dcterms:created xsi:type="dcterms:W3CDTF">2021-01-20T12:30:00Z</dcterms:created>
  <dcterms:modified xsi:type="dcterms:W3CDTF">2021-02-05T11:58:00Z</dcterms:modified>
</cp:coreProperties>
</file>