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DA27C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6</w:t>
      </w:r>
      <w:r w:rsidR="004344AD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0C77A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25</w:t>
      </w:r>
      <w:bookmarkStart w:id="0" w:name="_GoBack"/>
      <w:bookmarkEnd w:id="0"/>
      <w:r w:rsidR="00DA27C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maja</w:t>
      </w:r>
      <w:r w:rsidR="003E031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</w:t>
      </w:r>
      <w:r w:rsidR="004344AD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531D2E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B33A9C" w:rsidRPr="00B33A9C">
        <w:rPr>
          <w:rFonts w:ascii="Arial" w:hAnsi="Arial" w:cs="Arial"/>
          <w:b/>
          <w:bCs/>
          <w:sz w:val="24"/>
          <w:szCs w:val="24"/>
          <w:lang w:val="pl-PL"/>
        </w:rPr>
        <w:t xml:space="preserve">projektu </w:t>
      </w:r>
      <w:r w:rsidR="000B2C6B" w:rsidRPr="000B2C6B">
        <w:rPr>
          <w:rFonts w:ascii="Arial" w:hAnsi="Arial" w:cs="Arial"/>
          <w:b/>
          <w:bCs/>
          <w:sz w:val="24"/>
          <w:szCs w:val="24"/>
          <w:lang w:val="pl-PL"/>
        </w:rPr>
        <w:t xml:space="preserve">uchwały Sejmiku Województwa Małopolskiego </w:t>
      </w:r>
      <w:r w:rsidR="00DA27C2" w:rsidRPr="00DA27C2">
        <w:rPr>
          <w:rFonts w:ascii="Arial" w:hAnsi="Arial" w:cs="Arial"/>
          <w:b/>
          <w:bCs/>
          <w:sz w:val="24"/>
          <w:szCs w:val="24"/>
          <w:lang w:val="pl-PL"/>
        </w:rPr>
        <w:t>w sprawie warunków wynagradzania egzaminatorów przeprowadzających egzaminy kandydatów na kierowców i kierowców na obszarze województwa małopolskiego</w:t>
      </w:r>
      <w:r w:rsidR="00BE358C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0B2C6B">
        <w:rPr>
          <w:rFonts w:ascii="Arial" w:eastAsia="Times New Roman" w:hAnsi="Arial" w:cs="Arial"/>
          <w:color w:val="000000"/>
          <w:lang w:val="pl-PL" w:eastAsia="pl-PL"/>
        </w:rPr>
        <w:t>t.j. Dz. U. 2022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 xml:space="preserve"> poz. 132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7 ze zm.),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§ 2 ust. 1 pkt. </w:t>
      </w:r>
      <w:r w:rsidR="00976E6C">
        <w:rPr>
          <w:rFonts w:ascii="Arial" w:eastAsia="Times New Roman" w:hAnsi="Arial" w:cs="Arial"/>
          <w:color w:val="000000"/>
          <w:lang w:val="pl-PL" w:eastAsia="pl-PL"/>
        </w:rPr>
        <w:t>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272CB2" w:rsidRDefault="00B33A9C" w:rsidP="00B33A9C">
      <w:p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Opiniuje </w:t>
      </w:r>
      <w:r w:rsidRPr="00587EBD">
        <w:rPr>
          <w:rFonts w:ascii="Arial" w:eastAsia="Times New Roman" w:hAnsi="Arial" w:cs="Arial"/>
          <w:color w:val="000000"/>
          <w:lang w:val="pl-PL" w:eastAsia="pl-PL"/>
        </w:rPr>
        <w:t>pozytywnie</w:t>
      </w: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 projekt</w:t>
      </w:r>
      <w:r w:rsidRPr="00272CB2">
        <w:t xml:space="preserve"> </w:t>
      </w:r>
      <w:r w:rsidR="00272CB2" w:rsidRPr="00272CB2">
        <w:t xml:space="preserve"> </w:t>
      </w:r>
      <w:r w:rsidR="00272CB2" w:rsidRPr="00272CB2">
        <w:rPr>
          <w:rFonts w:ascii="Arial" w:eastAsia="Times New Roman" w:hAnsi="Arial" w:cs="Arial"/>
          <w:bCs/>
          <w:color w:val="000000"/>
          <w:lang w:val="pl-PL" w:eastAsia="pl-PL"/>
        </w:rPr>
        <w:t xml:space="preserve">uchwały Sejmiku Województwa Małopolskiego </w:t>
      </w:r>
      <w:r w:rsidR="00DA27C2" w:rsidRPr="00DA27C2">
        <w:rPr>
          <w:rFonts w:ascii="Arial" w:eastAsia="Times New Roman" w:hAnsi="Arial" w:cs="Arial"/>
          <w:bCs/>
          <w:color w:val="000000"/>
          <w:lang w:val="pl-PL" w:eastAsia="pl-PL"/>
        </w:rPr>
        <w:t>w sprawie warunków wynagradzania egzaminatorów przeprowadzających egzaminy kandydatów na kierowców i kierowców na obszarze województwa małopolskiego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>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5A2DAA" w:rsidRPr="000B2C6B" w:rsidRDefault="002D168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Liczba głosujących: </w:t>
      </w:r>
      <w:r w:rsidR="00525326">
        <w:rPr>
          <w:rFonts w:ascii="Arial" w:eastAsia="Times New Roman" w:hAnsi="Arial" w:cs="Arial"/>
          <w:color w:val="000000"/>
          <w:lang w:val="pl-PL" w:eastAsia="pl-PL"/>
        </w:rPr>
        <w:t>11</w:t>
      </w:r>
    </w:p>
    <w:p w:rsidR="00B33A9C" w:rsidRDefault="002D168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525326">
        <w:rPr>
          <w:rFonts w:ascii="Arial" w:eastAsia="Times New Roman" w:hAnsi="Arial" w:cs="Arial"/>
          <w:color w:val="000000"/>
          <w:lang w:val="pl-PL" w:eastAsia="pl-PL"/>
        </w:rPr>
        <w:t>10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„przeciw:” </w:t>
      </w:r>
      <w:r w:rsidR="00525326">
        <w:rPr>
          <w:rFonts w:ascii="Arial" w:eastAsia="Times New Roman" w:hAnsi="Arial" w:cs="Arial"/>
          <w:color w:val="000000"/>
          <w:lang w:val="pl-PL" w:eastAsia="pl-PL"/>
        </w:rPr>
        <w:t>0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„wstrzymujący się”: </w:t>
      </w:r>
      <w:r w:rsidR="00525326">
        <w:rPr>
          <w:rFonts w:ascii="Arial" w:eastAsia="Times New Roman" w:hAnsi="Arial" w:cs="Arial"/>
          <w:color w:val="000000"/>
          <w:lang w:val="pl-PL" w:eastAsia="pl-PL"/>
        </w:rPr>
        <w:t>1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1581A"/>
    <w:rsid w:val="00037ADB"/>
    <w:rsid w:val="000B2C6B"/>
    <w:rsid w:val="000C77A2"/>
    <w:rsid w:val="00223198"/>
    <w:rsid w:val="00272CB2"/>
    <w:rsid w:val="0028514D"/>
    <w:rsid w:val="002A1676"/>
    <w:rsid w:val="002B3FD2"/>
    <w:rsid w:val="002D168C"/>
    <w:rsid w:val="003303C7"/>
    <w:rsid w:val="003E0312"/>
    <w:rsid w:val="003E0C68"/>
    <w:rsid w:val="004344AD"/>
    <w:rsid w:val="004926FA"/>
    <w:rsid w:val="00525326"/>
    <w:rsid w:val="00531D2E"/>
    <w:rsid w:val="00587EBD"/>
    <w:rsid w:val="005A2DAA"/>
    <w:rsid w:val="005F42B4"/>
    <w:rsid w:val="005F7766"/>
    <w:rsid w:val="006976C5"/>
    <w:rsid w:val="00704D2B"/>
    <w:rsid w:val="008158EF"/>
    <w:rsid w:val="00831E91"/>
    <w:rsid w:val="00976E6C"/>
    <w:rsid w:val="00A42AA4"/>
    <w:rsid w:val="00B33A9C"/>
    <w:rsid w:val="00BE358C"/>
    <w:rsid w:val="00C362C5"/>
    <w:rsid w:val="00CC6A25"/>
    <w:rsid w:val="00D67BDB"/>
    <w:rsid w:val="00D93DF8"/>
    <w:rsid w:val="00DA27C2"/>
    <w:rsid w:val="00DC61FA"/>
    <w:rsid w:val="00E42DA3"/>
    <w:rsid w:val="00EB493E"/>
    <w:rsid w:val="00EF5B26"/>
    <w:rsid w:val="00F2596F"/>
    <w:rsid w:val="00F421D3"/>
    <w:rsid w:val="00F46557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6</cp:revision>
  <dcterms:created xsi:type="dcterms:W3CDTF">2023-05-22T12:18:00Z</dcterms:created>
  <dcterms:modified xsi:type="dcterms:W3CDTF">2023-05-26T10:41:00Z</dcterms:modified>
</cp:coreProperties>
</file>