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925" w:rsidRPr="00DF0925" w:rsidRDefault="00405EFC" w:rsidP="00DF0925">
      <w:pPr>
        <w:jc w:val="right"/>
        <w:rPr>
          <w:rFonts w:ascii="Arial" w:hAnsi="Arial" w:cs="Arial"/>
          <w:sz w:val="20"/>
          <w:szCs w:val="20"/>
        </w:rPr>
      </w:pPr>
      <w:r w:rsidRPr="00DF0925"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-589280</wp:posOffset>
            </wp:positionH>
            <wp:positionV relativeFrom="page">
              <wp:posOffset>269240</wp:posOffset>
            </wp:positionV>
            <wp:extent cx="2085975" cy="476250"/>
            <wp:effectExtent l="0" t="0" r="0" b="0"/>
            <wp:wrapSquare wrapText="bothSides"/>
            <wp:docPr id="31" name="Obraz 1" descr="logotyp Mało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925" w:rsidRPr="00DF0925">
        <w:rPr>
          <w:rFonts w:ascii="Arial" w:hAnsi="Arial" w:cs="Arial"/>
          <w:sz w:val="20"/>
          <w:szCs w:val="20"/>
        </w:rPr>
        <w:t>Zał</w:t>
      </w:r>
      <w:r w:rsidR="00DF0925" w:rsidRPr="00DF0925">
        <w:rPr>
          <w:rFonts w:ascii="Arial" w:eastAsia="TTE17F4668t00" w:hAnsi="Arial" w:cs="Arial"/>
          <w:sz w:val="20"/>
          <w:szCs w:val="20"/>
        </w:rPr>
        <w:t>ą</w:t>
      </w:r>
      <w:r w:rsidR="00DF0925" w:rsidRPr="00DF0925">
        <w:rPr>
          <w:rFonts w:ascii="Arial" w:hAnsi="Arial" w:cs="Arial"/>
          <w:sz w:val="20"/>
          <w:szCs w:val="20"/>
        </w:rPr>
        <w:t>cznik nr 1</w:t>
      </w:r>
    </w:p>
    <w:p w:rsidR="00DF0925" w:rsidRPr="00DF0925" w:rsidRDefault="00DF0925" w:rsidP="00DF0925">
      <w:pPr>
        <w:jc w:val="right"/>
        <w:rPr>
          <w:rFonts w:ascii="Arial" w:hAnsi="Arial" w:cs="Arial"/>
          <w:sz w:val="20"/>
          <w:szCs w:val="20"/>
        </w:rPr>
      </w:pPr>
      <w:r w:rsidRPr="00DF0925">
        <w:rPr>
          <w:rFonts w:ascii="Arial" w:hAnsi="Arial" w:cs="Arial"/>
          <w:sz w:val="20"/>
          <w:szCs w:val="20"/>
        </w:rPr>
        <w:t xml:space="preserve">do Uchwały Nr </w:t>
      </w:r>
      <w:r w:rsidR="00577561">
        <w:rPr>
          <w:rFonts w:ascii="Arial" w:hAnsi="Arial" w:cs="Arial"/>
          <w:sz w:val="20"/>
          <w:szCs w:val="20"/>
        </w:rPr>
        <w:t>LXXI/1046/23</w:t>
      </w:r>
    </w:p>
    <w:p w:rsidR="00DF0925" w:rsidRPr="00DF0925" w:rsidRDefault="00DF0925" w:rsidP="00DF0925">
      <w:pPr>
        <w:jc w:val="right"/>
        <w:rPr>
          <w:rFonts w:ascii="Arial" w:hAnsi="Arial" w:cs="Arial"/>
          <w:sz w:val="20"/>
          <w:szCs w:val="20"/>
        </w:rPr>
      </w:pPr>
      <w:r w:rsidRPr="00DF0925">
        <w:rPr>
          <w:rFonts w:ascii="Arial" w:hAnsi="Arial" w:cs="Arial"/>
          <w:sz w:val="20"/>
          <w:szCs w:val="20"/>
        </w:rPr>
        <w:t>Sejmiku Województwa Małopolskiego</w:t>
      </w:r>
    </w:p>
    <w:p w:rsidR="00DF0925" w:rsidRPr="00DF0925" w:rsidRDefault="00DF0925" w:rsidP="00DF0925">
      <w:pPr>
        <w:jc w:val="right"/>
        <w:rPr>
          <w:rFonts w:ascii="Arial" w:hAnsi="Arial" w:cs="Arial"/>
          <w:sz w:val="20"/>
          <w:szCs w:val="20"/>
        </w:rPr>
      </w:pPr>
      <w:r w:rsidRPr="00DF0925">
        <w:rPr>
          <w:rFonts w:ascii="Arial" w:hAnsi="Arial" w:cs="Arial"/>
          <w:sz w:val="20"/>
          <w:szCs w:val="20"/>
        </w:rPr>
        <w:t xml:space="preserve">z dnia </w:t>
      </w:r>
      <w:r w:rsidR="00577561">
        <w:rPr>
          <w:rFonts w:ascii="Arial" w:hAnsi="Arial" w:cs="Arial"/>
          <w:sz w:val="20"/>
          <w:szCs w:val="20"/>
        </w:rPr>
        <w:t>28 sierpnia 2023 r.</w:t>
      </w:r>
    </w:p>
    <w:p w:rsidR="00DF0925" w:rsidRPr="00DF0925" w:rsidRDefault="00DF0925" w:rsidP="00DF0925">
      <w:pPr>
        <w:jc w:val="right"/>
        <w:rPr>
          <w:rFonts w:ascii="Arial" w:hAnsi="Arial" w:cs="Arial"/>
          <w:sz w:val="20"/>
          <w:szCs w:val="20"/>
        </w:rPr>
      </w:pPr>
    </w:p>
    <w:p w:rsidR="00DF0925" w:rsidRPr="00DF0925" w:rsidRDefault="00DF0925" w:rsidP="00DF0925">
      <w:pPr>
        <w:jc w:val="center"/>
        <w:rPr>
          <w:rFonts w:ascii="Arial" w:hAnsi="Arial" w:cs="Arial"/>
          <w:b/>
          <w:bCs/>
        </w:rPr>
      </w:pPr>
      <w:r w:rsidRPr="00DF0925">
        <w:rPr>
          <w:rFonts w:ascii="Arial" w:hAnsi="Arial" w:cs="Arial"/>
          <w:b/>
          <w:bCs/>
        </w:rPr>
        <w:t xml:space="preserve">Regulamin </w:t>
      </w:r>
    </w:p>
    <w:p w:rsidR="00DF0925" w:rsidRPr="00DF0925" w:rsidRDefault="00DF0925" w:rsidP="00DF0925">
      <w:pPr>
        <w:jc w:val="center"/>
        <w:rPr>
          <w:rFonts w:ascii="Arial" w:hAnsi="Arial"/>
          <w:b/>
          <w:bCs/>
          <w:iCs/>
          <w:szCs w:val="28"/>
          <w:lang w:eastAsia="en-US"/>
        </w:rPr>
      </w:pPr>
      <w:r w:rsidRPr="00DF0925">
        <w:rPr>
          <w:rFonts w:ascii="Arial" w:hAnsi="Arial" w:cs="Arial"/>
          <w:b/>
          <w:bCs/>
        </w:rPr>
        <w:t xml:space="preserve">określający szczegółowe zasady, </w:t>
      </w:r>
      <w:r w:rsidRPr="00DF0925">
        <w:rPr>
          <w:rFonts w:ascii="Arial" w:hAnsi="Arial"/>
          <w:b/>
          <w:bCs/>
          <w:iCs/>
          <w:szCs w:val="28"/>
          <w:lang w:eastAsia="en-US"/>
        </w:rPr>
        <w:t xml:space="preserve">tryb przyznawania i pozbawiania oraz rodzaje i wysokość nagrody Województwa Małopolskiego za szczególne osiągnięcia sportowe uzyskane podczas Igrzysk Europejskich </w:t>
      </w:r>
    </w:p>
    <w:p w:rsidR="00DF0925" w:rsidRPr="00DF0925" w:rsidRDefault="00DF0925" w:rsidP="00DF0925">
      <w:pPr>
        <w:jc w:val="center"/>
        <w:rPr>
          <w:rFonts w:ascii="Arial" w:hAnsi="Arial" w:cs="Arial"/>
          <w:b/>
          <w:bCs/>
        </w:rPr>
      </w:pPr>
    </w:p>
    <w:p w:rsidR="00DF0925" w:rsidRPr="00DF0925" w:rsidRDefault="00DF0925" w:rsidP="00DF0925">
      <w:pPr>
        <w:jc w:val="center"/>
        <w:rPr>
          <w:rFonts w:ascii="Arial" w:hAnsi="Arial" w:cs="Arial"/>
          <w:b/>
          <w:bCs/>
        </w:rPr>
      </w:pPr>
    </w:p>
    <w:p w:rsidR="00DF0925" w:rsidRPr="00DF0925" w:rsidRDefault="00DF0925" w:rsidP="00DF0925">
      <w:pPr>
        <w:jc w:val="center"/>
        <w:rPr>
          <w:rFonts w:ascii="Arial" w:hAnsi="Arial" w:cs="Arial"/>
          <w:b/>
          <w:bCs/>
        </w:rPr>
      </w:pPr>
      <w:r w:rsidRPr="00DF0925">
        <w:rPr>
          <w:rFonts w:ascii="Arial" w:hAnsi="Arial" w:cs="Arial"/>
          <w:b/>
          <w:bCs/>
        </w:rPr>
        <w:t>§ 1.</w:t>
      </w:r>
    </w:p>
    <w:p w:rsidR="00DF0925" w:rsidRPr="00DF0925" w:rsidRDefault="00DF0925" w:rsidP="00DF0925">
      <w:pPr>
        <w:jc w:val="center"/>
        <w:rPr>
          <w:rFonts w:ascii="Arial" w:hAnsi="Arial" w:cs="Arial"/>
          <w:b/>
          <w:bCs/>
        </w:rPr>
      </w:pPr>
    </w:p>
    <w:p w:rsidR="00DF0925" w:rsidRPr="00DF0925" w:rsidRDefault="00DF0925" w:rsidP="00DF0925">
      <w:pPr>
        <w:numPr>
          <w:ilvl w:val="0"/>
          <w:numId w:val="6"/>
        </w:numPr>
        <w:tabs>
          <w:tab w:val="left" w:pos="0"/>
        </w:tabs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>Ustanawia si</w:t>
      </w:r>
      <w:r w:rsidRPr="00DF0925">
        <w:rPr>
          <w:rFonts w:ascii="Arial" w:eastAsia="TTE17F4668t00" w:hAnsi="Arial" w:cs="Arial"/>
        </w:rPr>
        <w:t xml:space="preserve">ę </w:t>
      </w:r>
      <w:r w:rsidRPr="00DF0925">
        <w:rPr>
          <w:rFonts w:ascii="Arial" w:hAnsi="Arial" w:cs="Arial"/>
        </w:rPr>
        <w:t xml:space="preserve">nagrodę Województwa Małopolskiego za szczególne osiągnięcia sportowe uzyskane w sportach o istotnym znaczeniu dla Województwa Małopolskiego, podczas Igrzysk Europejskich, tj. </w:t>
      </w:r>
      <w:r w:rsidRPr="00DF0925">
        <w:rPr>
          <w:rFonts w:ascii="Arial" w:hAnsi="Arial" w:cs="Arial"/>
          <w:bCs/>
        </w:rPr>
        <w:t>za zdobycie złotego, srebrnego lub brązowego medalu</w:t>
      </w:r>
      <w:r w:rsidRPr="00DF0925">
        <w:rPr>
          <w:rFonts w:ascii="Arial" w:hAnsi="Arial" w:cs="Arial"/>
        </w:rPr>
        <w:t xml:space="preserve">, zwaną dalej „nagrodą”. </w:t>
      </w:r>
    </w:p>
    <w:p w:rsidR="00DF0925" w:rsidRPr="00DF0925" w:rsidRDefault="00DF0925" w:rsidP="00DF0925">
      <w:pPr>
        <w:numPr>
          <w:ilvl w:val="0"/>
          <w:numId w:val="6"/>
        </w:numPr>
        <w:tabs>
          <w:tab w:val="left" w:pos="0"/>
        </w:tabs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Za </w:t>
      </w:r>
      <w:r w:rsidRPr="00DF0925">
        <w:rPr>
          <w:rFonts w:ascii="Arial" w:hAnsi="Arial" w:cs="Arial"/>
          <w:bCs/>
        </w:rPr>
        <w:t>sporty o istotnym znaczeniu dla Województwa Małopolskiego uznaje się sporty objęte programem Igrzysk</w:t>
      </w:r>
      <w:r w:rsidRPr="00DF0925">
        <w:rPr>
          <w:rFonts w:ascii="Arial" w:hAnsi="Arial" w:cs="Arial"/>
        </w:rPr>
        <w:t xml:space="preserve"> Europejskich</w:t>
      </w:r>
      <w:r w:rsidRPr="00DF0925">
        <w:rPr>
          <w:rFonts w:ascii="Arial" w:hAnsi="Arial" w:cs="Arial"/>
          <w:bCs/>
        </w:rPr>
        <w:t xml:space="preserve">. </w:t>
      </w:r>
    </w:p>
    <w:p w:rsidR="00DF0925" w:rsidRPr="00DF0925" w:rsidRDefault="00DF0925" w:rsidP="00DF0925">
      <w:pPr>
        <w:numPr>
          <w:ilvl w:val="0"/>
          <w:numId w:val="6"/>
        </w:numPr>
        <w:tabs>
          <w:tab w:val="left" w:pos="0"/>
        </w:tabs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>Nagroda skierowana jest do osób fizycznych, tj. sportowców mieszkających na obszarze województwa małopolskiego.</w:t>
      </w:r>
    </w:p>
    <w:p w:rsidR="00DF0925" w:rsidRPr="00DF0925" w:rsidRDefault="00DF0925" w:rsidP="00DF0925">
      <w:pPr>
        <w:numPr>
          <w:ilvl w:val="0"/>
          <w:numId w:val="6"/>
        </w:numPr>
        <w:tabs>
          <w:tab w:val="left" w:pos="0"/>
        </w:tabs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Celem przyznawania nagrody jest wyróżnienie i uhonorowanie najlepszych sportowców z regionu, których trud przygotowań i rywalizacji na najwyższym europejskim poziomie, zwieńczony został medalem, w dyscyplinach sportowych ujętych w programie Igrzysk. </w:t>
      </w:r>
    </w:p>
    <w:p w:rsidR="00DF0925" w:rsidRPr="00DF0925" w:rsidRDefault="00DF0925" w:rsidP="00DF0925">
      <w:pPr>
        <w:jc w:val="center"/>
        <w:rPr>
          <w:rFonts w:ascii="Arial" w:hAnsi="Arial" w:cs="Arial"/>
          <w:b/>
          <w:bCs/>
        </w:rPr>
      </w:pPr>
    </w:p>
    <w:p w:rsidR="00DF0925" w:rsidRPr="00DF0925" w:rsidRDefault="00DF0925" w:rsidP="00DF0925">
      <w:pPr>
        <w:jc w:val="center"/>
        <w:rPr>
          <w:rFonts w:ascii="Arial" w:hAnsi="Arial" w:cs="Arial"/>
          <w:b/>
          <w:bCs/>
        </w:rPr>
      </w:pPr>
      <w:r w:rsidRPr="00DF0925">
        <w:rPr>
          <w:rFonts w:ascii="Arial" w:hAnsi="Arial" w:cs="Arial"/>
          <w:b/>
          <w:bCs/>
        </w:rPr>
        <w:t>§ 2.</w:t>
      </w:r>
    </w:p>
    <w:p w:rsidR="00DF0925" w:rsidRPr="00DF0925" w:rsidRDefault="00DF0925" w:rsidP="00DF0925">
      <w:pPr>
        <w:jc w:val="both"/>
        <w:rPr>
          <w:rFonts w:ascii="Arial" w:hAnsi="Arial" w:cs="Arial"/>
          <w:bCs/>
        </w:rPr>
      </w:pPr>
    </w:p>
    <w:p w:rsidR="00DF0925" w:rsidRPr="00DF0925" w:rsidRDefault="00DF0925" w:rsidP="00DF0925">
      <w:pPr>
        <w:numPr>
          <w:ilvl w:val="0"/>
          <w:numId w:val="14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DF0925">
        <w:rPr>
          <w:rFonts w:ascii="Arial" w:hAnsi="Arial" w:cs="Arial"/>
          <w:bCs/>
        </w:rPr>
        <w:t>Nagroda, o której mowa w</w:t>
      </w:r>
      <w:r w:rsidRPr="00DF0925">
        <w:rPr>
          <w:rFonts w:ascii="Arial" w:hAnsi="Arial" w:cs="Arial"/>
        </w:rPr>
        <w:t xml:space="preserve"> § 1</w:t>
      </w:r>
      <w:r w:rsidRPr="00DF0925">
        <w:rPr>
          <w:rFonts w:ascii="Arial" w:hAnsi="Arial" w:cs="Arial"/>
          <w:bCs/>
        </w:rPr>
        <w:t xml:space="preserve">, ma charakter gratyfikacji finansowej wypłaconej jednorazowo w danym roku, w którym została przyznana. </w:t>
      </w:r>
    </w:p>
    <w:p w:rsidR="00DF0925" w:rsidRPr="00DF0925" w:rsidRDefault="00DF0925" w:rsidP="00DF0925">
      <w:pPr>
        <w:numPr>
          <w:ilvl w:val="0"/>
          <w:numId w:val="14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DF0925">
        <w:rPr>
          <w:rFonts w:ascii="Arial" w:hAnsi="Arial" w:cs="Arial"/>
        </w:rPr>
        <w:t>Nagroda przyznawana jest sportowcom w wysoko</w:t>
      </w:r>
      <w:r w:rsidRPr="00DF0925">
        <w:rPr>
          <w:rFonts w:ascii="Arial" w:eastAsia="TTE17F4668t00" w:hAnsi="Arial" w:cs="Arial"/>
        </w:rPr>
        <w:t>ś</w:t>
      </w:r>
      <w:r w:rsidRPr="00DF0925">
        <w:rPr>
          <w:rFonts w:ascii="Arial" w:hAnsi="Arial" w:cs="Arial"/>
        </w:rPr>
        <w:t>ci do:</w:t>
      </w:r>
    </w:p>
    <w:p w:rsidR="00DF0925" w:rsidRPr="00DF0925" w:rsidRDefault="00DF0925" w:rsidP="00DF0925">
      <w:pPr>
        <w:numPr>
          <w:ilvl w:val="0"/>
          <w:numId w:val="15"/>
        </w:numPr>
        <w:ind w:left="851" w:hanging="425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>30 000 zł za zdobycie złotego medalu,</w:t>
      </w:r>
    </w:p>
    <w:p w:rsidR="00DF0925" w:rsidRPr="00DF0925" w:rsidRDefault="00DF0925" w:rsidP="00DF0925">
      <w:pPr>
        <w:numPr>
          <w:ilvl w:val="0"/>
          <w:numId w:val="15"/>
        </w:numPr>
        <w:ind w:left="851" w:hanging="425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20 000 zł za zdobycie srebrnego medalu, </w:t>
      </w:r>
    </w:p>
    <w:p w:rsidR="00DF0925" w:rsidRPr="00DF0925" w:rsidRDefault="00DF0925" w:rsidP="00DF0925">
      <w:pPr>
        <w:numPr>
          <w:ilvl w:val="0"/>
          <w:numId w:val="15"/>
        </w:numPr>
        <w:ind w:left="851" w:hanging="425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10 000 zł za zdobycie brązowego medalu. </w:t>
      </w:r>
    </w:p>
    <w:p w:rsidR="00DF0925" w:rsidRPr="00DF0925" w:rsidRDefault="00DF0925" w:rsidP="00DF0925">
      <w:pPr>
        <w:numPr>
          <w:ilvl w:val="0"/>
          <w:numId w:val="14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  <w:color w:val="000000"/>
          <w:shd w:val="clear" w:color="auto" w:fill="FFFFFF"/>
        </w:rPr>
        <w:t xml:space="preserve">Jeżeli sportowiec uzyska podczas </w:t>
      </w:r>
      <w:r w:rsidRPr="00DF0925">
        <w:rPr>
          <w:rFonts w:ascii="Arial" w:hAnsi="Arial" w:cs="Arial"/>
          <w:bCs/>
        </w:rPr>
        <w:t>Igrzysk</w:t>
      </w:r>
      <w:r w:rsidRPr="00DF0925">
        <w:rPr>
          <w:rFonts w:ascii="Arial" w:hAnsi="Arial" w:cs="Arial"/>
        </w:rPr>
        <w:t xml:space="preserve"> Europejskich</w:t>
      </w:r>
      <w:r w:rsidRPr="00DF0925">
        <w:rPr>
          <w:rFonts w:ascii="Arial" w:hAnsi="Arial" w:cs="Arial"/>
          <w:color w:val="000000"/>
          <w:shd w:val="clear" w:color="auto" w:fill="FFFFFF"/>
        </w:rPr>
        <w:t xml:space="preserve"> dwa lub więcej osiągnięć sportowych, </w:t>
      </w:r>
      <w:r w:rsidRPr="00DF0925">
        <w:rPr>
          <w:rFonts w:ascii="Arial" w:hAnsi="Arial" w:cs="Arial"/>
          <w:bCs/>
        </w:rPr>
        <w:t>o których mowa w</w:t>
      </w:r>
      <w:r w:rsidRPr="00DF0925">
        <w:rPr>
          <w:rFonts w:ascii="Arial" w:hAnsi="Arial" w:cs="Arial"/>
        </w:rPr>
        <w:t xml:space="preserve"> § 1, </w:t>
      </w:r>
      <w:r w:rsidRPr="00DF0925">
        <w:rPr>
          <w:rFonts w:ascii="Arial" w:hAnsi="Arial" w:cs="Arial"/>
          <w:color w:val="000000"/>
          <w:shd w:val="clear" w:color="auto" w:fill="FFFFFF"/>
        </w:rPr>
        <w:t>przyznaje się mu jedną nagrodę, której wysokość nie może przekroczyć 75% sumy nagród za poszczególne osiągnięcia.</w:t>
      </w:r>
    </w:p>
    <w:p w:rsidR="00DF0925" w:rsidRPr="00DF0925" w:rsidRDefault="00DF0925" w:rsidP="00DF0925">
      <w:pPr>
        <w:numPr>
          <w:ilvl w:val="0"/>
          <w:numId w:val="14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Nagroda za osiągnięty wynik sportowy, o którym mowa w § 1 i który </w:t>
      </w:r>
      <w:r w:rsidRPr="00DF0925">
        <w:rPr>
          <w:rFonts w:ascii="Arial" w:hAnsi="Arial" w:cs="Arial"/>
          <w:bCs/>
        </w:rPr>
        <w:t xml:space="preserve">ujęty został we wniosku o </w:t>
      </w:r>
      <w:r w:rsidRPr="00DF0925">
        <w:rPr>
          <w:rFonts w:ascii="Arial" w:hAnsi="Arial" w:cs="Arial"/>
        </w:rPr>
        <w:t xml:space="preserve">przyznanie nagrody, w wysokości o której mowa w ust. 2 i 3 niniejszego paragrafu, może być wypłacona tylko jeden raz. </w:t>
      </w:r>
    </w:p>
    <w:p w:rsidR="00DF0925" w:rsidRPr="00DF0925" w:rsidRDefault="00DF0925" w:rsidP="00DF0925">
      <w:pPr>
        <w:numPr>
          <w:ilvl w:val="0"/>
          <w:numId w:val="14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Nie ma możliwości wskazania osiągniętego wyniku sportowego, tj. zdobycia medalu podczas Igrzysk Europejskich, który </w:t>
      </w:r>
      <w:r w:rsidRPr="00DF0925">
        <w:rPr>
          <w:rFonts w:ascii="Arial" w:hAnsi="Arial" w:cs="Arial"/>
          <w:bCs/>
        </w:rPr>
        <w:t>ujęty został we wniosku o przyznanie nagrody,</w:t>
      </w:r>
      <w:r w:rsidRPr="00DF0925">
        <w:rPr>
          <w:rFonts w:ascii="Arial" w:hAnsi="Arial" w:cs="Arial"/>
        </w:rPr>
        <w:t xml:space="preserve"> do innych nagród sportowych lub stypendiów, finansowanych ze środków budżetu Województwa, z uwzględnieniem zapisów ust. 3. </w:t>
      </w:r>
      <w:r w:rsidRPr="00DF0925">
        <w:rPr>
          <w:rFonts w:ascii="Arial" w:hAnsi="Arial" w:cs="Arial"/>
          <w:bCs/>
        </w:rPr>
        <w:t xml:space="preserve">Nie można otrzymać stypendium lub nagrody za ten sam wynik sportowy więcej niż jeden raz. </w:t>
      </w:r>
    </w:p>
    <w:p w:rsidR="00DF0925" w:rsidRPr="00DF0925" w:rsidRDefault="00DF0925" w:rsidP="00DF0925">
      <w:pPr>
        <w:numPr>
          <w:ilvl w:val="0"/>
          <w:numId w:val="14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DF0925">
        <w:rPr>
          <w:rFonts w:ascii="Arial" w:hAnsi="Arial" w:cs="Arial"/>
          <w:bCs/>
        </w:rPr>
        <w:t xml:space="preserve">Wypłata nagrody nastąpi w formie przelewu na wskazany rachunek bankowy przez laureata nagrody w roku, w którym została ona przyznana i nie później niż do dnia 31 grudnia danego roku. </w:t>
      </w:r>
    </w:p>
    <w:p w:rsidR="00DF0925" w:rsidRPr="00DF0925" w:rsidRDefault="00DF0925" w:rsidP="00DF0925">
      <w:pPr>
        <w:numPr>
          <w:ilvl w:val="0"/>
          <w:numId w:val="14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DF0925">
        <w:rPr>
          <w:rFonts w:ascii="Arial" w:hAnsi="Arial" w:cs="Arial"/>
          <w:bCs/>
        </w:rPr>
        <w:t xml:space="preserve">Wysokość nagrody wyrażona jest kwotą w zł brutto. </w:t>
      </w:r>
    </w:p>
    <w:p w:rsidR="00DF0925" w:rsidRPr="00DF0925" w:rsidRDefault="00E63505" w:rsidP="00E63505">
      <w:pPr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column"/>
      </w:r>
      <w:r w:rsidR="00DF0925" w:rsidRPr="00DF0925">
        <w:rPr>
          <w:rFonts w:ascii="Arial" w:hAnsi="Arial" w:cs="Arial"/>
          <w:b/>
          <w:bCs/>
        </w:rPr>
        <w:lastRenderedPageBreak/>
        <w:t>§ 3.</w:t>
      </w:r>
    </w:p>
    <w:p w:rsidR="00DF0925" w:rsidRPr="00DF0925" w:rsidRDefault="00DF0925" w:rsidP="00DF0925">
      <w:pPr>
        <w:rPr>
          <w:rFonts w:ascii="Arial" w:hAnsi="Arial" w:cs="Arial"/>
          <w:b/>
          <w:bCs/>
          <w:highlight w:val="yellow"/>
        </w:rPr>
      </w:pPr>
    </w:p>
    <w:p w:rsidR="00DF0925" w:rsidRPr="00DF0925" w:rsidRDefault="00DF0925" w:rsidP="00DF0925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  <w:color w:val="00B0F0"/>
        </w:rPr>
      </w:pPr>
      <w:r w:rsidRPr="00DF0925">
        <w:rPr>
          <w:rFonts w:ascii="Arial" w:hAnsi="Arial" w:cs="Arial"/>
        </w:rPr>
        <w:t xml:space="preserve">Kandydatów do nagrody mogą zgłaszać: osoby fizyczne, stowarzyszenia kultury fizycznej, związki stowarzyszeń kultury fizycznej, </w:t>
      </w:r>
      <w:r w:rsidRPr="00DF0925">
        <w:rPr>
          <w:rFonts w:ascii="Arial" w:hAnsi="Arial" w:cs="Arial"/>
          <w:bCs/>
        </w:rPr>
        <w:t xml:space="preserve">Polski Komitet Olimpijski, Polski Związek Sportowy lub Okręgowy Związek Sportowy właściwy dla danego sportu. Sportowiec musi wyrazić zgodę na zgłoszenie jego kandydatury w stosownym oświadczeniu. Oświadczenie stanowiące odpowiednio załącznik </w:t>
      </w:r>
      <w:r w:rsidRPr="00DF0925">
        <w:rPr>
          <w:rFonts w:ascii="Arial" w:hAnsi="Arial" w:cs="Arial"/>
        </w:rPr>
        <w:t>nr 2a) albo 2b) do niniejszego Regulaminu,</w:t>
      </w:r>
      <w:r w:rsidRPr="00DF0925">
        <w:rPr>
          <w:rFonts w:ascii="Arial" w:hAnsi="Arial" w:cs="Arial"/>
          <w:bCs/>
        </w:rPr>
        <w:t xml:space="preserve"> należy dostarczyć najpóźniej do dnia podjęcia stosownej uchwały przez Zarząd Województwa Małopolskiego.</w:t>
      </w:r>
      <w:r w:rsidRPr="00DF0925">
        <w:rPr>
          <w:rFonts w:ascii="Arial" w:hAnsi="Arial" w:cs="Arial"/>
        </w:rPr>
        <w:t xml:space="preserve"> </w:t>
      </w:r>
    </w:p>
    <w:p w:rsidR="00DF0925" w:rsidRPr="00DF0925" w:rsidRDefault="00DF0925" w:rsidP="00DF0925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Zgłoszenia własnej kandydatury do nagrody może dokonać osoba uprawniona do nagrody, tj. pełnoletni zawodnik lub przedstawiciel ustawowy (rodzic) / opiekun prawny / pełnomocnik zawodnika. </w:t>
      </w:r>
    </w:p>
    <w:p w:rsidR="00DF0925" w:rsidRPr="00DF0925" w:rsidRDefault="00DF0925" w:rsidP="00DF0925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>Zgłoszenie, o którym mowa w ust.1 i 2, należy dokonać zgodnie z wnioskiem, stanowiącym załącznik nr 1 do niniejszego Regulaminu.</w:t>
      </w:r>
    </w:p>
    <w:p w:rsidR="00DF0925" w:rsidRPr="00DF0925" w:rsidRDefault="00DF0925" w:rsidP="00DF0925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>Wnioskodawca bierze pełną odpowiedzialność za prawidłowość danych wpisanych we wniosku.</w:t>
      </w:r>
    </w:p>
    <w:p w:rsidR="00DF0925" w:rsidRPr="00DF0925" w:rsidRDefault="00DF0925" w:rsidP="00DF0925">
      <w:pPr>
        <w:ind w:left="426"/>
        <w:contextualSpacing/>
        <w:jc w:val="both"/>
        <w:rPr>
          <w:rFonts w:ascii="Arial" w:hAnsi="Arial" w:cs="Arial"/>
        </w:rPr>
      </w:pPr>
    </w:p>
    <w:p w:rsidR="00DF0925" w:rsidRPr="00DF0925" w:rsidRDefault="00DF0925" w:rsidP="00DF0925">
      <w:pPr>
        <w:jc w:val="center"/>
        <w:rPr>
          <w:rFonts w:ascii="Arial" w:hAnsi="Arial" w:cs="Arial"/>
          <w:b/>
          <w:bCs/>
        </w:rPr>
      </w:pPr>
      <w:r w:rsidRPr="00DF0925">
        <w:rPr>
          <w:rFonts w:ascii="Arial" w:hAnsi="Arial" w:cs="Arial"/>
          <w:b/>
          <w:bCs/>
        </w:rPr>
        <w:t>§ 4.</w:t>
      </w:r>
    </w:p>
    <w:p w:rsidR="00DF0925" w:rsidRPr="00DF0925" w:rsidRDefault="00DF0925" w:rsidP="00DF0925">
      <w:pPr>
        <w:ind w:left="426"/>
        <w:contextualSpacing/>
        <w:jc w:val="both"/>
        <w:rPr>
          <w:rFonts w:ascii="Arial" w:hAnsi="Arial" w:cs="Arial"/>
        </w:rPr>
      </w:pPr>
    </w:p>
    <w:p w:rsidR="00DF0925" w:rsidRPr="00DF0925" w:rsidRDefault="00DF0925" w:rsidP="00DF0925">
      <w:pPr>
        <w:numPr>
          <w:ilvl w:val="0"/>
          <w:numId w:val="7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Zarząd Województwa Małopolskiego ogłasza nabór wniosków o przyznanie nagrody, poprzez zamieszczenie stosownej informacji: </w:t>
      </w:r>
    </w:p>
    <w:p w:rsidR="00DF0925" w:rsidRPr="00DF0925" w:rsidRDefault="00DF0925" w:rsidP="00DF0925">
      <w:pPr>
        <w:numPr>
          <w:ilvl w:val="0"/>
          <w:numId w:val="3"/>
        </w:numPr>
        <w:tabs>
          <w:tab w:val="left" w:pos="851"/>
        </w:tabs>
        <w:ind w:left="426" w:firstLine="0"/>
        <w:contextualSpacing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w Biuletynie Informacji Publicznej: </w:t>
      </w:r>
      <w:hyperlink r:id="rId9" w:history="1">
        <w:r w:rsidRPr="00DF0925">
          <w:rPr>
            <w:rFonts w:ascii="Arial" w:hAnsi="Arial" w:cs="Arial"/>
            <w:color w:val="215488"/>
          </w:rPr>
          <w:t>www.bip.malopolska.pl</w:t>
        </w:r>
      </w:hyperlink>
      <w:r w:rsidRPr="00DF0925">
        <w:rPr>
          <w:rFonts w:ascii="Arial" w:hAnsi="Arial" w:cs="Arial"/>
        </w:rPr>
        <w:t xml:space="preserve"> </w:t>
      </w:r>
    </w:p>
    <w:p w:rsidR="00DF0925" w:rsidRPr="00DF0925" w:rsidRDefault="00DF0925" w:rsidP="00DF0925">
      <w:pPr>
        <w:numPr>
          <w:ilvl w:val="0"/>
          <w:numId w:val="3"/>
        </w:numPr>
        <w:tabs>
          <w:tab w:val="left" w:pos="851"/>
        </w:tabs>
        <w:ind w:left="425" w:firstLine="0"/>
        <w:contextualSpacing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na stronie internetowej Województwa Małopolskiego: </w:t>
      </w:r>
      <w:hyperlink r:id="rId10" w:history="1">
        <w:r w:rsidRPr="00DF0925">
          <w:rPr>
            <w:rFonts w:ascii="Arial" w:hAnsi="Arial" w:cs="Arial"/>
            <w:color w:val="215488"/>
          </w:rPr>
          <w:t>www.malopolska.pl</w:t>
        </w:r>
      </w:hyperlink>
    </w:p>
    <w:p w:rsidR="00DF0925" w:rsidRPr="00DF0925" w:rsidRDefault="00DF0925" w:rsidP="00DF0925">
      <w:pPr>
        <w:numPr>
          <w:ilvl w:val="0"/>
          <w:numId w:val="7"/>
        </w:numPr>
        <w:tabs>
          <w:tab w:val="left" w:pos="426"/>
        </w:tabs>
        <w:ind w:left="425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>Wzór wniosku i wzór oświadczenia dotyczącego zgody na zgłoszenie kandydatury oraz zgody na przetwarzanie wizerunku sportowca, stanowią odpowiednio załączniki nr 1 i nr 2a) albo 2b) do niniejszego Regulaminu.</w:t>
      </w:r>
    </w:p>
    <w:p w:rsidR="00DF0925" w:rsidRPr="00DF0925" w:rsidRDefault="00DF0925" w:rsidP="00DF0925">
      <w:pPr>
        <w:numPr>
          <w:ilvl w:val="0"/>
          <w:numId w:val="7"/>
        </w:numPr>
        <w:tabs>
          <w:tab w:val="left" w:pos="426"/>
        </w:tabs>
        <w:ind w:left="425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>Podanie danych osobowych jest dobrowolne, jednakże jest warunkiem niezbędnym do udzielenia świadczenia, tj. do wykonania zadania realizowanego w interesie publicznym lub w ramach sprawowania władzy publicznej powierzonej administratorowi. W przypadku odmowy podania danych nie będzie możliwe wypłacenie nagrody.</w:t>
      </w:r>
    </w:p>
    <w:p w:rsidR="00DF0925" w:rsidRPr="00DF0925" w:rsidRDefault="00DF0925" w:rsidP="00DF0925">
      <w:pPr>
        <w:numPr>
          <w:ilvl w:val="0"/>
          <w:numId w:val="7"/>
        </w:numPr>
        <w:tabs>
          <w:tab w:val="left" w:pos="426"/>
        </w:tabs>
        <w:ind w:left="425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Oświadczenie o wyrażeniu zgody na wykorzystanie wizerunku sportowca jest dobrowolne i jego brak nie będzie podstawą do </w:t>
      </w:r>
      <w:r w:rsidR="000764A9">
        <w:rPr>
          <w:rFonts w:ascii="Arial" w:hAnsi="Arial" w:cs="Arial"/>
        </w:rPr>
        <w:t>odmowy udzielenia świadczenia i </w:t>
      </w:r>
      <w:r w:rsidRPr="00DF0925">
        <w:rPr>
          <w:rFonts w:ascii="Arial" w:hAnsi="Arial" w:cs="Arial"/>
        </w:rPr>
        <w:t>jego wypłaty.</w:t>
      </w:r>
    </w:p>
    <w:p w:rsidR="00DF0925" w:rsidRPr="00DF0925" w:rsidRDefault="00DF0925" w:rsidP="00DF0925">
      <w:pPr>
        <w:rPr>
          <w:rFonts w:ascii="Arial" w:hAnsi="Arial" w:cs="Arial"/>
          <w:b/>
          <w:bCs/>
        </w:rPr>
      </w:pPr>
    </w:p>
    <w:p w:rsidR="00DF0925" w:rsidRPr="00DF0925" w:rsidRDefault="00DF0925" w:rsidP="00DF0925">
      <w:pPr>
        <w:jc w:val="center"/>
        <w:rPr>
          <w:rFonts w:ascii="Arial" w:hAnsi="Arial" w:cs="Arial"/>
          <w:b/>
          <w:bCs/>
        </w:rPr>
      </w:pPr>
      <w:r w:rsidRPr="00DF0925">
        <w:rPr>
          <w:rFonts w:ascii="Arial" w:hAnsi="Arial" w:cs="Arial"/>
          <w:b/>
          <w:bCs/>
        </w:rPr>
        <w:t>§ 5.</w:t>
      </w:r>
    </w:p>
    <w:p w:rsidR="00DF0925" w:rsidRPr="00DF0925" w:rsidRDefault="00DF0925" w:rsidP="00DF0925">
      <w:pPr>
        <w:jc w:val="center"/>
        <w:rPr>
          <w:rFonts w:ascii="Arial" w:hAnsi="Arial" w:cs="Arial"/>
          <w:b/>
          <w:bCs/>
        </w:rPr>
      </w:pPr>
    </w:p>
    <w:p w:rsidR="00DF0925" w:rsidRPr="00DF0925" w:rsidRDefault="00DF0925" w:rsidP="00DF0925">
      <w:pPr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Wniosek o przyznanie nagrody należy złożyć w Urzędzie Marszałkowskim Województwa Małopolskiego, w terminie do dnia 15 września w roku, w którym odbywają się Igrzyska Europejskie. </w:t>
      </w:r>
    </w:p>
    <w:p w:rsidR="00DF0925" w:rsidRPr="00DF0925" w:rsidRDefault="00DF0925" w:rsidP="00DF0925">
      <w:pPr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Wraz z wnioskiem o przyznanie nagrody należy złożyć dokument potwierdzający osiągnięty wynik sportowy. Oświadczenie dotyczące zgody na zgłoszenie kandydatury oraz zgody na przetwarzanie wizerunku sportowca (odpowiednio dla pełnoletniego i niepełnoletniego zawodnika), stanowiące odpowiednio załącznik nr 2a) albo 2b) do niniejszego Regulaminu, należy złożyć wraz z wnioskiem albo najpóźniej do dnia podjęcia stosownej uchwały Zarządu Województwa Małopolskiego o przyznaniu nagród. O tym dniu Przekazujący nagrodę poinformuje wnioskodawcę w terminie umożliwiającym uprzednie wyrażenie zgody. </w:t>
      </w:r>
    </w:p>
    <w:p w:rsidR="00DF0925" w:rsidRPr="00DF0925" w:rsidRDefault="00DF0925" w:rsidP="00DF0925">
      <w:pPr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lastRenderedPageBreak/>
        <w:t xml:space="preserve">Dokonując zgłoszenia kandydata do nagrody należy uzupełnić zawarte we wniosku kategorie danych osobowych. </w:t>
      </w:r>
    </w:p>
    <w:p w:rsidR="00DF0925" w:rsidRPr="00DF0925" w:rsidRDefault="00DF0925" w:rsidP="00DF0925">
      <w:pPr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Celem przekazania nagrody laureatowi, zatwierdzonemu ostatecznie stosowną uchwałą Zarządu Województwa Małopolskiego, niezbędne jest pozyskanie dodatkowych danych, poprzez kontakt Przekazującego nagrodę z Nagrodzonym, które to dane są konieczne do wypłacenia nagrody, tj.: PESEL zawodnika, nazwa banku i nr konta bankowego zawodnika lub jego przedstawiciela ustawowego. </w:t>
      </w:r>
    </w:p>
    <w:p w:rsidR="00DF0925" w:rsidRPr="00DF0925" w:rsidRDefault="00DF0925" w:rsidP="00DF0925">
      <w:pPr>
        <w:jc w:val="center"/>
        <w:rPr>
          <w:rFonts w:ascii="Arial" w:hAnsi="Arial" w:cs="Arial"/>
          <w:b/>
          <w:bCs/>
        </w:rPr>
      </w:pPr>
    </w:p>
    <w:p w:rsidR="00DF0925" w:rsidRPr="00DF0925" w:rsidRDefault="00DF0925" w:rsidP="00DF0925">
      <w:pPr>
        <w:jc w:val="center"/>
        <w:rPr>
          <w:rFonts w:ascii="Arial" w:hAnsi="Arial" w:cs="Arial"/>
          <w:b/>
          <w:bCs/>
        </w:rPr>
      </w:pPr>
      <w:r w:rsidRPr="00DF0925">
        <w:rPr>
          <w:rFonts w:ascii="Arial" w:hAnsi="Arial" w:cs="Arial"/>
          <w:b/>
          <w:bCs/>
        </w:rPr>
        <w:t>§ 6.</w:t>
      </w:r>
    </w:p>
    <w:p w:rsidR="00DF0925" w:rsidRPr="00DF0925" w:rsidRDefault="00DF0925" w:rsidP="00DF0925">
      <w:pPr>
        <w:jc w:val="center"/>
        <w:rPr>
          <w:rFonts w:ascii="Arial" w:hAnsi="Arial" w:cs="Arial"/>
          <w:b/>
        </w:rPr>
      </w:pPr>
    </w:p>
    <w:p w:rsidR="00DF0925" w:rsidRPr="00DF0925" w:rsidRDefault="00DF0925" w:rsidP="00DF0925">
      <w:pPr>
        <w:numPr>
          <w:ilvl w:val="0"/>
          <w:numId w:val="18"/>
        </w:numPr>
        <w:spacing w:line="259" w:lineRule="auto"/>
        <w:ind w:left="426" w:hanging="426"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Dane osobowe będą przetwarzane przez Województwo Małopolskie – Administratora Danych Osobowych z siedzibą w Krakowie przy ul. Basztowej 22, 31-156 Kraków, adres do korespondencji: Urząd Marszałkowski Województwa Małopolskiego, ul. Racławicka 56, 30-017 Kraków, w celu realizacji procedury przyznania nagrody </w:t>
      </w:r>
      <w:r w:rsidRPr="00DF0925">
        <w:rPr>
          <w:rFonts w:ascii="Arial" w:hAnsi="Arial" w:cs="Arial"/>
          <w:bCs/>
          <w:color w:val="000000"/>
        </w:rPr>
        <w:t xml:space="preserve">Województwa Małopolskiego za szczególne osiągnięcia sportowe uzyskana podczas Igrzysk Europejskich, w </w:t>
      </w:r>
      <w:r w:rsidRPr="00DF0925">
        <w:rPr>
          <w:rFonts w:ascii="Arial" w:hAnsi="Arial" w:cs="Arial"/>
        </w:rPr>
        <w:t>tym m.in. wypłaty przyznanej nagrody, zgodnie z</w:t>
      </w:r>
      <w:r w:rsidRPr="00DF0925">
        <w:rPr>
          <w:rFonts w:ascii="Arial" w:hAnsi="Arial" w:cs="Arial"/>
          <w:b/>
        </w:rPr>
        <w:t> </w:t>
      </w:r>
      <w:r w:rsidRPr="00DF0925">
        <w:rPr>
          <w:rFonts w:ascii="Arial" w:hAnsi="Arial" w:cs="Arial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RODO. Przetwarzanie jest niezbędne do wypełnienia obowiązku prawnego ciążącego na administratorze (art. 6 ust. 1 lit. c) RODO). </w:t>
      </w:r>
    </w:p>
    <w:p w:rsidR="00DF0925" w:rsidRPr="00DF0925" w:rsidRDefault="00DF0925" w:rsidP="00DF0925">
      <w:pPr>
        <w:numPr>
          <w:ilvl w:val="0"/>
          <w:numId w:val="18"/>
        </w:numPr>
        <w:spacing w:line="259" w:lineRule="auto"/>
        <w:ind w:left="426" w:hanging="426"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>W zakresie związanym z przetwarzaniem danych osobowych (w tym ich przekazywaniem) w związku ze zgłoszeniem kandydata do nagrody przez:</w:t>
      </w:r>
    </w:p>
    <w:p w:rsidR="00DF0925" w:rsidRPr="00DF0925" w:rsidRDefault="00DF0925" w:rsidP="00DF0925">
      <w:pPr>
        <w:numPr>
          <w:ilvl w:val="0"/>
          <w:numId w:val="19"/>
        </w:numPr>
        <w:spacing w:line="256" w:lineRule="auto"/>
        <w:ind w:left="709" w:hanging="283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>podmiot/osobę trzecią, zgłaszającą kandydata do przyznania nagrody – podmiot/osoba trzecia zobowiązany jest pozyskać i przekazać Województwu podpisaną przez kandydata klauzulę informacyjną wydaną na podstawie art. 14 RODO, stanowiącą załącznik nr 3 do niniejszego Regulaminu;</w:t>
      </w:r>
    </w:p>
    <w:p w:rsidR="00DF0925" w:rsidRPr="00DF0925" w:rsidRDefault="00DF0925" w:rsidP="00DF0925">
      <w:pPr>
        <w:numPr>
          <w:ilvl w:val="0"/>
          <w:numId w:val="19"/>
        </w:numPr>
        <w:spacing w:line="256" w:lineRule="auto"/>
        <w:ind w:left="709" w:hanging="283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>podmiot/osobę trzecią, zgłaszającą kandydata do przyznania nagrody – podmiot/osoba trzecia zgłaszający kandydata zobowiązany jest zapoznać się z treścią klauzuli informacyjnej wydanej na podstawie art. 13 RODO i zaakceptować jej treść. Wzór klauzuli informacyjnej stanowi załącznik nr 4 do niniejszego Regulaminu;</w:t>
      </w:r>
    </w:p>
    <w:p w:rsidR="00DF0925" w:rsidRPr="00DF0925" w:rsidRDefault="00DF0925" w:rsidP="00DF0925">
      <w:pPr>
        <w:numPr>
          <w:ilvl w:val="0"/>
          <w:numId w:val="19"/>
        </w:numPr>
        <w:spacing w:line="256" w:lineRule="auto"/>
        <w:ind w:left="709" w:hanging="283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>kandydata - kandydat zgłaszający się zobowiązany jest zapoznać się z treścią klauzuli informacyjnej wydanej na podstawie art. 13 RODO dostępnej w formularzu zgłoszeniowym i zaakceptować jej treść. Wzór klauzuli informacyjnej stanowi załącznik nr 5 do niniejszego Regulaminu.</w:t>
      </w:r>
    </w:p>
    <w:p w:rsidR="00DF0925" w:rsidRPr="00DF0925" w:rsidRDefault="00DF0925" w:rsidP="00DF0925">
      <w:pPr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  <w:bCs/>
        </w:rPr>
        <w:t xml:space="preserve">Podpisaną klauzulę informacyjną / klauzule informacyjne, Zgłaszający przekaże do Urzędu Marszałkowskiego Województwa Małopolskiego wraz z Wnioskiem o przyznanie nagrody </w:t>
      </w:r>
      <w:r w:rsidRPr="00DF0925">
        <w:rPr>
          <w:rFonts w:ascii="Arial" w:hAnsi="Arial" w:cs="Arial"/>
        </w:rPr>
        <w:t>albo najpóźniej do dnia podjęcia stosownej uchwały Zarządu Województwa Małopolskiego o przyznaniu nagród. O tym dniu Przekazujący nagrodę poinformuje wnioskodawcę w terminie umożliwiającym uprzednie dostarczenie klauzuli/klauzul.</w:t>
      </w:r>
    </w:p>
    <w:p w:rsidR="00DF0925" w:rsidRPr="00DF0925" w:rsidRDefault="00E63505" w:rsidP="00DF092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column"/>
      </w:r>
      <w:r w:rsidR="00DF0925" w:rsidRPr="00DF0925">
        <w:rPr>
          <w:rFonts w:ascii="Arial" w:hAnsi="Arial" w:cs="Arial"/>
          <w:b/>
          <w:bCs/>
        </w:rPr>
        <w:lastRenderedPageBreak/>
        <w:t>§ 7.</w:t>
      </w:r>
    </w:p>
    <w:p w:rsidR="00DF0925" w:rsidRPr="00DF0925" w:rsidRDefault="00DF0925" w:rsidP="00DF0925">
      <w:pPr>
        <w:jc w:val="center"/>
        <w:rPr>
          <w:rFonts w:ascii="Arial" w:hAnsi="Arial" w:cs="Arial"/>
          <w:b/>
          <w:bCs/>
        </w:rPr>
      </w:pPr>
    </w:p>
    <w:p w:rsidR="00DF0925" w:rsidRPr="00DF0925" w:rsidRDefault="00DF0925" w:rsidP="00DF0925">
      <w:pPr>
        <w:numPr>
          <w:ilvl w:val="0"/>
          <w:numId w:val="13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>W przypadku stwierdzenia braków lub błędów formalnych we wniosku, wnioskodawca jest zobowiązany do ich uzupełnienia lub usunięcia, albo złożenia wyjaśnień, w terminie do 3 dni od dnia otrzymania powiadomienia.</w:t>
      </w:r>
    </w:p>
    <w:p w:rsidR="00DF0925" w:rsidRPr="00DF0925" w:rsidRDefault="00DF0925" w:rsidP="00DF0925">
      <w:pPr>
        <w:numPr>
          <w:ilvl w:val="0"/>
          <w:numId w:val="13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>Wniosek pozostawia się bez rozpatrzenia w przypadku:</w:t>
      </w:r>
    </w:p>
    <w:p w:rsidR="00DF0925" w:rsidRPr="00DF0925" w:rsidRDefault="00DF0925" w:rsidP="00DF0925">
      <w:pPr>
        <w:numPr>
          <w:ilvl w:val="0"/>
          <w:numId w:val="4"/>
        </w:numPr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>wycofania wniosku przez wnioskodawcę, lub</w:t>
      </w:r>
    </w:p>
    <w:p w:rsidR="00DF0925" w:rsidRPr="00DF0925" w:rsidRDefault="00DF0925" w:rsidP="00DF0925">
      <w:pPr>
        <w:numPr>
          <w:ilvl w:val="0"/>
          <w:numId w:val="4"/>
        </w:numPr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złożenia po wyznaczonym terminie, lub </w:t>
      </w:r>
    </w:p>
    <w:p w:rsidR="00DF0925" w:rsidRPr="00DF0925" w:rsidRDefault="00DF0925" w:rsidP="00DF0925">
      <w:pPr>
        <w:numPr>
          <w:ilvl w:val="0"/>
          <w:numId w:val="4"/>
        </w:numPr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>braków / błędów formalnych, jeżeli nie zostały one wyjaśnione, uzupełnione lub nie usunięto ich w wyznaczonym terminie.</w:t>
      </w:r>
    </w:p>
    <w:p w:rsidR="00DF0925" w:rsidRPr="00DF0925" w:rsidRDefault="00DF0925" w:rsidP="00DF0925">
      <w:pPr>
        <w:numPr>
          <w:ilvl w:val="0"/>
          <w:numId w:val="13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Wnioski wraz z załącznikami nie podlegają zwrotowi wnioskodawcy. </w:t>
      </w:r>
    </w:p>
    <w:p w:rsidR="00DF0925" w:rsidRPr="00DF0925" w:rsidRDefault="00DF0925" w:rsidP="00DF0925">
      <w:pPr>
        <w:numPr>
          <w:ilvl w:val="0"/>
          <w:numId w:val="13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Dopuszcza się składanie wniosków w następujący sposób: </w:t>
      </w:r>
    </w:p>
    <w:p w:rsidR="00DF0925" w:rsidRPr="00DF0925" w:rsidRDefault="00DF0925" w:rsidP="00DF0925">
      <w:pPr>
        <w:numPr>
          <w:ilvl w:val="1"/>
          <w:numId w:val="9"/>
        </w:numPr>
        <w:tabs>
          <w:tab w:val="num" w:pos="709"/>
        </w:tabs>
        <w:ind w:left="709" w:hanging="283"/>
        <w:jc w:val="both"/>
        <w:rPr>
          <w:rFonts w:ascii="Arial" w:hAnsi="Arial" w:cs="Arial"/>
          <w:bCs/>
          <w:color w:val="000000"/>
        </w:rPr>
      </w:pPr>
      <w:r w:rsidRPr="00DF0925">
        <w:rPr>
          <w:rFonts w:ascii="Arial" w:hAnsi="Arial" w:cs="Arial"/>
          <w:bCs/>
          <w:color w:val="000000"/>
        </w:rPr>
        <w:t xml:space="preserve">za pośrednictwem poczty - na adres korespondencyjny: Urząd Marszałkowski Województwa Małopolskiego, </w:t>
      </w:r>
      <w:hyperlink r:id="rId11" w:history="1">
        <w:r w:rsidRPr="00DF0925">
          <w:rPr>
            <w:rFonts w:ascii="Arial" w:hAnsi="Arial" w:cs="Arial"/>
            <w:bCs/>
            <w:color w:val="000000"/>
          </w:rPr>
          <w:t>ul. Racławicka 56, 30-017 Kraków</w:t>
        </w:r>
      </w:hyperlink>
      <w:r w:rsidRPr="00DF0925">
        <w:rPr>
          <w:rFonts w:ascii="Arial" w:hAnsi="Arial" w:cs="Arial"/>
          <w:bCs/>
          <w:color w:val="000000"/>
        </w:rPr>
        <w:t>, z dopiskiem na kopercie: „Nagroda Województwa Małopolskiego za szczególne osiągnięcia sportowe uzyskana podczas Igrzysk Europejskich”;</w:t>
      </w:r>
    </w:p>
    <w:p w:rsidR="00DF0925" w:rsidRPr="00DF0925" w:rsidRDefault="00DF0925" w:rsidP="00DF0925">
      <w:pPr>
        <w:numPr>
          <w:ilvl w:val="1"/>
          <w:numId w:val="9"/>
        </w:numPr>
        <w:tabs>
          <w:tab w:val="num" w:pos="709"/>
        </w:tabs>
        <w:ind w:left="709" w:hanging="283"/>
        <w:jc w:val="both"/>
        <w:rPr>
          <w:rFonts w:ascii="Arial" w:hAnsi="Arial" w:cs="Arial"/>
        </w:rPr>
      </w:pPr>
      <w:r w:rsidRPr="00DF0925">
        <w:rPr>
          <w:rFonts w:ascii="Arial" w:hAnsi="Arial" w:cs="Arial"/>
          <w:bCs/>
          <w:color w:val="000000"/>
        </w:rPr>
        <w:t>na Dzienniku Podawczym Urzędu Marszałkowskiego:</w:t>
      </w:r>
    </w:p>
    <w:p w:rsidR="00DF0925" w:rsidRPr="00DF0925" w:rsidRDefault="00DF0925" w:rsidP="00DF0925">
      <w:pPr>
        <w:numPr>
          <w:ilvl w:val="0"/>
          <w:numId w:val="17"/>
        </w:numPr>
        <w:ind w:left="1134"/>
        <w:jc w:val="both"/>
        <w:rPr>
          <w:rFonts w:ascii="Arial" w:hAnsi="Arial" w:cs="Arial"/>
        </w:rPr>
      </w:pPr>
      <w:r w:rsidRPr="00DF0925">
        <w:rPr>
          <w:rFonts w:ascii="Arial" w:hAnsi="Arial" w:cs="Arial"/>
          <w:bCs/>
          <w:color w:val="000000"/>
        </w:rPr>
        <w:t>w Krakowie przy ul. Racławickiej 56, w godzinach 8.00 – 16.00;</w:t>
      </w:r>
      <w:r w:rsidRPr="00DF0925">
        <w:rPr>
          <w:rFonts w:ascii="Arial" w:hAnsi="Arial" w:cs="Arial"/>
        </w:rPr>
        <w:t xml:space="preserve"> </w:t>
      </w:r>
      <w:r w:rsidRPr="00DF0925">
        <w:rPr>
          <w:rFonts w:ascii="Arial" w:hAnsi="Arial" w:cs="Arial"/>
        </w:rPr>
        <w:br/>
      </w:r>
      <w:r w:rsidRPr="00DF0925">
        <w:rPr>
          <w:rFonts w:ascii="Arial" w:hAnsi="Arial" w:cs="Arial"/>
          <w:bCs/>
        </w:rPr>
        <w:t xml:space="preserve">z dopiskiem na kopercie: </w:t>
      </w:r>
      <w:r w:rsidRPr="00DF0925">
        <w:rPr>
          <w:rFonts w:ascii="Arial" w:hAnsi="Arial" w:cs="Arial"/>
          <w:bCs/>
          <w:color w:val="000000"/>
        </w:rPr>
        <w:t>„Nagroda Województwa Małopolskiego za szczególne osiągnięcia sportowe uzyskana podczas Igrzysk Europejskich”.</w:t>
      </w:r>
    </w:p>
    <w:p w:rsidR="00DF0925" w:rsidRPr="00DF0925" w:rsidRDefault="00DF0925" w:rsidP="00DF0925">
      <w:pPr>
        <w:numPr>
          <w:ilvl w:val="0"/>
          <w:numId w:val="17"/>
        </w:numPr>
        <w:ind w:left="1134"/>
        <w:jc w:val="both"/>
        <w:rPr>
          <w:rFonts w:ascii="Arial" w:hAnsi="Arial" w:cs="Arial"/>
        </w:rPr>
      </w:pPr>
      <w:r w:rsidRPr="00DF0925">
        <w:rPr>
          <w:rFonts w:ascii="Arial" w:hAnsi="Arial" w:cs="Arial"/>
          <w:bCs/>
        </w:rPr>
        <w:t>w Agendach Zamiejscowych Urzędu Marszałkowskiego:</w:t>
      </w:r>
    </w:p>
    <w:p w:rsidR="00DF0925" w:rsidRPr="00DF0925" w:rsidRDefault="00DF0925" w:rsidP="00DF0925">
      <w:pPr>
        <w:numPr>
          <w:ilvl w:val="1"/>
          <w:numId w:val="17"/>
        </w:numPr>
        <w:ind w:left="1560"/>
        <w:jc w:val="both"/>
        <w:rPr>
          <w:rFonts w:ascii="Arial" w:hAnsi="Arial" w:cs="Arial"/>
        </w:rPr>
      </w:pPr>
      <w:r w:rsidRPr="00DF0925">
        <w:rPr>
          <w:rFonts w:ascii="Arial" w:hAnsi="Arial" w:cs="Arial"/>
          <w:bCs/>
        </w:rPr>
        <w:t>w Miechowie – ul. Warszawska 10,</w:t>
      </w:r>
    </w:p>
    <w:p w:rsidR="00DF0925" w:rsidRPr="00DF0925" w:rsidRDefault="00DF0925" w:rsidP="00DF0925">
      <w:pPr>
        <w:numPr>
          <w:ilvl w:val="1"/>
          <w:numId w:val="17"/>
        </w:numPr>
        <w:ind w:left="1560"/>
        <w:jc w:val="both"/>
        <w:rPr>
          <w:rFonts w:ascii="Arial" w:hAnsi="Arial" w:cs="Arial"/>
        </w:rPr>
      </w:pPr>
      <w:r w:rsidRPr="00DF0925">
        <w:rPr>
          <w:rFonts w:ascii="Arial" w:hAnsi="Arial" w:cs="Arial"/>
          <w:bCs/>
        </w:rPr>
        <w:t>w Nowym Targu – al. Tysiąclecia 44,</w:t>
      </w:r>
    </w:p>
    <w:p w:rsidR="00DF0925" w:rsidRPr="00DF0925" w:rsidRDefault="00DF0925" w:rsidP="00DF0925">
      <w:pPr>
        <w:numPr>
          <w:ilvl w:val="1"/>
          <w:numId w:val="17"/>
        </w:numPr>
        <w:ind w:left="1560"/>
        <w:jc w:val="both"/>
        <w:rPr>
          <w:rFonts w:ascii="Arial" w:hAnsi="Arial" w:cs="Arial"/>
          <w:bCs/>
        </w:rPr>
      </w:pPr>
      <w:r w:rsidRPr="00DF0925">
        <w:rPr>
          <w:rFonts w:ascii="Arial" w:hAnsi="Arial" w:cs="Arial"/>
          <w:bCs/>
        </w:rPr>
        <w:t>w Nowym Sączu – ul. Jagiellońska 52,</w:t>
      </w:r>
    </w:p>
    <w:p w:rsidR="00DF0925" w:rsidRPr="00DF0925" w:rsidRDefault="00DF0925" w:rsidP="00DF0925">
      <w:pPr>
        <w:numPr>
          <w:ilvl w:val="1"/>
          <w:numId w:val="17"/>
        </w:numPr>
        <w:ind w:left="1560"/>
        <w:jc w:val="both"/>
        <w:rPr>
          <w:rFonts w:ascii="Arial" w:hAnsi="Arial" w:cs="Arial"/>
          <w:bCs/>
        </w:rPr>
      </w:pPr>
      <w:r w:rsidRPr="00DF0925">
        <w:rPr>
          <w:rFonts w:ascii="Arial" w:hAnsi="Arial" w:cs="Arial"/>
          <w:bCs/>
        </w:rPr>
        <w:t>w Oświęcimiu – ul. Górnickiego 1,</w:t>
      </w:r>
    </w:p>
    <w:p w:rsidR="00DF0925" w:rsidRPr="00DF0925" w:rsidRDefault="00DF0925" w:rsidP="00DF0925">
      <w:pPr>
        <w:numPr>
          <w:ilvl w:val="1"/>
          <w:numId w:val="17"/>
        </w:numPr>
        <w:ind w:left="1560"/>
        <w:jc w:val="both"/>
        <w:rPr>
          <w:rFonts w:ascii="Arial" w:hAnsi="Arial" w:cs="Arial"/>
        </w:rPr>
      </w:pPr>
      <w:r w:rsidRPr="00DF0925">
        <w:rPr>
          <w:rFonts w:ascii="Arial" w:hAnsi="Arial" w:cs="Arial"/>
          <w:bCs/>
        </w:rPr>
        <w:t>w Suc</w:t>
      </w:r>
      <w:r w:rsidR="00BA1D85">
        <w:rPr>
          <w:rFonts w:ascii="Arial" w:hAnsi="Arial" w:cs="Arial"/>
          <w:bCs/>
        </w:rPr>
        <w:t>hej Beskidzkiej – ul. J. Piłsuds</w:t>
      </w:r>
      <w:r w:rsidRPr="00DF0925">
        <w:rPr>
          <w:rFonts w:ascii="Arial" w:hAnsi="Arial" w:cs="Arial"/>
          <w:bCs/>
        </w:rPr>
        <w:t>kiego 23,</w:t>
      </w:r>
    </w:p>
    <w:p w:rsidR="00DF0925" w:rsidRPr="00DF0925" w:rsidRDefault="00DF0925" w:rsidP="00DF0925">
      <w:pPr>
        <w:numPr>
          <w:ilvl w:val="1"/>
          <w:numId w:val="17"/>
        </w:numPr>
        <w:ind w:left="1560"/>
        <w:jc w:val="both"/>
        <w:rPr>
          <w:rFonts w:ascii="Arial" w:hAnsi="Arial" w:cs="Arial"/>
        </w:rPr>
      </w:pPr>
      <w:r w:rsidRPr="00DF0925">
        <w:rPr>
          <w:rFonts w:ascii="Arial" w:hAnsi="Arial" w:cs="Arial"/>
          <w:bCs/>
        </w:rPr>
        <w:t>w Tarnowie – al. Solidarności 5-9,</w:t>
      </w:r>
    </w:p>
    <w:p w:rsidR="00DF0925" w:rsidRPr="00DF0925" w:rsidRDefault="000764A9" w:rsidP="00DF0925">
      <w:pPr>
        <w:numPr>
          <w:ilvl w:val="1"/>
          <w:numId w:val="17"/>
        </w:numPr>
        <w:ind w:left="156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w Zakopane</w:t>
      </w:r>
      <w:r w:rsidR="00DF0925" w:rsidRPr="00DF0925">
        <w:rPr>
          <w:rFonts w:ascii="Arial" w:hAnsi="Arial" w:cs="Arial"/>
          <w:bCs/>
        </w:rPr>
        <w:t xml:space="preserve">m – ul. Kościeliska 7, </w:t>
      </w:r>
    </w:p>
    <w:p w:rsidR="00DF0925" w:rsidRPr="00DF0925" w:rsidRDefault="00DF0925" w:rsidP="00DF0925">
      <w:pPr>
        <w:ind w:left="993"/>
        <w:jc w:val="both"/>
        <w:rPr>
          <w:rFonts w:ascii="Arial" w:hAnsi="Arial" w:cs="Arial"/>
          <w:bCs/>
        </w:rPr>
      </w:pPr>
      <w:r w:rsidRPr="00DF0925">
        <w:rPr>
          <w:rFonts w:ascii="Arial" w:hAnsi="Arial" w:cs="Arial"/>
          <w:bCs/>
        </w:rPr>
        <w:t xml:space="preserve">z dopiskiem na kopercie: </w:t>
      </w:r>
      <w:r w:rsidRPr="00DF0925">
        <w:rPr>
          <w:rFonts w:ascii="Arial" w:hAnsi="Arial" w:cs="Arial"/>
          <w:bCs/>
          <w:color w:val="000000"/>
        </w:rPr>
        <w:t xml:space="preserve">„Nagroda Województwa Małopolskiego za szczególne osiągnięcia sportowe uzyskana podczas Igrzysk Europejskich”. </w:t>
      </w:r>
    </w:p>
    <w:p w:rsidR="00DF0925" w:rsidRPr="00DF0925" w:rsidRDefault="00DF0925" w:rsidP="00DF0925">
      <w:pPr>
        <w:numPr>
          <w:ilvl w:val="0"/>
          <w:numId w:val="13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O zachowaniu terminu złożenia wniosku za pośrednictwem poczty lub </w:t>
      </w:r>
      <w:r w:rsidRPr="00DF0925">
        <w:rPr>
          <w:rFonts w:ascii="Arial" w:hAnsi="Arial" w:cs="Arial"/>
        </w:rPr>
        <w:br/>
        <w:t xml:space="preserve">osobiście decyduje data wpływu do Urzędu Marszałkowskiego Województwa Małopolskiego / Agendy Zamiejscowej Urzędu Marszałkowskiego. Wnioski złożone po wyznaczonym terminie, o którym mowa w § 5 ust. 1, nie będą rozpatrywane. </w:t>
      </w:r>
    </w:p>
    <w:p w:rsidR="00DF0925" w:rsidRPr="00DF0925" w:rsidRDefault="00DF0925" w:rsidP="00DF0925">
      <w:pPr>
        <w:numPr>
          <w:ilvl w:val="0"/>
          <w:numId w:val="13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>Wniosek należy wypełnić jednolicie: komputerowo, maszynowo lub ręcznie pismem drukowanym. Należy wypełnić wszystkie pola nie pozostawiając pustych miejsc.</w:t>
      </w:r>
    </w:p>
    <w:p w:rsidR="00DF0925" w:rsidRPr="00DF0925" w:rsidRDefault="00DF0925" w:rsidP="00DF0925">
      <w:pPr>
        <w:rPr>
          <w:rFonts w:ascii="Arial" w:hAnsi="Arial" w:cs="Arial"/>
          <w:b/>
          <w:bCs/>
        </w:rPr>
      </w:pPr>
    </w:p>
    <w:p w:rsidR="00DF0925" w:rsidRPr="00DF0925" w:rsidRDefault="00DF0925" w:rsidP="00DF0925">
      <w:pPr>
        <w:jc w:val="center"/>
        <w:rPr>
          <w:rFonts w:ascii="Arial" w:hAnsi="Arial" w:cs="Arial"/>
          <w:b/>
          <w:bCs/>
        </w:rPr>
      </w:pPr>
      <w:r w:rsidRPr="00DF0925">
        <w:rPr>
          <w:rFonts w:ascii="Arial" w:hAnsi="Arial" w:cs="Arial"/>
          <w:b/>
          <w:bCs/>
        </w:rPr>
        <w:t>§ 8.</w:t>
      </w:r>
    </w:p>
    <w:p w:rsidR="00DF0925" w:rsidRPr="00DF0925" w:rsidRDefault="00DF0925" w:rsidP="00DF0925">
      <w:pPr>
        <w:jc w:val="center"/>
        <w:rPr>
          <w:rFonts w:ascii="Arial" w:hAnsi="Arial" w:cs="Arial"/>
          <w:b/>
        </w:rPr>
      </w:pPr>
    </w:p>
    <w:p w:rsidR="00DF0925" w:rsidRPr="00DF0925" w:rsidRDefault="00DF0925" w:rsidP="00DF0925">
      <w:pPr>
        <w:numPr>
          <w:ilvl w:val="0"/>
          <w:numId w:val="5"/>
        </w:numPr>
        <w:ind w:left="425" w:hanging="425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>Nagrody mają charakter uznaniowy.</w:t>
      </w:r>
    </w:p>
    <w:p w:rsidR="00DF0925" w:rsidRPr="00DF0925" w:rsidRDefault="00DF0925" w:rsidP="00DF0925">
      <w:pPr>
        <w:numPr>
          <w:ilvl w:val="0"/>
          <w:numId w:val="5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>Postanowienia Regulaminu nie stwarzają p</w:t>
      </w:r>
      <w:r w:rsidR="000764A9">
        <w:rPr>
          <w:rFonts w:ascii="Arial" w:hAnsi="Arial" w:cs="Arial"/>
        </w:rPr>
        <w:t>o stronie sportowców roszczeń o </w:t>
      </w:r>
      <w:r w:rsidRPr="00DF0925">
        <w:rPr>
          <w:rFonts w:ascii="Arial" w:hAnsi="Arial" w:cs="Arial"/>
        </w:rPr>
        <w:t xml:space="preserve">przyznanie i wypłatę narody. </w:t>
      </w:r>
    </w:p>
    <w:p w:rsidR="00DF0925" w:rsidRPr="00DF0925" w:rsidRDefault="00DF0925" w:rsidP="00DF0925">
      <w:pPr>
        <w:numPr>
          <w:ilvl w:val="0"/>
          <w:numId w:val="5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>Uchwała w przedmiocie przyznania Nagrody ma charakter swobodnego wyboru laureata, a nie nakazu ustawowego. Przy podejmowaniu decyzji o wyborze laureata przez Zarząd Województwa Małopolskiego nie stosuje się przepisów kodeksu postępowania administracyjnego i nie przewiduje się trybu odwołania.</w:t>
      </w:r>
    </w:p>
    <w:p w:rsidR="00DF0925" w:rsidRPr="00DF0925" w:rsidRDefault="00DF0925" w:rsidP="00DF0925">
      <w:pPr>
        <w:numPr>
          <w:ilvl w:val="0"/>
          <w:numId w:val="5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lastRenderedPageBreak/>
        <w:t>Wykaz laureatów do nagrody, wraz z wysoko</w:t>
      </w:r>
      <w:r w:rsidRPr="00DF0925">
        <w:rPr>
          <w:rFonts w:ascii="Arial" w:eastAsia="TTE17F4668t00" w:hAnsi="Arial" w:cs="Arial"/>
        </w:rPr>
        <w:t xml:space="preserve">ścią </w:t>
      </w:r>
      <w:r w:rsidRPr="00DF0925">
        <w:rPr>
          <w:rFonts w:ascii="Arial" w:hAnsi="Arial" w:cs="Arial"/>
        </w:rPr>
        <w:t>przyznanych środków finansowych, przyjmuje Zarz</w:t>
      </w:r>
      <w:r w:rsidRPr="00DF0925">
        <w:rPr>
          <w:rFonts w:ascii="Arial" w:eastAsia="TTE17F4668t00" w:hAnsi="Arial" w:cs="Arial"/>
        </w:rPr>
        <w:t>ą</w:t>
      </w:r>
      <w:r w:rsidRPr="00DF0925">
        <w:rPr>
          <w:rFonts w:ascii="Arial" w:hAnsi="Arial" w:cs="Arial"/>
        </w:rPr>
        <w:t>d Województwa Małopolskiego w drodze stosownej uchwały.</w:t>
      </w:r>
    </w:p>
    <w:p w:rsidR="00DF0925" w:rsidRPr="00DF0925" w:rsidRDefault="00DF0925" w:rsidP="00DF0925">
      <w:pPr>
        <w:numPr>
          <w:ilvl w:val="0"/>
          <w:numId w:val="5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Zobowiązuje się Wnioskodawcę do niezwłocznego informowania o każdej zmianie mającej wpływ na przyznanie nagrody. </w:t>
      </w:r>
    </w:p>
    <w:p w:rsidR="00DF0925" w:rsidRPr="00DF0925" w:rsidRDefault="00DF0925" w:rsidP="00DF0925">
      <w:pPr>
        <w:numPr>
          <w:ilvl w:val="0"/>
          <w:numId w:val="5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Osoba nagrodzona może zostać pozbawiona nagrody, jeżeli została ona prawomocnie pozbawiona osiągnięcia sportowego, które było podstawą przyznania nagrody. </w:t>
      </w:r>
    </w:p>
    <w:p w:rsidR="00DF0925" w:rsidRPr="00DF0925" w:rsidRDefault="00DF0925" w:rsidP="00DF0925">
      <w:pPr>
        <w:numPr>
          <w:ilvl w:val="0"/>
          <w:numId w:val="5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Decyzję o pozbawieniu nagrody podejmuje Zarząd Województwa Małopolskiego w drodze stosownej uchwały. </w:t>
      </w:r>
    </w:p>
    <w:p w:rsidR="00DF0925" w:rsidRPr="00DF0925" w:rsidRDefault="00DF0925" w:rsidP="00DF0925">
      <w:pPr>
        <w:numPr>
          <w:ilvl w:val="0"/>
          <w:numId w:val="5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>Ostateczna liczba osób nagrodzonych i wysoko</w:t>
      </w:r>
      <w:r w:rsidRPr="00DF0925">
        <w:rPr>
          <w:rFonts w:ascii="Arial" w:eastAsia="TTE17F4668t00" w:hAnsi="Arial" w:cs="Arial"/>
        </w:rPr>
        <w:t xml:space="preserve">ść </w:t>
      </w:r>
      <w:r w:rsidRPr="00DF0925">
        <w:rPr>
          <w:rFonts w:ascii="Arial" w:hAnsi="Arial" w:cs="Arial"/>
        </w:rPr>
        <w:t>przyznanych nagród, uzależniona będzie od możliwo</w:t>
      </w:r>
      <w:r w:rsidRPr="00DF0925">
        <w:rPr>
          <w:rFonts w:ascii="Arial" w:eastAsia="TTE17F4668t00" w:hAnsi="Arial" w:cs="Arial"/>
        </w:rPr>
        <w:t>ś</w:t>
      </w:r>
      <w:r w:rsidRPr="00DF0925">
        <w:rPr>
          <w:rFonts w:ascii="Arial" w:hAnsi="Arial" w:cs="Arial"/>
        </w:rPr>
        <w:t xml:space="preserve">ci finansowych Województwa Małopolskiego. </w:t>
      </w:r>
    </w:p>
    <w:p w:rsidR="00DF0925" w:rsidRPr="00DF0925" w:rsidRDefault="00DF0925" w:rsidP="00DF0925">
      <w:pPr>
        <w:numPr>
          <w:ilvl w:val="0"/>
          <w:numId w:val="5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>Województwo zastrzega sobie prawo do:</w:t>
      </w:r>
    </w:p>
    <w:p w:rsidR="00DF0925" w:rsidRPr="00DF0925" w:rsidRDefault="00DF0925" w:rsidP="00DF0925">
      <w:pPr>
        <w:numPr>
          <w:ilvl w:val="0"/>
          <w:numId w:val="8"/>
        </w:numPr>
        <w:ind w:left="851" w:hanging="425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przedłużenia terminu na składanie wniosków, </w:t>
      </w:r>
      <w:r w:rsidRPr="00DF0925">
        <w:rPr>
          <w:rFonts w:ascii="Arial" w:hAnsi="Arial" w:cs="Arial"/>
          <w:bCs/>
        </w:rPr>
        <w:t>bez podania przyczyny</w:t>
      </w:r>
      <w:r w:rsidRPr="00DF0925">
        <w:rPr>
          <w:rFonts w:ascii="Arial" w:hAnsi="Arial" w:cs="Arial"/>
        </w:rPr>
        <w:t>,</w:t>
      </w:r>
    </w:p>
    <w:p w:rsidR="00DF0925" w:rsidRPr="00DF0925" w:rsidRDefault="00DF0925" w:rsidP="00DF0925">
      <w:pPr>
        <w:numPr>
          <w:ilvl w:val="0"/>
          <w:numId w:val="8"/>
        </w:numPr>
        <w:ind w:left="709" w:hanging="283"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odstąpienia od przyznawania nagrody w całości lub w części, bez podania przyczyny, w szczególności w przypadku braku środków finansowych zabezpieczonych w budżecie Województwa. </w:t>
      </w:r>
    </w:p>
    <w:p w:rsidR="00DF0925" w:rsidRPr="00DF0925" w:rsidRDefault="00DF0925" w:rsidP="00DF0925">
      <w:pPr>
        <w:numPr>
          <w:ilvl w:val="0"/>
          <w:numId w:val="5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>Od rozstrzygnięcia w sprawie przyznania lub nieprzyznania nagrody, odwołanie nie przysługuje.</w:t>
      </w:r>
    </w:p>
    <w:p w:rsidR="00DF0925" w:rsidRPr="00DF0925" w:rsidRDefault="00DF0925" w:rsidP="00DF0925">
      <w:pPr>
        <w:numPr>
          <w:ilvl w:val="0"/>
          <w:numId w:val="5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Nagrodzonemu przysługuje prawo używania systemu identyfikacji wizualnej Marki Małopolska w związku z działaniami informacyjno-promocyjnymi. </w:t>
      </w:r>
    </w:p>
    <w:p w:rsidR="00DF0925" w:rsidRPr="00DF0925" w:rsidRDefault="00DF0925" w:rsidP="00DF0925">
      <w:pPr>
        <w:numPr>
          <w:ilvl w:val="0"/>
          <w:numId w:val="5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  <w:bCs/>
        </w:rPr>
        <w:t xml:space="preserve">Zobowiązuje się laureata nagrody do umieszczenia logo Województwa Małopolskiego, m.in. na stronie </w:t>
      </w:r>
      <w:r w:rsidRPr="00DF0925">
        <w:rPr>
          <w:rFonts w:ascii="Arial" w:hAnsi="Arial" w:cs="Arial"/>
          <w:bCs/>
          <w:i/>
        </w:rPr>
        <w:t>www</w:t>
      </w:r>
      <w:r w:rsidRPr="00DF0925">
        <w:rPr>
          <w:rFonts w:ascii="Arial" w:hAnsi="Arial" w:cs="Arial"/>
          <w:bCs/>
        </w:rPr>
        <w:t xml:space="preserve"> zawodnika/klubu, w mediach społecznościowych oraz informowania o udzieleniu nagrody ze środków finansowych otrzymanych od Województwa Małopolskiego, m.in. w wystąpieniach publicznych, czy w mediach społecznościowych zawodnika. </w:t>
      </w:r>
    </w:p>
    <w:p w:rsidR="00DF0925" w:rsidRPr="00DF0925" w:rsidRDefault="00DF0925" w:rsidP="00DF0925">
      <w:pPr>
        <w:ind w:left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Wizualizacja logo Województwa Małopolskiego oraz zasady jego stosowania znajdują się na stronie Województwa Małopolskiego pod adresem: </w:t>
      </w:r>
      <w:hyperlink r:id="rId12" w:history="1">
        <w:r w:rsidRPr="00DF0925">
          <w:rPr>
            <w:rFonts w:ascii="Arial" w:hAnsi="Arial" w:cs="Arial"/>
          </w:rPr>
          <w:t>http://www.malopolska.pl/marka-malopolska/system-identyfikacji-wizualnej-wojewodztwa-malopolskiego</w:t>
        </w:r>
      </w:hyperlink>
      <w:r w:rsidRPr="00DF0925">
        <w:rPr>
          <w:rFonts w:ascii="Arial" w:hAnsi="Arial" w:cs="Arial"/>
        </w:rPr>
        <w:t xml:space="preserve">. </w:t>
      </w:r>
    </w:p>
    <w:p w:rsidR="00DF0925" w:rsidRPr="00DF0925" w:rsidRDefault="00DF0925" w:rsidP="00D61260">
      <w:pPr>
        <w:rPr>
          <w:rFonts w:ascii="Arial" w:hAnsi="Arial" w:cs="Arial"/>
          <w:i/>
          <w:sz w:val="15"/>
          <w:szCs w:val="15"/>
        </w:rPr>
      </w:pPr>
      <w:bookmarkStart w:id="0" w:name="_GoBack"/>
      <w:bookmarkEnd w:id="0"/>
      <w:r w:rsidRPr="00DF0925">
        <w:rPr>
          <w:rFonts w:ascii="Arial" w:hAnsi="Arial" w:cs="Arial"/>
          <w:i/>
          <w:sz w:val="15"/>
          <w:szCs w:val="15"/>
        </w:rPr>
        <w:t xml:space="preserve"> </w:t>
      </w:r>
    </w:p>
    <w:p w:rsidR="00FD4F80" w:rsidRDefault="00FD4F80" w:rsidP="00904C3F">
      <w:pPr>
        <w:rPr>
          <w:rFonts w:ascii="Arial" w:hAnsi="Arial" w:cs="Arial"/>
          <w:b/>
          <w:bCs/>
          <w:sz w:val="28"/>
          <w:szCs w:val="28"/>
        </w:rPr>
      </w:pPr>
    </w:p>
    <w:sectPr w:rsidR="00FD4F80" w:rsidSect="00D61260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966" w:rsidRDefault="00267966" w:rsidP="00747FA1">
      <w:r>
        <w:separator/>
      </w:r>
    </w:p>
  </w:endnote>
  <w:endnote w:type="continuationSeparator" w:id="0">
    <w:p w:rsidR="00267966" w:rsidRDefault="00267966" w:rsidP="0074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7F466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67" w:rsidRDefault="00EB2667">
    <w:pPr>
      <w:jc w:val="center"/>
    </w:pPr>
    <w:r>
      <w:fldChar w:fldCharType="begin"/>
    </w:r>
    <w:r>
      <w:instrText>PAGE   \* MERGEFORMAT</w:instrText>
    </w:r>
    <w:r>
      <w:fldChar w:fldCharType="separate"/>
    </w:r>
    <w:r w:rsidR="00D61260">
      <w:rPr>
        <w:noProof/>
      </w:rPr>
      <w:t>3</w:t>
    </w:r>
    <w:r>
      <w:fldChar w:fldCharType="end"/>
    </w:r>
  </w:p>
  <w:p w:rsidR="00EB2667" w:rsidRDefault="00EB26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966" w:rsidRDefault="00267966" w:rsidP="00747FA1">
      <w:r>
        <w:separator/>
      </w:r>
    </w:p>
  </w:footnote>
  <w:footnote w:type="continuationSeparator" w:id="0">
    <w:p w:rsidR="00267966" w:rsidRDefault="00267966" w:rsidP="00747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19E"/>
    <w:multiLevelType w:val="hybridMultilevel"/>
    <w:tmpl w:val="11F685E6"/>
    <w:lvl w:ilvl="0" w:tplc="04150019">
      <w:start w:val="1"/>
      <w:numFmt w:val="lowerLetter"/>
      <w:lvlText w:val="%1."/>
      <w:lvlJc w:val="left"/>
      <w:pPr>
        <w:ind w:left="1992" w:hanging="360"/>
      </w:pPr>
    </w:lvl>
    <w:lvl w:ilvl="1" w:tplc="04150019" w:tentative="1">
      <w:start w:val="1"/>
      <w:numFmt w:val="lowerLetter"/>
      <w:lvlText w:val="%2."/>
      <w:lvlJc w:val="left"/>
      <w:pPr>
        <w:ind w:left="2712" w:hanging="360"/>
      </w:pPr>
    </w:lvl>
    <w:lvl w:ilvl="2" w:tplc="0415001B" w:tentative="1">
      <w:start w:val="1"/>
      <w:numFmt w:val="lowerRoman"/>
      <w:lvlText w:val="%3."/>
      <w:lvlJc w:val="right"/>
      <w:pPr>
        <w:ind w:left="3432" w:hanging="180"/>
      </w:pPr>
    </w:lvl>
    <w:lvl w:ilvl="3" w:tplc="0415000F" w:tentative="1">
      <w:start w:val="1"/>
      <w:numFmt w:val="decimal"/>
      <w:lvlText w:val="%4."/>
      <w:lvlJc w:val="left"/>
      <w:pPr>
        <w:ind w:left="4152" w:hanging="360"/>
      </w:pPr>
    </w:lvl>
    <w:lvl w:ilvl="4" w:tplc="04150019" w:tentative="1">
      <w:start w:val="1"/>
      <w:numFmt w:val="lowerLetter"/>
      <w:lvlText w:val="%5."/>
      <w:lvlJc w:val="left"/>
      <w:pPr>
        <w:ind w:left="4872" w:hanging="360"/>
      </w:pPr>
    </w:lvl>
    <w:lvl w:ilvl="5" w:tplc="0415001B" w:tentative="1">
      <w:start w:val="1"/>
      <w:numFmt w:val="lowerRoman"/>
      <w:lvlText w:val="%6."/>
      <w:lvlJc w:val="right"/>
      <w:pPr>
        <w:ind w:left="5592" w:hanging="180"/>
      </w:pPr>
    </w:lvl>
    <w:lvl w:ilvl="6" w:tplc="0415000F" w:tentative="1">
      <w:start w:val="1"/>
      <w:numFmt w:val="decimal"/>
      <w:lvlText w:val="%7."/>
      <w:lvlJc w:val="left"/>
      <w:pPr>
        <w:ind w:left="6312" w:hanging="360"/>
      </w:pPr>
    </w:lvl>
    <w:lvl w:ilvl="7" w:tplc="04150019" w:tentative="1">
      <w:start w:val="1"/>
      <w:numFmt w:val="lowerLetter"/>
      <w:lvlText w:val="%8."/>
      <w:lvlJc w:val="left"/>
      <w:pPr>
        <w:ind w:left="7032" w:hanging="360"/>
      </w:pPr>
    </w:lvl>
    <w:lvl w:ilvl="8" w:tplc="0415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1" w15:restartNumberingAfterBreak="0">
    <w:nsid w:val="06A35DF1"/>
    <w:multiLevelType w:val="hybridMultilevel"/>
    <w:tmpl w:val="C0CC051E"/>
    <w:lvl w:ilvl="0" w:tplc="8A44D9A2">
      <w:start w:val="2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6C5F85"/>
    <w:multiLevelType w:val="hybridMultilevel"/>
    <w:tmpl w:val="D610A5E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227D96"/>
    <w:multiLevelType w:val="multilevel"/>
    <w:tmpl w:val="671E6FB0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932253"/>
    <w:multiLevelType w:val="hybridMultilevel"/>
    <w:tmpl w:val="F3828DCC"/>
    <w:lvl w:ilvl="0" w:tplc="04150019">
      <w:start w:val="1"/>
      <w:numFmt w:val="lowerLetter"/>
      <w:lvlText w:val="%1.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0CDF0A15"/>
    <w:multiLevelType w:val="hybridMultilevel"/>
    <w:tmpl w:val="8E7E00C4"/>
    <w:lvl w:ilvl="0" w:tplc="C1B61D6C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DD028C"/>
    <w:multiLevelType w:val="hybridMultilevel"/>
    <w:tmpl w:val="08621A52"/>
    <w:lvl w:ilvl="0" w:tplc="FA240404">
      <w:start w:val="1"/>
      <w:numFmt w:val="decimal"/>
      <w:lvlText w:val="%1."/>
      <w:lvlJc w:val="left"/>
      <w:pPr>
        <w:ind w:left="682" w:hanging="284"/>
        <w:jc w:val="right"/>
      </w:pPr>
      <w:rPr>
        <w:rFonts w:ascii="Arial" w:eastAsia="Arial" w:hAnsi="Arial" w:cs="Arial" w:hint="default"/>
        <w:spacing w:val="-1"/>
        <w:w w:val="99"/>
        <w:sz w:val="22"/>
        <w:szCs w:val="22"/>
        <w:lang w:val="pl-PL" w:eastAsia="en-US" w:bidi="ar-SA"/>
      </w:rPr>
    </w:lvl>
    <w:lvl w:ilvl="1" w:tplc="F6EAF652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2E746C54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2CE0E900">
      <w:numFmt w:val="bullet"/>
      <w:lvlText w:val="•"/>
      <w:lvlJc w:val="left"/>
      <w:pPr>
        <w:ind w:left="3267" w:hanging="284"/>
      </w:pPr>
      <w:rPr>
        <w:rFonts w:hint="default"/>
        <w:lang w:val="pl-PL" w:eastAsia="en-US" w:bidi="ar-SA"/>
      </w:rPr>
    </w:lvl>
    <w:lvl w:ilvl="4" w:tplc="51F6DF18">
      <w:numFmt w:val="bullet"/>
      <w:lvlText w:val="•"/>
      <w:lvlJc w:val="left"/>
      <w:pPr>
        <w:ind w:left="4130" w:hanging="284"/>
      </w:pPr>
      <w:rPr>
        <w:rFonts w:hint="default"/>
        <w:lang w:val="pl-PL" w:eastAsia="en-US" w:bidi="ar-SA"/>
      </w:rPr>
    </w:lvl>
    <w:lvl w:ilvl="5" w:tplc="23A25BA0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76B0D4C4">
      <w:numFmt w:val="bullet"/>
      <w:lvlText w:val="•"/>
      <w:lvlJc w:val="left"/>
      <w:pPr>
        <w:ind w:left="5855" w:hanging="284"/>
      </w:pPr>
      <w:rPr>
        <w:rFonts w:hint="default"/>
        <w:lang w:val="pl-PL" w:eastAsia="en-US" w:bidi="ar-SA"/>
      </w:rPr>
    </w:lvl>
    <w:lvl w:ilvl="7" w:tplc="1D580980">
      <w:numFmt w:val="bullet"/>
      <w:lvlText w:val="•"/>
      <w:lvlJc w:val="left"/>
      <w:pPr>
        <w:ind w:left="6718" w:hanging="284"/>
      </w:pPr>
      <w:rPr>
        <w:rFonts w:hint="default"/>
        <w:lang w:val="pl-PL" w:eastAsia="en-US" w:bidi="ar-SA"/>
      </w:rPr>
    </w:lvl>
    <w:lvl w:ilvl="8" w:tplc="EA88EEA8">
      <w:numFmt w:val="bullet"/>
      <w:lvlText w:val="•"/>
      <w:lvlJc w:val="left"/>
      <w:pPr>
        <w:ind w:left="7581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165F6662"/>
    <w:multiLevelType w:val="hybridMultilevel"/>
    <w:tmpl w:val="0BAE9516"/>
    <w:lvl w:ilvl="0" w:tplc="0792ECE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A629A"/>
    <w:multiLevelType w:val="hybridMultilevel"/>
    <w:tmpl w:val="3690B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474B9"/>
    <w:multiLevelType w:val="hybridMultilevel"/>
    <w:tmpl w:val="6E9E398E"/>
    <w:lvl w:ilvl="0" w:tplc="506CBEB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332C6F"/>
    <w:multiLevelType w:val="hybridMultilevel"/>
    <w:tmpl w:val="9B466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9788B0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D5FAE"/>
    <w:multiLevelType w:val="hybridMultilevel"/>
    <w:tmpl w:val="A64A1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66271"/>
    <w:multiLevelType w:val="hybridMultilevel"/>
    <w:tmpl w:val="5F443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63588"/>
    <w:multiLevelType w:val="multilevel"/>
    <w:tmpl w:val="CFF23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B1A79"/>
    <w:multiLevelType w:val="hybridMultilevel"/>
    <w:tmpl w:val="EF46FA8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96D06E5"/>
    <w:multiLevelType w:val="multilevel"/>
    <w:tmpl w:val="6478D520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E872EA0"/>
    <w:multiLevelType w:val="multilevel"/>
    <w:tmpl w:val="DA5A641A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C45281"/>
    <w:multiLevelType w:val="hybridMultilevel"/>
    <w:tmpl w:val="49AA4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B164B"/>
    <w:multiLevelType w:val="multilevel"/>
    <w:tmpl w:val="F69658F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76732ED"/>
    <w:multiLevelType w:val="hybridMultilevel"/>
    <w:tmpl w:val="AD2856B8"/>
    <w:lvl w:ilvl="0" w:tplc="6E0AE6A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0" w15:restartNumberingAfterBreak="0">
    <w:nsid w:val="3899789F"/>
    <w:multiLevelType w:val="hybridMultilevel"/>
    <w:tmpl w:val="097C5674"/>
    <w:lvl w:ilvl="0" w:tplc="20D857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B1A30"/>
    <w:multiLevelType w:val="multilevel"/>
    <w:tmpl w:val="CC5C9F64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864" w:hanging="360"/>
      </w:pPr>
    </w:lvl>
    <w:lvl w:ilvl="2">
      <w:start w:val="1"/>
      <w:numFmt w:val="lowerRoman"/>
      <w:lvlText w:val="%3."/>
      <w:lvlJc w:val="right"/>
      <w:pPr>
        <w:ind w:left="2584" w:hanging="180"/>
      </w:pPr>
    </w:lvl>
    <w:lvl w:ilvl="3">
      <w:start w:val="1"/>
      <w:numFmt w:val="decimal"/>
      <w:lvlText w:val="%4."/>
      <w:lvlJc w:val="left"/>
      <w:pPr>
        <w:ind w:left="3304" w:hanging="360"/>
      </w:pPr>
    </w:lvl>
    <w:lvl w:ilvl="4">
      <w:start w:val="1"/>
      <w:numFmt w:val="lowerLetter"/>
      <w:lvlText w:val="%5."/>
      <w:lvlJc w:val="left"/>
      <w:pPr>
        <w:ind w:left="4024" w:hanging="360"/>
      </w:pPr>
    </w:lvl>
    <w:lvl w:ilvl="5">
      <w:start w:val="1"/>
      <w:numFmt w:val="lowerRoman"/>
      <w:lvlText w:val="%6."/>
      <w:lvlJc w:val="right"/>
      <w:pPr>
        <w:ind w:left="4744" w:hanging="180"/>
      </w:pPr>
    </w:lvl>
    <w:lvl w:ilvl="6">
      <w:start w:val="1"/>
      <w:numFmt w:val="decimal"/>
      <w:lvlText w:val="%7."/>
      <w:lvlJc w:val="left"/>
      <w:pPr>
        <w:ind w:left="5464" w:hanging="360"/>
      </w:pPr>
    </w:lvl>
    <w:lvl w:ilvl="7">
      <w:start w:val="1"/>
      <w:numFmt w:val="lowerLetter"/>
      <w:lvlText w:val="%8."/>
      <w:lvlJc w:val="left"/>
      <w:pPr>
        <w:ind w:left="6184" w:hanging="360"/>
      </w:pPr>
    </w:lvl>
    <w:lvl w:ilvl="8">
      <w:start w:val="1"/>
      <w:numFmt w:val="lowerRoman"/>
      <w:lvlText w:val="%9."/>
      <w:lvlJc w:val="right"/>
      <w:pPr>
        <w:ind w:left="6904" w:hanging="180"/>
      </w:pPr>
    </w:lvl>
  </w:abstractNum>
  <w:abstractNum w:abstractNumId="22" w15:restartNumberingAfterBreak="0">
    <w:nsid w:val="3FEC11E8"/>
    <w:multiLevelType w:val="multilevel"/>
    <w:tmpl w:val="588673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C635E"/>
    <w:multiLevelType w:val="hybridMultilevel"/>
    <w:tmpl w:val="637AD93E"/>
    <w:lvl w:ilvl="0" w:tplc="B7DACA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A7B12AC"/>
    <w:multiLevelType w:val="multilevel"/>
    <w:tmpl w:val="F10C23AE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CC44FAE"/>
    <w:multiLevelType w:val="hybridMultilevel"/>
    <w:tmpl w:val="A3C07D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B027A"/>
    <w:multiLevelType w:val="hybridMultilevel"/>
    <w:tmpl w:val="C81EB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570AE"/>
    <w:multiLevelType w:val="hybridMultilevel"/>
    <w:tmpl w:val="49AA4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578EE"/>
    <w:multiLevelType w:val="hybridMultilevel"/>
    <w:tmpl w:val="8E2812F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213E8"/>
    <w:multiLevelType w:val="hybridMultilevel"/>
    <w:tmpl w:val="43905398"/>
    <w:lvl w:ilvl="0" w:tplc="5BB0D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31939"/>
    <w:multiLevelType w:val="hybridMultilevel"/>
    <w:tmpl w:val="61F8FC6E"/>
    <w:lvl w:ilvl="0" w:tplc="9E0CA76A">
      <w:start w:val="1"/>
      <w:numFmt w:val="decimal"/>
      <w:lvlText w:val="%1."/>
      <w:lvlJc w:val="left"/>
      <w:pPr>
        <w:ind w:left="900" w:hanging="5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E6CE4"/>
    <w:multiLevelType w:val="multilevel"/>
    <w:tmpl w:val="62FCCE06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6E53D55"/>
    <w:multiLevelType w:val="hybridMultilevel"/>
    <w:tmpl w:val="7D361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1723CC"/>
    <w:multiLevelType w:val="hybridMultilevel"/>
    <w:tmpl w:val="4A24DB18"/>
    <w:lvl w:ilvl="0" w:tplc="8686517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E8814DD"/>
    <w:multiLevelType w:val="hybridMultilevel"/>
    <w:tmpl w:val="F2869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9788B0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82E66"/>
    <w:multiLevelType w:val="multilevel"/>
    <w:tmpl w:val="85EC2C0E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245242F"/>
    <w:multiLevelType w:val="hybridMultilevel"/>
    <w:tmpl w:val="5D2AA4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B715B2"/>
    <w:multiLevelType w:val="multilevel"/>
    <w:tmpl w:val="E93C29DC"/>
    <w:lvl w:ilvl="0">
      <w:start w:val="1"/>
      <w:numFmt w:val="decimal"/>
      <w:lvlText w:val="%1)"/>
      <w:lvlJc w:val="left"/>
      <w:pPr>
        <w:ind w:left="2148" w:hanging="360"/>
      </w:pPr>
    </w:lvl>
    <w:lvl w:ilvl="1">
      <w:start w:val="1"/>
      <w:numFmt w:val="lowerLetter"/>
      <w:lvlText w:val="%2."/>
      <w:lvlJc w:val="left"/>
      <w:pPr>
        <w:ind w:left="2868" w:hanging="360"/>
      </w:pPr>
    </w:lvl>
    <w:lvl w:ilvl="2">
      <w:start w:val="1"/>
      <w:numFmt w:val="lowerRoman"/>
      <w:lvlText w:val="%3."/>
      <w:lvlJc w:val="right"/>
      <w:pPr>
        <w:ind w:left="3588" w:hanging="180"/>
      </w:pPr>
    </w:lvl>
    <w:lvl w:ilvl="3">
      <w:start w:val="1"/>
      <w:numFmt w:val="decimal"/>
      <w:lvlText w:val="%4."/>
      <w:lvlJc w:val="left"/>
      <w:pPr>
        <w:ind w:left="4308" w:hanging="360"/>
      </w:pPr>
    </w:lvl>
    <w:lvl w:ilvl="4">
      <w:start w:val="1"/>
      <w:numFmt w:val="lowerLetter"/>
      <w:lvlText w:val="%5."/>
      <w:lvlJc w:val="left"/>
      <w:pPr>
        <w:ind w:left="5028" w:hanging="360"/>
      </w:pPr>
    </w:lvl>
    <w:lvl w:ilvl="5">
      <w:start w:val="1"/>
      <w:numFmt w:val="lowerRoman"/>
      <w:lvlText w:val="%6."/>
      <w:lvlJc w:val="right"/>
      <w:pPr>
        <w:ind w:left="5748" w:hanging="180"/>
      </w:pPr>
    </w:lvl>
    <w:lvl w:ilvl="6">
      <w:start w:val="1"/>
      <w:numFmt w:val="decimal"/>
      <w:lvlText w:val="%7."/>
      <w:lvlJc w:val="left"/>
      <w:pPr>
        <w:ind w:left="6468" w:hanging="360"/>
      </w:pPr>
    </w:lvl>
    <w:lvl w:ilvl="7">
      <w:start w:val="1"/>
      <w:numFmt w:val="lowerLetter"/>
      <w:lvlText w:val="%8."/>
      <w:lvlJc w:val="left"/>
      <w:pPr>
        <w:ind w:left="7188" w:hanging="360"/>
      </w:pPr>
    </w:lvl>
    <w:lvl w:ilvl="8">
      <w:start w:val="1"/>
      <w:numFmt w:val="lowerRoman"/>
      <w:lvlText w:val="%9."/>
      <w:lvlJc w:val="right"/>
      <w:pPr>
        <w:ind w:left="7908" w:hanging="180"/>
      </w:pPr>
    </w:lvl>
  </w:abstractNum>
  <w:abstractNum w:abstractNumId="38" w15:restartNumberingAfterBreak="0">
    <w:nsid w:val="7E973018"/>
    <w:multiLevelType w:val="hybridMultilevel"/>
    <w:tmpl w:val="6AC0D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6"/>
  </w:num>
  <w:num w:numId="3">
    <w:abstractNumId w:val="25"/>
  </w:num>
  <w:num w:numId="4">
    <w:abstractNumId w:val="2"/>
  </w:num>
  <w:num w:numId="5">
    <w:abstractNumId w:val="10"/>
  </w:num>
  <w:num w:numId="6">
    <w:abstractNumId w:val="9"/>
  </w:num>
  <w:num w:numId="7">
    <w:abstractNumId w:val="29"/>
  </w:num>
  <w:num w:numId="8">
    <w:abstractNumId w:val="5"/>
  </w:num>
  <w:num w:numId="9">
    <w:abstractNumId w:val="14"/>
  </w:num>
  <w:num w:numId="10">
    <w:abstractNumId w:val="19"/>
  </w:num>
  <w:num w:numId="11">
    <w:abstractNumId w:val="12"/>
  </w:num>
  <w:num w:numId="12">
    <w:abstractNumId w:val="6"/>
  </w:num>
  <w:num w:numId="13">
    <w:abstractNumId w:val="32"/>
  </w:num>
  <w:num w:numId="14">
    <w:abstractNumId w:val="11"/>
  </w:num>
  <w:num w:numId="15">
    <w:abstractNumId w:val="4"/>
  </w:num>
  <w:num w:numId="16">
    <w:abstractNumId w:val="8"/>
  </w:num>
  <w:num w:numId="17">
    <w:abstractNumId w:val="33"/>
  </w:num>
  <w:num w:numId="18">
    <w:abstractNumId w:val="34"/>
  </w:num>
  <w:num w:numId="19">
    <w:abstractNumId w:val="23"/>
  </w:num>
  <w:num w:numId="20">
    <w:abstractNumId w:val="28"/>
  </w:num>
  <w:num w:numId="21">
    <w:abstractNumId w:val="38"/>
  </w:num>
  <w:num w:numId="22">
    <w:abstractNumId w:val="0"/>
  </w:num>
  <w:num w:numId="23">
    <w:abstractNumId w:val="7"/>
  </w:num>
  <w:num w:numId="24">
    <w:abstractNumId w:val="20"/>
  </w:num>
  <w:num w:numId="25">
    <w:abstractNumId w:val="1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17"/>
  </w:num>
  <w:num w:numId="38">
    <w:abstractNumId w:val="27"/>
  </w:num>
  <w:num w:numId="39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44"/>
    <w:rsid w:val="000067A9"/>
    <w:rsid w:val="00014ACD"/>
    <w:rsid w:val="00016AF3"/>
    <w:rsid w:val="000232AF"/>
    <w:rsid w:val="000272E7"/>
    <w:rsid w:val="000310A7"/>
    <w:rsid w:val="00031CE7"/>
    <w:rsid w:val="0003472A"/>
    <w:rsid w:val="00035267"/>
    <w:rsid w:val="000454AB"/>
    <w:rsid w:val="00045CD1"/>
    <w:rsid w:val="0005222B"/>
    <w:rsid w:val="00057138"/>
    <w:rsid w:val="000612D8"/>
    <w:rsid w:val="000615F2"/>
    <w:rsid w:val="00061E9F"/>
    <w:rsid w:val="0006395B"/>
    <w:rsid w:val="000706C4"/>
    <w:rsid w:val="000764A9"/>
    <w:rsid w:val="000773B4"/>
    <w:rsid w:val="00081B20"/>
    <w:rsid w:val="0008563F"/>
    <w:rsid w:val="00085DF2"/>
    <w:rsid w:val="0008770D"/>
    <w:rsid w:val="00094E80"/>
    <w:rsid w:val="000A76BF"/>
    <w:rsid w:val="000B1D50"/>
    <w:rsid w:val="000B797B"/>
    <w:rsid w:val="000C0ADE"/>
    <w:rsid w:val="000C1ED0"/>
    <w:rsid w:val="000C43F2"/>
    <w:rsid w:val="000C4A6E"/>
    <w:rsid w:val="000D2846"/>
    <w:rsid w:val="000D5635"/>
    <w:rsid w:val="000D63E0"/>
    <w:rsid w:val="000E1852"/>
    <w:rsid w:val="000E186C"/>
    <w:rsid w:val="000E7AEB"/>
    <w:rsid w:val="000F412F"/>
    <w:rsid w:val="00100C73"/>
    <w:rsid w:val="00103FB3"/>
    <w:rsid w:val="00112B92"/>
    <w:rsid w:val="00116B7D"/>
    <w:rsid w:val="00126837"/>
    <w:rsid w:val="00134352"/>
    <w:rsid w:val="001356AC"/>
    <w:rsid w:val="00136B44"/>
    <w:rsid w:val="00141B2B"/>
    <w:rsid w:val="00143ECE"/>
    <w:rsid w:val="00147162"/>
    <w:rsid w:val="00154EF0"/>
    <w:rsid w:val="001560B2"/>
    <w:rsid w:val="00163416"/>
    <w:rsid w:val="0016403C"/>
    <w:rsid w:val="00164177"/>
    <w:rsid w:val="00166174"/>
    <w:rsid w:val="001663EC"/>
    <w:rsid w:val="0016696F"/>
    <w:rsid w:val="0017022D"/>
    <w:rsid w:val="00172FA3"/>
    <w:rsid w:val="00176242"/>
    <w:rsid w:val="00180B40"/>
    <w:rsid w:val="00182014"/>
    <w:rsid w:val="00190024"/>
    <w:rsid w:val="0019352B"/>
    <w:rsid w:val="0019397B"/>
    <w:rsid w:val="00197982"/>
    <w:rsid w:val="001A4A43"/>
    <w:rsid w:val="001B0FFC"/>
    <w:rsid w:val="001B1E4E"/>
    <w:rsid w:val="001B3A23"/>
    <w:rsid w:val="001C2913"/>
    <w:rsid w:val="001C772C"/>
    <w:rsid w:val="001D425D"/>
    <w:rsid w:val="001D4EB5"/>
    <w:rsid w:val="001E7CF4"/>
    <w:rsid w:val="001F08A7"/>
    <w:rsid w:val="001F0D62"/>
    <w:rsid w:val="001F32A8"/>
    <w:rsid w:val="001F5CEE"/>
    <w:rsid w:val="001F64F7"/>
    <w:rsid w:val="00200C0A"/>
    <w:rsid w:val="00201366"/>
    <w:rsid w:val="002058F3"/>
    <w:rsid w:val="0021175C"/>
    <w:rsid w:val="00211C96"/>
    <w:rsid w:val="00213C56"/>
    <w:rsid w:val="002237C1"/>
    <w:rsid w:val="00223C80"/>
    <w:rsid w:val="00224B76"/>
    <w:rsid w:val="00226D7D"/>
    <w:rsid w:val="002277D2"/>
    <w:rsid w:val="002328B7"/>
    <w:rsid w:val="00235DFC"/>
    <w:rsid w:val="002379AB"/>
    <w:rsid w:val="00251657"/>
    <w:rsid w:val="00251D5D"/>
    <w:rsid w:val="00255123"/>
    <w:rsid w:val="00257BF2"/>
    <w:rsid w:val="00260CF3"/>
    <w:rsid w:val="002646C6"/>
    <w:rsid w:val="00267966"/>
    <w:rsid w:val="00271C32"/>
    <w:rsid w:val="002749C3"/>
    <w:rsid w:val="00277FBE"/>
    <w:rsid w:val="002870F6"/>
    <w:rsid w:val="00287E4A"/>
    <w:rsid w:val="00290E79"/>
    <w:rsid w:val="002910E4"/>
    <w:rsid w:val="00295EAB"/>
    <w:rsid w:val="00297308"/>
    <w:rsid w:val="002A00BD"/>
    <w:rsid w:val="002A30CC"/>
    <w:rsid w:val="002B24CD"/>
    <w:rsid w:val="002B31C6"/>
    <w:rsid w:val="002B32A8"/>
    <w:rsid w:val="002C11B8"/>
    <w:rsid w:val="002C6F19"/>
    <w:rsid w:val="002C751D"/>
    <w:rsid w:val="002D05A6"/>
    <w:rsid w:val="002E4E8D"/>
    <w:rsid w:val="002E6C6D"/>
    <w:rsid w:val="002F20EF"/>
    <w:rsid w:val="002F664D"/>
    <w:rsid w:val="002F67C3"/>
    <w:rsid w:val="003045CA"/>
    <w:rsid w:val="00312C68"/>
    <w:rsid w:val="00313426"/>
    <w:rsid w:val="00314CA0"/>
    <w:rsid w:val="00316695"/>
    <w:rsid w:val="0032443E"/>
    <w:rsid w:val="003267DB"/>
    <w:rsid w:val="00336C58"/>
    <w:rsid w:val="003467F8"/>
    <w:rsid w:val="00346848"/>
    <w:rsid w:val="003479D1"/>
    <w:rsid w:val="00347B82"/>
    <w:rsid w:val="0035085B"/>
    <w:rsid w:val="00354BAF"/>
    <w:rsid w:val="00356C9B"/>
    <w:rsid w:val="00360036"/>
    <w:rsid w:val="00361AC1"/>
    <w:rsid w:val="003640F9"/>
    <w:rsid w:val="00365AA0"/>
    <w:rsid w:val="003667C7"/>
    <w:rsid w:val="00367AD7"/>
    <w:rsid w:val="00370980"/>
    <w:rsid w:val="00374513"/>
    <w:rsid w:val="0037631F"/>
    <w:rsid w:val="0037664B"/>
    <w:rsid w:val="0037721D"/>
    <w:rsid w:val="003846C2"/>
    <w:rsid w:val="00384D81"/>
    <w:rsid w:val="003860E9"/>
    <w:rsid w:val="00387D15"/>
    <w:rsid w:val="003932E9"/>
    <w:rsid w:val="00393E9F"/>
    <w:rsid w:val="00397814"/>
    <w:rsid w:val="003A413F"/>
    <w:rsid w:val="003A6CB9"/>
    <w:rsid w:val="003B1951"/>
    <w:rsid w:val="003B1962"/>
    <w:rsid w:val="003B420D"/>
    <w:rsid w:val="003B7952"/>
    <w:rsid w:val="003C11E9"/>
    <w:rsid w:val="003C1D45"/>
    <w:rsid w:val="003D46D8"/>
    <w:rsid w:val="003D5F78"/>
    <w:rsid w:val="003D63DA"/>
    <w:rsid w:val="003E330B"/>
    <w:rsid w:val="003E5696"/>
    <w:rsid w:val="003E59A4"/>
    <w:rsid w:val="003F0626"/>
    <w:rsid w:val="003F1A9F"/>
    <w:rsid w:val="003F2E7E"/>
    <w:rsid w:val="0040135B"/>
    <w:rsid w:val="00402168"/>
    <w:rsid w:val="00402C44"/>
    <w:rsid w:val="0040330B"/>
    <w:rsid w:val="00403FCC"/>
    <w:rsid w:val="00404B4E"/>
    <w:rsid w:val="00405EFC"/>
    <w:rsid w:val="00417DE1"/>
    <w:rsid w:val="00423E71"/>
    <w:rsid w:val="00435BED"/>
    <w:rsid w:val="00440D78"/>
    <w:rsid w:val="004410DF"/>
    <w:rsid w:val="00441234"/>
    <w:rsid w:val="00442CDB"/>
    <w:rsid w:val="00452C0A"/>
    <w:rsid w:val="00455889"/>
    <w:rsid w:val="00455D1D"/>
    <w:rsid w:val="00456674"/>
    <w:rsid w:val="00456CC2"/>
    <w:rsid w:val="00465277"/>
    <w:rsid w:val="004662AD"/>
    <w:rsid w:val="00470570"/>
    <w:rsid w:val="00473EAB"/>
    <w:rsid w:val="0048369E"/>
    <w:rsid w:val="00485DD1"/>
    <w:rsid w:val="0049039D"/>
    <w:rsid w:val="0049391F"/>
    <w:rsid w:val="00495874"/>
    <w:rsid w:val="004A0A4A"/>
    <w:rsid w:val="004A0B8A"/>
    <w:rsid w:val="004A0E3E"/>
    <w:rsid w:val="004A12A6"/>
    <w:rsid w:val="004A4FD9"/>
    <w:rsid w:val="004B0783"/>
    <w:rsid w:val="004B0837"/>
    <w:rsid w:val="004B0BDF"/>
    <w:rsid w:val="004B36B4"/>
    <w:rsid w:val="004B4501"/>
    <w:rsid w:val="004B6714"/>
    <w:rsid w:val="004B69CB"/>
    <w:rsid w:val="004C429A"/>
    <w:rsid w:val="004C7799"/>
    <w:rsid w:val="004D187A"/>
    <w:rsid w:val="004D18C0"/>
    <w:rsid w:val="004E05BB"/>
    <w:rsid w:val="004E0B72"/>
    <w:rsid w:val="004E7CCD"/>
    <w:rsid w:val="004E7F0D"/>
    <w:rsid w:val="004F0D80"/>
    <w:rsid w:val="004F1E72"/>
    <w:rsid w:val="004F460B"/>
    <w:rsid w:val="004F7D60"/>
    <w:rsid w:val="00505B39"/>
    <w:rsid w:val="00515384"/>
    <w:rsid w:val="00520871"/>
    <w:rsid w:val="00525B04"/>
    <w:rsid w:val="00530FDC"/>
    <w:rsid w:val="005316E4"/>
    <w:rsid w:val="00532CE2"/>
    <w:rsid w:val="0053698F"/>
    <w:rsid w:val="00537109"/>
    <w:rsid w:val="00537BA1"/>
    <w:rsid w:val="00541655"/>
    <w:rsid w:val="005417A2"/>
    <w:rsid w:val="00550C62"/>
    <w:rsid w:val="0055244D"/>
    <w:rsid w:val="00562AF2"/>
    <w:rsid w:val="0056669F"/>
    <w:rsid w:val="005673CA"/>
    <w:rsid w:val="00577561"/>
    <w:rsid w:val="0058065E"/>
    <w:rsid w:val="00585F57"/>
    <w:rsid w:val="00591465"/>
    <w:rsid w:val="005938D6"/>
    <w:rsid w:val="005A1EBA"/>
    <w:rsid w:val="005A38B5"/>
    <w:rsid w:val="005A7376"/>
    <w:rsid w:val="005B299D"/>
    <w:rsid w:val="005B540F"/>
    <w:rsid w:val="005C0E14"/>
    <w:rsid w:val="005D0EAD"/>
    <w:rsid w:val="005D2681"/>
    <w:rsid w:val="005D3C9D"/>
    <w:rsid w:val="005D5EF1"/>
    <w:rsid w:val="005F4A13"/>
    <w:rsid w:val="005F626E"/>
    <w:rsid w:val="00601866"/>
    <w:rsid w:val="006043EC"/>
    <w:rsid w:val="006051C2"/>
    <w:rsid w:val="0061129B"/>
    <w:rsid w:val="00612C1C"/>
    <w:rsid w:val="006139D7"/>
    <w:rsid w:val="00621A4F"/>
    <w:rsid w:val="006234ED"/>
    <w:rsid w:val="0063497C"/>
    <w:rsid w:val="00634F36"/>
    <w:rsid w:val="00640AD0"/>
    <w:rsid w:val="006444BB"/>
    <w:rsid w:val="006446CC"/>
    <w:rsid w:val="00646F0F"/>
    <w:rsid w:val="0064768D"/>
    <w:rsid w:val="0065270F"/>
    <w:rsid w:val="00654111"/>
    <w:rsid w:val="006573B5"/>
    <w:rsid w:val="00664056"/>
    <w:rsid w:val="00670D53"/>
    <w:rsid w:val="006739C9"/>
    <w:rsid w:val="00676FE2"/>
    <w:rsid w:val="00681914"/>
    <w:rsid w:val="00683180"/>
    <w:rsid w:val="00691713"/>
    <w:rsid w:val="0069761E"/>
    <w:rsid w:val="006A1914"/>
    <w:rsid w:val="006A67ED"/>
    <w:rsid w:val="006B2D2B"/>
    <w:rsid w:val="006B3A58"/>
    <w:rsid w:val="006B6A3E"/>
    <w:rsid w:val="006C10EA"/>
    <w:rsid w:val="006C77A9"/>
    <w:rsid w:val="006D16F8"/>
    <w:rsid w:val="006D5A93"/>
    <w:rsid w:val="006D5D6A"/>
    <w:rsid w:val="006D7250"/>
    <w:rsid w:val="006E00FE"/>
    <w:rsid w:val="006E0722"/>
    <w:rsid w:val="006E27DD"/>
    <w:rsid w:val="006E41D6"/>
    <w:rsid w:val="006E4415"/>
    <w:rsid w:val="006E76ED"/>
    <w:rsid w:val="006F07DC"/>
    <w:rsid w:val="006F2DA3"/>
    <w:rsid w:val="006F36D1"/>
    <w:rsid w:val="006F3BFA"/>
    <w:rsid w:val="006F699C"/>
    <w:rsid w:val="0070469C"/>
    <w:rsid w:val="00713D5A"/>
    <w:rsid w:val="0071618D"/>
    <w:rsid w:val="007175DA"/>
    <w:rsid w:val="00717A53"/>
    <w:rsid w:val="0072023F"/>
    <w:rsid w:val="0072032E"/>
    <w:rsid w:val="0072488A"/>
    <w:rsid w:val="00734822"/>
    <w:rsid w:val="007376E4"/>
    <w:rsid w:val="00737C9D"/>
    <w:rsid w:val="00740FE2"/>
    <w:rsid w:val="00742C84"/>
    <w:rsid w:val="00744942"/>
    <w:rsid w:val="007478EB"/>
    <w:rsid w:val="00747FA1"/>
    <w:rsid w:val="00750B23"/>
    <w:rsid w:val="00756034"/>
    <w:rsid w:val="00757DA4"/>
    <w:rsid w:val="007602B5"/>
    <w:rsid w:val="00764B8E"/>
    <w:rsid w:val="007755BD"/>
    <w:rsid w:val="00777E33"/>
    <w:rsid w:val="0078237B"/>
    <w:rsid w:val="00783A8F"/>
    <w:rsid w:val="00785C6E"/>
    <w:rsid w:val="00787279"/>
    <w:rsid w:val="00791232"/>
    <w:rsid w:val="007941A5"/>
    <w:rsid w:val="0079527E"/>
    <w:rsid w:val="00796767"/>
    <w:rsid w:val="00797A4D"/>
    <w:rsid w:val="00797B8D"/>
    <w:rsid w:val="007A42AF"/>
    <w:rsid w:val="007B39A5"/>
    <w:rsid w:val="007C36CC"/>
    <w:rsid w:val="007C3D10"/>
    <w:rsid w:val="007C501D"/>
    <w:rsid w:val="007C50B7"/>
    <w:rsid w:val="007C6666"/>
    <w:rsid w:val="007D4469"/>
    <w:rsid w:val="007D56DB"/>
    <w:rsid w:val="007D6705"/>
    <w:rsid w:val="007D798B"/>
    <w:rsid w:val="007D7A36"/>
    <w:rsid w:val="007E2353"/>
    <w:rsid w:val="007E41B6"/>
    <w:rsid w:val="007F022D"/>
    <w:rsid w:val="007F0BD3"/>
    <w:rsid w:val="007F431F"/>
    <w:rsid w:val="007F6C4D"/>
    <w:rsid w:val="0080051D"/>
    <w:rsid w:val="008047FA"/>
    <w:rsid w:val="008076C2"/>
    <w:rsid w:val="00810BC0"/>
    <w:rsid w:val="00811394"/>
    <w:rsid w:val="008124A1"/>
    <w:rsid w:val="00812588"/>
    <w:rsid w:val="00814B21"/>
    <w:rsid w:val="00816E83"/>
    <w:rsid w:val="00817A06"/>
    <w:rsid w:val="008213D0"/>
    <w:rsid w:val="00825324"/>
    <w:rsid w:val="008266E7"/>
    <w:rsid w:val="00830AE3"/>
    <w:rsid w:val="00833358"/>
    <w:rsid w:val="008339A1"/>
    <w:rsid w:val="00841F89"/>
    <w:rsid w:val="008450BF"/>
    <w:rsid w:val="00845B4B"/>
    <w:rsid w:val="00846DFD"/>
    <w:rsid w:val="00850C50"/>
    <w:rsid w:val="00851930"/>
    <w:rsid w:val="00856CAC"/>
    <w:rsid w:val="0086077A"/>
    <w:rsid w:val="008629A3"/>
    <w:rsid w:val="00862AE7"/>
    <w:rsid w:val="00870B30"/>
    <w:rsid w:val="00872331"/>
    <w:rsid w:val="00873B82"/>
    <w:rsid w:val="00875208"/>
    <w:rsid w:val="00880D4B"/>
    <w:rsid w:val="00891578"/>
    <w:rsid w:val="00892683"/>
    <w:rsid w:val="0089614E"/>
    <w:rsid w:val="008A184F"/>
    <w:rsid w:val="008A1B52"/>
    <w:rsid w:val="008A2175"/>
    <w:rsid w:val="008A7723"/>
    <w:rsid w:val="008B1811"/>
    <w:rsid w:val="008B4D36"/>
    <w:rsid w:val="008C4587"/>
    <w:rsid w:val="008C4F0F"/>
    <w:rsid w:val="008D4EAE"/>
    <w:rsid w:val="008E2C66"/>
    <w:rsid w:val="008E73B4"/>
    <w:rsid w:val="008E7881"/>
    <w:rsid w:val="008F6D69"/>
    <w:rsid w:val="008F76B7"/>
    <w:rsid w:val="00901C00"/>
    <w:rsid w:val="00904C3F"/>
    <w:rsid w:val="00907368"/>
    <w:rsid w:val="00913E59"/>
    <w:rsid w:val="00915004"/>
    <w:rsid w:val="009153B2"/>
    <w:rsid w:val="00920A9A"/>
    <w:rsid w:val="0092154B"/>
    <w:rsid w:val="00925321"/>
    <w:rsid w:val="00934C10"/>
    <w:rsid w:val="0093516C"/>
    <w:rsid w:val="009374A2"/>
    <w:rsid w:val="00940EE0"/>
    <w:rsid w:val="00942DB9"/>
    <w:rsid w:val="00944C20"/>
    <w:rsid w:val="00951168"/>
    <w:rsid w:val="0095214D"/>
    <w:rsid w:val="009542E0"/>
    <w:rsid w:val="009548C8"/>
    <w:rsid w:val="00954E46"/>
    <w:rsid w:val="00956D63"/>
    <w:rsid w:val="00966B4A"/>
    <w:rsid w:val="00971D7A"/>
    <w:rsid w:val="00971F56"/>
    <w:rsid w:val="00975A18"/>
    <w:rsid w:val="00982377"/>
    <w:rsid w:val="00985269"/>
    <w:rsid w:val="00990AA7"/>
    <w:rsid w:val="00995392"/>
    <w:rsid w:val="0099614B"/>
    <w:rsid w:val="0099797C"/>
    <w:rsid w:val="009A4DE3"/>
    <w:rsid w:val="009B04E5"/>
    <w:rsid w:val="009B1C5C"/>
    <w:rsid w:val="009B6085"/>
    <w:rsid w:val="009B62F5"/>
    <w:rsid w:val="009C609F"/>
    <w:rsid w:val="009C70F1"/>
    <w:rsid w:val="009D3E55"/>
    <w:rsid w:val="009E344F"/>
    <w:rsid w:val="009E3F42"/>
    <w:rsid w:val="009F3AE2"/>
    <w:rsid w:val="009F5A38"/>
    <w:rsid w:val="00A01890"/>
    <w:rsid w:val="00A02142"/>
    <w:rsid w:val="00A048E2"/>
    <w:rsid w:val="00A07137"/>
    <w:rsid w:val="00A10907"/>
    <w:rsid w:val="00A12C92"/>
    <w:rsid w:val="00A15129"/>
    <w:rsid w:val="00A15CD2"/>
    <w:rsid w:val="00A16F8C"/>
    <w:rsid w:val="00A239E6"/>
    <w:rsid w:val="00A34BE4"/>
    <w:rsid w:val="00A3536E"/>
    <w:rsid w:val="00A37406"/>
    <w:rsid w:val="00A42233"/>
    <w:rsid w:val="00A508ED"/>
    <w:rsid w:val="00A511D3"/>
    <w:rsid w:val="00A56A24"/>
    <w:rsid w:val="00A61FC2"/>
    <w:rsid w:val="00A6413B"/>
    <w:rsid w:val="00A65D91"/>
    <w:rsid w:val="00A718F2"/>
    <w:rsid w:val="00A725A9"/>
    <w:rsid w:val="00A7281E"/>
    <w:rsid w:val="00A740E2"/>
    <w:rsid w:val="00A75D60"/>
    <w:rsid w:val="00A800DA"/>
    <w:rsid w:val="00A80ED8"/>
    <w:rsid w:val="00A8576E"/>
    <w:rsid w:val="00A864B8"/>
    <w:rsid w:val="00A921E4"/>
    <w:rsid w:val="00A97BAC"/>
    <w:rsid w:val="00A97F2E"/>
    <w:rsid w:val="00AA1B64"/>
    <w:rsid w:val="00AB00FB"/>
    <w:rsid w:val="00AB2097"/>
    <w:rsid w:val="00AB2501"/>
    <w:rsid w:val="00AB5EA3"/>
    <w:rsid w:val="00AB777E"/>
    <w:rsid w:val="00AC3B1D"/>
    <w:rsid w:val="00AC3C3F"/>
    <w:rsid w:val="00AC6378"/>
    <w:rsid w:val="00AC701A"/>
    <w:rsid w:val="00AD171F"/>
    <w:rsid w:val="00AD23B1"/>
    <w:rsid w:val="00AD4059"/>
    <w:rsid w:val="00AD5F52"/>
    <w:rsid w:val="00AD6BBF"/>
    <w:rsid w:val="00AE233C"/>
    <w:rsid w:val="00AE2D38"/>
    <w:rsid w:val="00AE5139"/>
    <w:rsid w:val="00AE609C"/>
    <w:rsid w:val="00AE6A6D"/>
    <w:rsid w:val="00AE75D9"/>
    <w:rsid w:val="00AF0E4C"/>
    <w:rsid w:val="00AF1CBA"/>
    <w:rsid w:val="00AF6878"/>
    <w:rsid w:val="00B039A9"/>
    <w:rsid w:val="00B03CA7"/>
    <w:rsid w:val="00B14563"/>
    <w:rsid w:val="00B15B25"/>
    <w:rsid w:val="00B164A1"/>
    <w:rsid w:val="00B20635"/>
    <w:rsid w:val="00B21366"/>
    <w:rsid w:val="00B31F45"/>
    <w:rsid w:val="00B32841"/>
    <w:rsid w:val="00B32F5C"/>
    <w:rsid w:val="00B36D1A"/>
    <w:rsid w:val="00B4357B"/>
    <w:rsid w:val="00B44ED2"/>
    <w:rsid w:val="00B50CA2"/>
    <w:rsid w:val="00B53945"/>
    <w:rsid w:val="00B54333"/>
    <w:rsid w:val="00B63075"/>
    <w:rsid w:val="00B67002"/>
    <w:rsid w:val="00B70688"/>
    <w:rsid w:val="00B73E33"/>
    <w:rsid w:val="00B74D97"/>
    <w:rsid w:val="00B778E9"/>
    <w:rsid w:val="00B813D7"/>
    <w:rsid w:val="00B84969"/>
    <w:rsid w:val="00B84EF3"/>
    <w:rsid w:val="00B907BD"/>
    <w:rsid w:val="00B946ED"/>
    <w:rsid w:val="00B96B9F"/>
    <w:rsid w:val="00B974F0"/>
    <w:rsid w:val="00BA1D85"/>
    <w:rsid w:val="00BA2FC2"/>
    <w:rsid w:val="00BA4B21"/>
    <w:rsid w:val="00BA50A7"/>
    <w:rsid w:val="00BA56CA"/>
    <w:rsid w:val="00BA7BCC"/>
    <w:rsid w:val="00BB165E"/>
    <w:rsid w:val="00BB2034"/>
    <w:rsid w:val="00BB2080"/>
    <w:rsid w:val="00BB2251"/>
    <w:rsid w:val="00BC0E17"/>
    <w:rsid w:val="00BC5327"/>
    <w:rsid w:val="00BC56FB"/>
    <w:rsid w:val="00BC70CC"/>
    <w:rsid w:val="00BC7F50"/>
    <w:rsid w:val="00BD1883"/>
    <w:rsid w:val="00BD443D"/>
    <w:rsid w:val="00BD536F"/>
    <w:rsid w:val="00BD6B89"/>
    <w:rsid w:val="00BE0101"/>
    <w:rsid w:val="00BE04BE"/>
    <w:rsid w:val="00BE72D0"/>
    <w:rsid w:val="00BF1E01"/>
    <w:rsid w:val="00BF5241"/>
    <w:rsid w:val="00BF6A46"/>
    <w:rsid w:val="00BF7935"/>
    <w:rsid w:val="00C028DB"/>
    <w:rsid w:val="00C03000"/>
    <w:rsid w:val="00C0610F"/>
    <w:rsid w:val="00C1087A"/>
    <w:rsid w:val="00C163E9"/>
    <w:rsid w:val="00C2084E"/>
    <w:rsid w:val="00C20B5D"/>
    <w:rsid w:val="00C2154F"/>
    <w:rsid w:val="00C26DC1"/>
    <w:rsid w:val="00C27862"/>
    <w:rsid w:val="00C30FE1"/>
    <w:rsid w:val="00C32F7A"/>
    <w:rsid w:val="00C34326"/>
    <w:rsid w:val="00C376E7"/>
    <w:rsid w:val="00C40DB4"/>
    <w:rsid w:val="00C44AC4"/>
    <w:rsid w:val="00C50F8E"/>
    <w:rsid w:val="00C51F64"/>
    <w:rsid w:val="00C5276A"/>
    <w:rsid w:val="00C62D91"/>
    <w:rsid w:val="00C63982"/>
    <w:rsid w:val="00C64A2D"/>
    <w:rsid w:val="00C67D3D"/>
    <w:rsid w:val="00C74336"/>
    <w:rsid w:val="00C81C74"/>
    <w:rsid w:val="00C8590E"/>
    <w:rsid w:val="00C8706C"/>
    <w:rsid w:val="00C900AD"/>
    <w:rsid w:val="00C9145F"/>
    <w:rsid w:val="00C92F3A"/>
    <w:rsid w:val="00C9333E"/>
    <w:rsid w:val="00C95461"/>
    <w:rsid w:val="00CA7B69"/>
    <w:rsid w:val="00CA7B6B"/>
    <w:rsid w:val="00CB4B2D"/>
    <w:rsid w:val="00CB4D84"/>
    <w:rsid w:val="00CB5BD0"/>
    <w:rsid w:val="00CB6E71"/>
    <w:rsid w:val="00CB7263"/>
    <w:rsid w:val="00CB77DD"/>
    <w:rsid w:val="00CC220C"/>
    <w:rsid w:val="00CC2464"/>
    <w:rsid w:val="00CC3871"/>
    <w:rsid w:val="00CC4748"/>
    <w:rsid w:val="00CE078E"/>
    <w:rsid w:val="00CE3D33"/>
    <w:rsid w:val="00CE71B6"/>
    <w:rsid w:val="00CF1714"/>
    <w:rsid w:val="00CF4F39"/>
    <w:rsid w:val="00CF642A"/>
    <w:rsid w:val="00D03339"/>
    <w:rsid w:val="00D0347B"/>
    <w:rsid w:val="00D05E8B"/>
    <w:rsid w:val="00D11F65"/>
    <w:rsid w:val="00D12A72"/>
    <w:rsid w:val="00D144FE"/>
    <w:rsid w:val="00D2264C"/>
    <w:rsid w:val="00D2320E"/>
    <w:rsid w:val="00D23A94"/>
    <w:rsid w:val="00D257D4"/>
    <w:rsid w:val="00D35C6A"/>
    <w:rsid w:val="00D37ACE"/>
    <w:rsid w:val="00D40387"/>
    <w:rsid w:val="00D46DBB"/>
    <w:rsid w:val="00D559DE"/>
    <w:rsid w:val="00D56530"/>
    <w:rsid w:val="00D61260"/>
    <w:rsid w:val="00D6241C"/>
    <w:rsid w:val="00D6259C"/>
    <w:rsid w:val="00D63045"/>
    <w:rsid w:val="00D645D2"/>
    <w:rsid w:val="00D64CD3"/>
    <w:rsid w:val="00D64D7A"/>
    <w:rsid w:val="00D67EE7"/>
    <w:rsid w:val="00D735C5"/>
    <w:rsid w:val="00D7580B"/>
    <w:rsid w:val="00D77191"/>
    <w:rsid w:val="00D868B1"/>
    <w:rsid w:val="00D8785D"/>
    <w:rsid w:val="00D94D15"/>
    <w:rsid w:val="00D95446"/>
    <w:rsid w:val="00DA246B"/>
    <w:rsid w:val="00DA45EE"/>
    <w:rsid w:val="00DA799B"/>
    <w:rsid w:val="00DB1122"/>
    <w:rsid w:val="00DB255E"/>
    <w:rsid w:val="00DB4262"/>
    <w:rsid w:val="00DB63F5"/>
    <w:rsid w:val="00DC160A"/>
    <w:rsid w:val="00DC1E9F"/>
    <w:rsid w:val="00DD2A91"/>
    <w:rsid w:val="00DD4720"/>
    <w:rsid w:val="00DD4D88"/>
    <w:rsid w:val="00DD5CDE"/>
    <w:rsid w:val="00DD743D"/>
    <w:rsid w:val="00DD7678"/>
    <w:rsid w:val="00DE1DEB"/>
    <w:rsid w:val="00DF0925"/>
    <w:rsid w:val="00DF2143"/>
    <w:rsid w:val="00DF43A6"/>
    <w:rsid w:val="00DF5B59"/>
    <w:rsid w:val="00DF667B"/>
    <w:rsid w:val="00E11C3C"/>
    <w:rsid w:val="00E17D5A"/>
    <w:rsid w:val="00E25D6E"/>
    <w:rsid w:val="00E278A4"/>
    <w:rsid w:val="00E27EF8"/>
    <w:rsid w:val="00E30067"/>
    <w:rsid w:val="00E33EEB"/>
    <w:rsid w:val="00E3687E"/>
    <w:rsid w:val="00E36A83"/>
    <w:rsid w:val="00E412B3"/>
    <w:rsid w:val="00E44555"/>
    <w:rsid w:val="00E47440"/>
    <w:rsid w:val="00E521F8"/>
    <w:rsid w:val="00E54960"/>
    <w:rsid w:val="00E57673"/>
    <w:rsid w:val="00E600D4"/>
    <w:rsid w:val="00E63505"/>
    <w:rsid w:val="00E65FE6"/>
    <w:rsid w:val="00E70055"/>
    <w:rsid w:val="00E70B85"/>
    <w:rsid w:val="00E755C7"/>
    <w:rsid w:val="00E832EF"/>
    <w:rsid w:val="00E83EC1"/>
    <w:rsid w:val="00E856FC"/>
    <w:rsid w:val="00E870FB"/>
    <w:rsid w:val="00E907EE"/>
    <w:rsid w:val="00E90C69"/>
    <w:rsid w:val="00E93311"/>
    <w:rsid w:val="00EA0296"/>
    <w:rsid w:val="00EB236B"/>
    <w:rsid w:val="00EB2667"/>
    <w:rsid w:val="00EB4AE6"/>
    <w:rsid w:val="00EC3E18"/>
    <w:rsid w:val="00EC720F"/>
    <w:rsid w:val="00ED0FA7"/>
    <w:rsid w:val="00ED158F"/>
    <w:rsid w:val="00ED26CB"/>
    <w:rsid w:val="00EE09CA"/>
    <w:rsid w:val="00EE1A3A"/>
    <w:rsid w:val="00EE2C45"/>
    <w:rsid w:val="00EF0159"/>
    <w:rsid w:val="00EF7188"/>
    <w:rsid w:val="00F002BA"/>
    <w:rsid w:val="00F0245D"/>
    <w:rsid w:val="00F1041B"/>
    <w:rsid w:val="00F10E0C"/>
    <w:rsid w:val="00F12358"/>
    <w:rsid w:val="00F14FEE"/>
    <w:rsid w:val="00F15DA8"/>
    <w:rsid w:val="00F2103E"/>
    <w:rsid w:val="00F21678"/>
    <w:rsid w:val="00F22CCC"/>
    <w:rsid w:val="00F3161E"/>
    <w:rsid w:val="00F33138"/>
    <w:rsid w:val="00F41094"/>
    <w:rsid w:val="00F411B0"/>
    <w:rsid w:val="00F450F3"/>
    <w:rsid w:val="00F55C01"/>
    <w:rsid w:val="00F708C4"/>
    <w:rsid w:val="00F72CF4"/>
    <w:rsid w:val="00F80375"/>
    <w:rsid w:val="00F93617"/>
    <w:rsid w:val="00F94E1D"/>
    <w:rsid w:val="00F9527A"/>
    <w:rsid w:val="00F97B07"/>
    <w:rsid w:val="00FA2F57"/>
    <w:rsid w:val="00FA65B0"/>
    <w:rsid w:val="00FA6A72"/>
    <w:rsid w:val="00FA7576"/>
    <w:rsid w:val="00FB5C68"/>
    <w:rsid w:val="00FB692A"/>
    <w:rsid w:val="00FB73E6"/>
    <w:rsid w:val="00FC32BA"/>
    <w:rsid w:val="00FC6503"/>
    <w:rsid w:val="00FD4CB3"/>
    <w:rsid w:val="00FD4F80"/>
    <w:rsid w:val="00FD5F29"/>
    <w:rsid w:val="00FE1590"/>
    <w:rsid w:val="00FE1A3A"/>
    <w:rsid w:val="00FE1C08"/>
    <w:rsid w:val="00FE2428"/>
    <w:rsid w:val="00FE3713"/>
    <w:rsid w:val="00FE6ABA"/>
    <w:rsid w:val="00FF376C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D24E0"/>
  <w15:chartTrackingRefBased/>
  <w15:docId w15:val="{67B10ED8-AFA2-4477-8615-036ABEE2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66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F104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770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B39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770D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Podsis rysunku,List Paragraph,Kolorowa lista — akcent 11,Akapit z listą BS"/>
    <w:basedOn w:val="Normalny"/>
    <w:link w:val="AkapitzlistZnak"/>
    <w:uiPriority w:val="34"/>
    <w:qFormat/>
    <w:rsid w:val="00BC5327"/>
    <w:pPr>
      <w:ind w:left="720"/>
      <w:contextualSpacing/>
    </w:pPr>
  </w:style>
  <w:style w:type="character" w:styleId="Hipercze">
    <w:name w:val="Hyperlink"/>
    <w:uiPriority w:val="99"/>
    <w:unhideWhenUsed/>
    <w:rsid w:val="003640F9"/>
    <w:rPr>
      <w:strike w:val="0"/>
      <w:dstrike w:val="0"/>
      <w:color w:val="215488"/>
      <w:u w:val="none"/>
      <w:effect w:val="none"/>
    </w:rPr>
  </w:style>
  <w:style w:type="paragraph" w:customStyle="1" w:styleId="Standard">
    <w:name w:val="Standard"/>
    <w:rsid w:val="0072032E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2032E"/>
    <w:pPr>
      <w:spacing w:after="120"/>
    </w:pPr>
  </w:style>
  <w:style w:type="paragraph" w:customStyle="1" w:styleId="TableContents">
    <w:name w:val="Table Contents"/>
    <w:basedOn w:val="Standard"/>
    <w:rsid w:val="0072032E"/>
    <w:pPr>
      <w:suppressLineNumbers/>
    </w:pPr>
  </w:style>
  <w:style w:type="character" w:styleId="Pogrubienie">
    <w:name w:val="Strong"/>
    <w:uiPriority w:val="22"/>
    <w:qFormat/>
    <w:rsid w:val="00BC7F50"/>
    <w:rPr>
      <w:b/>
      <w:bCs/>
    </w:rPr>
  </w:style>
  <w:style w:type="paragraph" w:styleId="Tytu">
    <w:name w:val="Title"/>
    <w:basedOn w:val="Normalny"/>
    <w:link w:val="TytuZnak"/>
    <w:qFormat/>
    <w:rsid w:val="00271C32"/>
    <w:pPr>
      <w:jc w:val="center"/>
    </w:pPr>
    <w:rPr>
      <w:b/>
    </w:rPr>
  </w:style>
  <w:style w:type="character" w:customStyle="1" w:styleId="TytuZnak">
    <w:name w:val="Tytuł Znak"/>
    <w:link w:val="Tytu"/>
    <w:rsid w:val="00271C3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560B2"/>
    <w:pPr>
      <w:spacing w:before="100" w:beforeAutospacing="1" w:after="100" w:afterAutospacing="1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F1041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6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36C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7F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47F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7FA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47F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semiHidden/>
    <w:rsid w:val="00505B39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05B39"/>
    <w:pPr>
      <w:jc w:val="both"/>
    </w:pPr>
    <w:rPr>
      <w:rFonts w:eastAsia="Calibri"/>
    </w:rPr>
  </w:style>
  <w:style w:type="character" w:customStyle="1" w:styleId="TekstpodstawowyZnak">
    <w:name w:val="Tekst podstawowy Znak"/>
    <w:link w:val="Tekstpodstawowy"/>
    <w:rsid w:val="00505B39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,List Paragraph Znak,Kolorowa lista — akcent 11 Znak,Akapit z listą BS Znak"/>
    <w:link w:val="Akapitzlist"/>
    <w:uiPriority w:val="34"/>
    <w:locked/>
    <w:rsid w:val="00D034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"/>
    <w:semiHidden/>
    <w:rsid w:val="0008770D"/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paragraph" w:customStyle="1" w:styleId="ng-scope">
    <w:name w:val="ng-scope"/>
    <w:basedOn w:val="Normalny"/>
    <w:rsid w:val="0008770D"/>
    <w:pPr>
      <w:spacing w:before="100" w:beforeAutospacing="1" w:after="100" w:afterAutospacing="1"/>
    </w:pPr>
  </w:style>
  <w:style w:type="character" w:customStyle="1" w:styleId="Nagwek4Znak">
    <w:name w:val="Nagłówek 4 Znak"/>
    <w:link w:val="Nagwek4"/>
    <w:uiPriority w:val="9"/>
    <w:semiHidden/>
    <w:rsid w:val="0008770D"/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13C56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213C56"/>
    <w:rPr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13C56"/>
    <w:rPr>
      <w:vertAlign w:val="superscript"/>
    </w:rPr>
  </w:style>
  <w:style w:type="table" w:styleId="Tabela-Siatka">
    <w:name w:val="Table Grid"/>
    <w:basedOn w:val="Standardowy"/>
    <w:uiPriority w:val="39"/>
    <w:rsid w:val="006E4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tryka">
    <w:name w:val="metryka"/>
    <w:basedOn w:val="Normalny"/>
    <w:rsid w:val="006E41D6"/>
    <w:pPr>
      <w:spacing w:before="100" w:beforeAutospacing="1" w:after="100" w:afterAutospacing="1"/>
    </w:pPr>
  </w:style>
  <w:style w:type="paragraph" w:customStyle="1" w:styleId="podstawa-prawna">
    <w:name w:val="podstawa-prawna"/>
    <w:basedOn w:val="Normalny"/>
    <w:rsid w:val="006E41D6"/>
    <w:pPr>
      <w:spacing w:before="100" w:beforeAutospacing="1" w:after="100" w:afterAutospacing="1"/>
    </w:pPr>
  </w:style>
  <w:style w:type="paragraph" w:customStyle="1" w:styleId="paragraf">
    <w:name w:val="paragraf"/>
    <w:basedOn w:val="Normalny"/>
    <w:rsid w:val="006E41D6"/>
    <w:pPr>
      <w:spacing w:before="100" w:beforeAutospacing="1" w:after="100" w:afterAutospacing="1"/>
    </w:pPr>
  </w:style>
  <w:style w:type="paragraph" w:customStyle="1" w:styleId="paragraf-inline">
    <w:name w:val="paragraf-inline"/>
    <w:basedOn w:val="Normalny"/>
    <w:rsid w:val="006E41D6"/>
    <w:pPr>
      <w:spacing w:before="100" w:beforeAutospacing="1" w:after="100" w:afterAutospacing="1"/>
    </w:pPr>
  </w:style>
  <w:style w:type="character" w:customStyle="1" w:styleId="fragment">
    <w:name w:val="fragment"/>
    <w:basedOn w:val="Domylnaczcionkaakapitu"/>
    <w:rsid w:val="006E41D6"/>
  </w:style>
  <w:style w:type="paragraph" w:customStyle="1" w:styleId="ustep">
    <w:name w:val="ustep"/>
    <w:basedOn w:val="Normalny"/>
    <w:rsid w:val="006E41D6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6E41D6"/>
    <w:pPr>
      <w:spacing w:before="100" w:beforeAutospacing="1" w:after="100" w:afterAutospacing="1"/>
    </w:pPr>
  </w:style>
  <w:style w:type="paragraph" w:customStyle="1" w:styleId="akapit">
    <w:name w:val="akapit"/>
    <w:basedOn w:val="Normalny"/>
    <w:rsid w:val="006E41D6"/>
    <w:pPr>
      <w:spacing w:before="100" w:beforeAutospacing="1" w:after="100" w:afterAutospacing="1"/>
    </w:pPr>
  </w:style>
  <w:style w:type="paragraph" w:customStyle="1" w:styleId="podpis">
    <w:name w:val="podpis"/>
    <w:basedOn w:val="Normalny"/>
    <w:rsid w:val="006E41D6"/>
    <w:pPr>
      <w:spacing w:before="100" w:beforeAutospacing="1" w:after="100" w:afterAutospacing="1"/>
    </w:pPr>
  </w:style>
  <w:style w:type="paragraph" w:customStyle="1" w:styleId="Default">
    <w:name w:val="Default"/>
    <w:rsid w:val="006E41D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1D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E41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E41D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6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F450F3"/>
  </w:style>
  <w:style w:type="character" w:styleId="Uwydatnienie">
    <w:name w:val="Emphasis"/>
    <w:uiPriority w:val="20"/>
    <w:qFormat/>
    <w:rsid w:val="00F450F3"/>
    <w:rPr>
      <w:i/>
      <w:iCs/>
    </w:rPr>
  </w:style>
  <w:style w:type="numbering" w:customStyle="1" w:styleId="Bezlisty2">
    <w:name w:val="Bez listy2"/>
    <w:next w:val="Bezlisty"/>
    <w:uiPriority w:val="99"/>
    <w:semiHidden/>
    <w:unhideWhenUsed/>
    <w:rsid w:val="00DF0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lopolska.pl/marka-malopolska/system-identyfikacji-wizualnej-wojewodztwa-malopolskieg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maps/search/ul.+Rac%C5%82awicka+56,+30-017+Krak%C3%B3w?entry=gmail&amp;source=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lopolsk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malopolsk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CD5E6-72E7-47C2-B2AC-03A0C69F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1764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Nagroda za medale Igrzysk</vt:lpstr>
    </vt:vector>
  </TitlesOfParts>
  <Company>UMWM</Company>
  <LinksUpToDate>false</LinksUpToDate>
  <CharactersWithSpaces>12330</CharactersWithSpaces>
  <SharedDoc>false</SharedDoc>
  <HLinks>
    <vt:vector size="42" baseType="variant">
      <vt:variant>
        <vt:i4>1769573</vt:i4>
      </vt:variant>
      <vt:variant>
        <vt:i4>18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1769573</vt:i4>
      </vt:variant>
      <vt:variant>
        <vt:i4>15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1769573</vt:i4>
      </vt:variant>
      <vt:variant>
        <vt:i4>12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2621501</vt:i4>
      </vt:variant>
      <vt:variant>
        <vt:i4>9</vt:i4>
      </vt:variant>
      <vt:variant>
        <vt:i4>0</vt:i4>
      </vt:variant>
      <vt:variant>
        <vt:i4>5</vt:i4>
      </vt:variant>
      <vt:variant>
        <vt:lpwstr>http://www.malopolska.pl/marka-malopolska/system-identyfikacji-wizualnej-wojewodztwa-malopolskiego</vt:lpwstr>
      </vt:variant>
      <vt:variant>
        <vt:lpwstr/>
      </vt:variant>
      <vt:variant>
        <vt:i4>8323129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https://www.google.com/maps/search/ul.+Rac%C5%82awicka+56,+30-017+Krak%C3%B3w?entry=gmail&amp;source=g</vt:lpwstr>
      </vt:variant>
      <vt:variant>
        <vt:lpwstr/>
      </vt:variant>
      <vt:variant>
        <vt:i4>2031699</vt:i4>
      </vt:variant>
      <vt:variant>
        <vt:i4>3</vt:i4>
      </vt:variant>
      <vt:variant>
        <vt:i4>0</vt:i4>
      </vt:variant>
      <vt:variant>
        <vt:i4>5</vt:i4>
      </vt:variant>
      <vt:variant>
        <vt:lpwstr>http://www.malopolska.pl/</vt:lpwstr>
      </vt:variant>
      <vt:variant>
        <vt:lpwstr/>
      </vt:variant>
      <vt:variant>
        <vt:i4>851988</vt:i4>
      </vt:variant>
      <vt:variant>
        <vt:i4>0</vt:i4>
      </vt:variant>
      <vt:variant>
        <vt:i4>0</vt:i4>
      </vt:variant>
      <vt:variant>
        <vt:i4>5</vt:i4>
      </vt:variant>
      <vt:variant>
        <vt:lpwstr>http://www.bip.malopolska.pl/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Nagroda za medale Igrzysk</dc:title>
  <dc:subject/>
  <dc:creator>Anna Jakubiuk</dc:creator>
  <cp:keywords/>
  <dc:description/>
  <cp:lastModifiedBy>Jakubiuk, Anna</cp:lastModifiedBy>
  <cp:revision>3</cp:revision>
  <cp:lastPrinted>2023-07-28T11:43:00Z</cp:lastPrinted>
  <dcterms:created xsi:type="dcterms:W3CDTF">2023-08-29T10:36:00Z</dcterms:created>
  <dcterms:modified xsi:type="dcterms:W3CDTF">2023-08-29T10:37:00Z</dcterms:modified>
</cp:coreProperties>
</file>