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5C5" w:rsidRPr="00320386" w:rsidRDefault="00320386" w:rsidP="00320386">
      <w:pPr>
        <w:jc w:val="center"/>
        <w:rPr>
          <w:b/>
          <w:u w:val="single"/>
        </w:rPr>
      </w:pPr>
      <w:r w:rsidRPr="00320386">
        <w:rPr>
          <w:b/>
          <w:u w:val="single"/>
        </w:rPr>
        <w:t>Małopolska Gościnna</w:t>
      </w:r>
    </w:p>
    <w:tbl>
      <w:tblPr>
        <w:tblStyle w:val="Tabela-Siatka"/>
        <w:tblW w:w="11484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1702"/>
        <w:gridCol w:w="708"/>
        <w:gridCol w:w="709"/>
        <w:gridCol w:w="851"/>
        <w:gridCol w:w="850"/>
        <w:gridCol w:w="851"/>
        <w:gridCol w:w="850"/>
        <w:gridCol w:w="709"/>
        <w:gridCol w:w="850"/>
        <w:gridCol w:w="851"/>
        <w:gridCol w:w="851"/>
        <w:gridCol w:w="851"/>
        <w:gridCol w:w="851"/>
      </w:tblGrid>
      <w:tr w:rsidR="00161EAC" w:rsidRPr="00013CEF" w:rsidTr="00161EAC">
        <w:tc>
          <w:tcPr>
            <w:tcW w:w="1702" w:type="dxa"/>
            <w:shd w:val="clear" w:color="auto" w:fill="BDD6EE" w:themeFill="accent1" w:themeFillTint="66"/>
          </w:tcPr>
          <w:p w:rsidR="00161EAC" w:rsidRPr="00013CEF" w:rsidRDefault="00161EAC" w:rsidP="00013CEF">
            <w:pPr>
              <w:spacing w:after="200" w:line="276" w:lineRule="auto"/>
              <w:rPr>
                <w:rFonts w:asciiTheme="minorHAnsi" w:eastAsia="Calibri" w:hAnsiTheme="minorHAnsi" w:cs="Arial"/>
                <w:b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b/>
                <w:color w:val="000000" w:themeColor="text1"/>
              </w:rPr>
              <w:t>Rok</w:t>
            </w:r>
          </w:p>
        </w:tc>
        <w:tc>
          <w:tcPr>
            <w:tcW w:w="708" w:type="dxa"/>
            <w:shd w:val="clear" w:color="auto" w:fill="BDD6EE" w:themeFill="accent1" w:themeFillTint="66"/>
          </w:tcPr>
          <w:p w:rsidR="00161EAC" w:rsidRPr="00013CEF" w:rsidRDefault="00161EAC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b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b/>
                <w:color w:val="000000" w:themeColor="text1"/>
              </w:rPr>
              <w:t>2010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161EAC" w:rsidRPr="00013CEF" w:rsidRDefault="00161EAC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b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b/>
                <w:color w:val="000000" w:themeColor="text1"/>
              </w:rPr>
              <w:t>2011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161EAC" w:rsidRPr="00013CEF" w:rsidRDefault="00161EAC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b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b/>
                <w:color w:val="000000" w:themeColor="text1"/>
              </w:rPr>
              <w:t>2012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161EAC" w:rsidRPr="00013CEF" w:rsidRDefault="00161EAC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b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b/>
                <w:color w:val="000000" w:themeColor="text1"/>
              </w:rPr>
              <w:t>2013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161EAC" w:rsidRPr="00013CEF" w:rsidRDefault="00161EAC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b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b/>
                <w:color w:val="000000" w:themeColor="text1"/>
              </w:rPr>
              <w:t>2014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161EAC" w:rsidRPr="00013CEF" w:rsidRDefault="00161EAC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b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b/>
                <w:color w:val="000000" w:themeColor="text1"/>
              </w:rPr>
              <w:t>2015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161EAC" w:rsidRPr="00013CEF" w:rsidRDefault="00161EAC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b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b/>
                <w:color w:val="000000" w:themeColor="text1"/>
              </w:rPr>
              <w:t>2016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161EAC" w:rsidRPr="00013CEF" w:rsidRDefault="00161EAC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b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b/>
                <w:color w:val="000000" w:themeColor="text1"/>
              </w:rPr>
              <w:t>2017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161EAC" w:rsidRPr="00013CEF" w:rsidRDefault="00161EAC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b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b/>
                <w:color w:val="000000" w:themeColor="text1"/>
              </w:rPr>
              <w:t>2018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161EAC" w:rsidRPr="00013CEF" w:rsidRDefault="00161EAC" w:rsidP="00320386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  <w:r w:rsidRPr="00013CEF">
              <w:rPr>
                <w:rFonts w:asciiTheme="minorHAnsi" w:eastAsia="Calibri" w:hAnsiTheme="minorHAnsi" w:cstheme="minorHAnsi"/>
                <w:b/>
                <w:color w:val="000000" w:themeColor="text1"/>
              </w:rPr>
              <w:t>2019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161EAC" w:rsidRDefault="00161EAC" w:rsidP="00320386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color w:val="000000" w:themeColor="text1"/>
              </w:rPr>
              <w:t>2020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161EAC" w:rsidRPr="00013CEF" w:rsidRDefault="00161EAC" w:rsidP="00320386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color w:val="000000" w:themeColor="text1"/>
              </w:rPr>
              <w:t>Suma</w:t>
            </w:r>
          </w:p>
        </w:tc>
      </w:tr>
      <w:tr w:rsidR="00161EAC" w:rsidRPr="00013CEF" w:rsidTr="00161EAC">
        <w:tc>
          <w:tcPr>
            <w:tcW w:w="1702" w:type="dxa"/>
          </w:tcPr>
          <w:p w:rsidR="00161EAC" w:rsidRPr="00013CEF" w:rsidRDefault="00161EAC" w:rsidP="00013CEF">
            <w:pPr>
              <w:spacing w:after="200" w:line="276" w:lineRule="auto"/>
              <w:rPr>
                <w:rFonts w:asciiTheme="minorHAnsi" w:eastAsia="Calibri" w:hAnsiTheme="minorHAnsi" w:cs="Arial"/>
                <w:b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b/>
                <w:color w:val="000000" w:themeColor="text1"/>
              </w:rPr>
              <w:t>Liczba edycji w roku</w:t>
            </w:r>
          </w:p>
        </w:tc>
        <w:tc>
          <w:tcPr>
            <w:tcW w:w="708" w:type="dxa"/>
          </w:tcPr>
          <w:p w:rsidR="00161EAC" w:rsidRPr="00013CEF" w:rsidRDefault="00161EAC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161EAC" w:rsidRPr="00013CEF" w:rsidRDefault="00161EAC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161EAC" w:rsidRPr="00013CEF" w:rsidRDefault="00161EAC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161EAC" w:rsidRPr="00013CEF" w:rsidRDefault="00161EAC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161EAC" w:rsidRPr="00013CEF" w:rsidRDefault="00161EAC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161EAC" w:rsidRPr="00013CEF" w:rsidRDefault="00161EAC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161EAC" w:rsidRPr="00013CEF" w:rsidRDefault="00161EAC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161EAC" w:rsidRPr="00013CEF" w:rsidRDefault="00161EAC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161EAC" w:rsidRPr="00013CEF" w:rsidRDefault="00161EAC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>
              <w:rPr>
                <w:rFonts w:asciiTheme="minorHAnsi" w:eastAsia="Calibri" w:hAnsiTheme="minorHAnsi" w:cs="Arial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161EAC" w:rsidRPr="00013CEF" w:rsidRDefault="00161EAC" w:rsidP="00320386">
            <w:pPr>
              <w:spacing w:after="200" w:line="276" w:lineRule="auto"/>
              <w:jc w:val="center"/>
              <w:rPr>
                <w:rFonts w:eastAsia="Calibri" w:cs="Arial"/>
                <w:color w:val="000000" w:themeColor="text1"/>
              </w:rPr>
            </w:pPr>
            <w:r>
              <w:rPr>
                <w:rFonts w:eastAsia="Calibri" w:cs="Arial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161EAC" w:rsidRPr="00161EAC" w:rsidRDefault="00161EAC" w:rsidP="00320386">
            <w:pPr>
              <w:spacing w:after="200" w:line="276" w:lineRule="auto"/>
              <w:jc w:val="center"/>
              <w:rPr>
                <w:rFonts w:eastAsia="Calibri" w:cs="Arial"/>
                <w:color w:val="000000" w:themeColor="text1"/>
              </w:rPr>
            </w:pPr>
            <w:r w:rsidRPr="00161EAC">
              <w:rPr>
                <w:rFonts w:eastAsia="Calibri" w:cs="Arial"/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161EAC" w:rsidRPr="00320386" w:rsidRDefault="00161EAC" w:rsidP="00320386">
            <w:pPr>
              <w:spacing w:after="200" w:line="276" w:lineRule="auto"/>
              <w:jc w:val="center"/>
              <w:rPr>
                <w:rFonts w:eastAsia="Calibri" w:cs="Arial"/>
                <w:b/>
                <w:color w:val="000000" w:themeColor="text1"/>
              </w:rPr>
            </w:pPr>
            <w:r>
              <w:rPr>
                <w:rFonts w:eastAsia="Calibri" w:cs="Arial"/>
                <w:b/>
                <w:color w:val="000000" w:themeColor="text1"/>
              </w:rPr>
              <w:t>21</w:t>
            </w:r>
          </w:p>
        </w:tc>
      </w:tr>
      <w:tr w:rsidR="00161EAC" w:rsidRPr="00013CEF" w:rsidTr="00161EAC">
        <w:tc>
          <w:tcPr>
            <w:tcW w:w="1702" w:type="dxa"/>
          </w:tcPr>
          <w:p w:rsidR="00161EAC" w:rsidRPr="00013CEF" w:rsidRDefault="00161EAC" w:rsidP="00013CEF">
            <w:pPr>
              <w:spacing w:after="200" w:line="276" w:lineRule="auto"/>
              <w:rPr>
                <w:rFonts w:asciiTheme="minorHAnsi" w:eastAsia="Calibri" w:hAnsiTheme="minorHAnsi" w:cs="Arial"/>
                <w:b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b/>
                <w:color w:val="000000" w:themeColor="text1"/>
              </w:rPr>
              <w:t>Liczba złożonych wniosków</w:t>
            </w:r>
          </w:p>
        </w:tc>
        <w:tc>
          <w:tcPr>
            <w:tcW w:w="708" w:type="dxa"/>
          </w:tcPr>
          <w:p w:rsidR="00161EAC" w:rsidRPr="00013CEF" w:rsidRDefault="00161EAC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color w:val="000000" w:themeColor="text1"/>
              </w:rPr>
              <w:t>97</w:t>
            </w:r>
          </w:p>
        </w:tc>
        <w:tc>
          <w:tcPr>
            <w:tcW w:w="709" w:type="dxa"/>
          </w:tcPr>
          <w:p w:rsidR="00161EAC" w:rsidRPr="00013CEF" w:rsidRDefault="00161EAC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color w:val="000000" w:themeColor="text1"/>
              </w:rPr>
              <w:t>40</w:t>
            </w:r>
          </w:p>
        </w:tc>
        <w:tc>
          <w:tcPr>
            <w:tcW w:w="851" w:type="dxa"/>
          </w:tcPr>
          <w:p w:rsidR="00161EAC" w:rsidRPr="00013CEF" w:rsidRDefault="00161EAC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/>
                <w:color w:val="000000" w:themeColor="text1"/>
              </w:rPr>
              <w:t>94</w:t>
            </w:r>
          </w:p>
        </w:tc>
        <w:tc>
          <w:tcPr>
            <w:tcW w:w="850" w:type="dxa"/>
          </w:tcPr>
          <w:p w:rsidR="00161EAC" w:rsidRPr="00013CEF" w:rsidRDefault="00161EAC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/>
                <w:color w:val="000000" w:themeColor="text1"/>
              </w:rPr>
              <w:t>88</w:t>
            </w:r>
          </w:p>
        </w:tc>
        <w:tc>
          <w:tcPr>
            <w:tcW w:w="851" w:type="dxa"/>
          </w:tcPr>
          <w:p w:rsidR="00161EAC" w:rsidRPr="00013CEF" w:rsidRDefault="00161EAC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/>
                <w:color w:val="000000" w:themeColor="text1"/>
              </w:rPr>
              <w:t>79</w:t>
            </w:r>
          </w:p>
        </w:tc>
        <w:tc>
          <w:tcPr>
            <w:tcW w:w="850" w:type="dxa"/>
          </w:tcPr>
          <w:p w:rsidR="00161EAC" w:rsidRPr="00013CEF" w:rsidRDefault="00161EAC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color w:val="000000" w:themeColor="text1"/>
              </w:rPr>
              <w:t>91</w:t>
            </w:r>
          </w:p>
        </w:tc>
        <w:tc>
          <w:tcPr>
            <w:tcW w:w="709" w:type="dxa"/>
          </w:tcPr>
          <w:p w:rsidR="00161EAC" w:rsidRPr="00013CEF" w:rsidRDefault="00161EAC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color w:val="000000" w:themeColor="text1"/>
              </w:rPr>
              <w:t>114</w:t>
            </w:r>
          </w:p>
        </w:tc>
        <w:tc>
          <w:tcPr>
            <w:tcW w:w="850" w:type="dxa"/>
          </w:tcPr>
          <w:p w:rsidR="00161EAC" w:rsidRPr="00013CEF" w:rsidRDefault="00161EAC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color w:val="000000" w:themeColor="text1"/>
              </w:rPr>
              <w:t>80</w:t>
            </w:r>
          </w:p>
        </w:tc>
        <w:tc>
          <w:tcPr>
            <w:tcW w:w="851" w:type="dxa"/>
          </w:tcPr>
          <w:p w:rsidR="00161EAC" w:rsidRPr="00013CEF" w:rsidRDefault="00161EAC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>
              <w:rPr>
                <w:rFonts w:asciiTheme="minorHAnsi" w:eastAsia="Calibri" w:hAnsiTheme="minorHAnsi" w:cs="Arial"/>
                <w:color w:val="000000" w:themeColor="text1"/>
              </w:rPr>
              <w:t>88</w:t>
            </w:r>
          </w:p>
        </w:tc>
        <w:tc>
          <w:tcPr>
            <w:tcW w:w="851" w:type="dxa"/>
          </w:tcPr>
          <w:p w:rsidR="00161EAC" w:rsidRPr="00013CEF" w:rsidRDefault="00161EAC" w:rsidP="00320386">
            <w:pPr>
              <w:spacing w:after="200" w:line="276" w:lineRule="auto"/>
              <w:jc w:val="center"/>
              <w:rPr>
                <w:rFonts w:eastAsia="Calibri" w:cs="Arial"/>
                <w:color w:val="000000" w:themeColor="text1"/>
              </w:rPr>
            </w:pPr>
            <w:r>
              <w:rPr>
                <w:rFonts w:eastAsia="Calibri" w:cs="Arial"/>
                <w:color w:val="000000" w:themeColor="text1"/>
              </w:rPr>
              <w:t>90</w:t>
            </w:r>
          </w:p>
        </w:tc>
        <w:tc>
          <w:tcPr>
            <w:tcW w:w="851" w:type="dxa"/>
          </w:tcPr>
          <w:p w:rsidR="00161EAC" w:rsidRPr="00161EAC" w:rsidRDefault="00161EAC" w:rsidP="00320386">
            <w:pPr>
              <w:spacing w:after="200" w:line="276" w:lineRule="auto"/>
              <w:jc w:val="center"/>
              <w:rPr>
                <w:rFonts w:eastAsia="Calibri" w:cs="Arial"/>
                <w:color w:val="000000" w:themeColor="text1"/>
              </w:rPr>
            </w:pPr>
            <w:r w:rsidRPr="00161EAC">
              <w:rPr>
                <w:rFonts w:eastAsia="Calibri" w:cs="Arial"/>
                <w:color w:val="000000" w:themeColor="text1"/>
              </w:rPr>
              <w:t>6</w:t>
            </w:r>
          </w:p>
        </w:tc>
        <w:tc>
          <w:tcPr>
            <w:tcW w:w="851" w:type="dxa"/>
          </w:tcPr>
          <w:p w:rsidR="00161EAC" w:rsidRPr="00320386" w:rsidRDefault="00161EAC" w:rsidP="00320386">
            <w:pPr>
              <w:spacing w:after="200" w:line="276" w:lineRule="auto"/>
              <w:jc w:val="center"/>
              <w:rPr>
                <w:rFonts w:eastAsia="Calibri" w:cs="Arial"/>
                <w:b/>
                <w:color w:val="000000" w:themeColor="text1"/>
              </w:rPr>
            </w:pPr>
            <w:r>
              <w:rPr>
                <w:rFonts w:eastAsia="Calibri" w:cs="Arial"/>
                <w:b/>
                <w:color w:val="000000" w:themeColor="text1"/>
              </w:rPr>
              <w:t>867</w:t>
            </w:r>
          </w:p>
        </w:tc>
      </w:tr>
      <w:tr w:rsidR="00161EAC" w:rsidRPr="00013CEF" w:rsidTr="00161EAC">
        <w:tc>
          <w:tcPr>
            <w:tcW w:w="1702" w:type="dxa"/>
          </w:tcPr>
          <w:p w:rsidR="00161EAC" w:rsidRPr="00013CEF" w:rsidRDefault="00161EAC" w:rsidP="00013CEF">
            <w:pPr>
              <w:spacing w:after="200" w:line="276" w:lineRule="auto"/>
              <w:rPr>
                <w:rFonts w:asciiTheme="minorHAnsi" w:eastAsia="Calibri" w:hAnsiTheme="minorHAnsi" w:cs="Arial"/>
                <w:b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b/>
                <w:color w:val="000000" w:themeColor="text1"/>
              </w:rPr>
              <w:t>Liczba dofinansowanych wniosków</w:t>
            </w:r>
          </w:p>
        </w:tc>
        <w:tc>
          <w:tcPr>
            <w:tcW w:w="708" w:type="dxa"/>
          </w:tcPr>
          <w:p w:rsidR="00161EAC" w:rsidRPr="00013CEF" w:rsidRDefault="00161EAC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color w:val="000000" w:themeColor="text1"/>
              </w:rPr>
              <w:t>59</w:t>
            </w:r>
          </w:p>
        </w:tc>
        <w:tc>
          <w:tcPr>
            <w:tcW w:w="709" w:type="dxa"/>
          </w:tcPr>
          <w:p w:rsidR="00161EAC" w:rsidRPr="00013CEF" w:rsidRDefault="00161EAC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color w:val="000000" w:themeColor="text1"/>
              </w:rPr>
              <w:t>24</w:t>
            </w:r>
          </w:p>
        </w:tc>
        <w:tc>
          <w:tcPr>
            <w:tcW w:w="851" w:type="dxa"/>
          </w:tcPr>
          <w:p w:rsidR="00161EAC" w:rsidRPr="00013CEF" w:rsidRDefault="00161EAC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/>
                <w:color w:val="000000" w:themeColor="text1"/>
              </w:rPr>
              <w:t>49</w:t>
            </w:r>
          </w:p>
        </w:tc>
        <w:tc>
          <w:tcPr>
            <w:tcW w:w="850" w:type="dxa"/>
          </w:tcPr>
          <w:p w:rsidR="00161EAC" w:rsidRPr="00013CEF" w:rsidRDefault="00161EAC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/>
                <w:color w:val="000000" w:themeColor="text1"/>
              </w:rPr>
              <w:t>42</w:t>
            </w:r>
          </w:p>
        </w:tc>
        <w:tc>
          <w:tcPr>
            <w:tcW w:w="851" w:type="dxa"/>
          </w:tcPr>
          <w:p w:rsidR="00161EAC" w:rsidRPr="00013CEF" w:rsidRDefault="00161EAC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/>
                <w:color w:val="000000" w:themeColor="text1"/>
              </w:rPr>
              <w:t>35</w:t>
            </w:r>
          </w:p>
        </w:tc>
        <w:tc>
          <w:tcPr>
            <w:tcW w:w="850" w:type="dxa"/>
          </w:tcPr>
          <w:p w:rsidR="00161EAC" w:rsidRPr="00013CEF" w:rsidRDefault="00161EAC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color w:val="000000" w:themeColor="text1"/>
              </w:rPr>
              <w:t>49</w:t>
            </w:r>
          </w:p>
        </w:tc>
        <w:tc>
          <w:tcPr>
            <w:tcW w:w="709" w:type="dxa"/>
          </w:tcPr>
          <w:p w:rsidR="00161EAC" w:rsidRPr="00013CEF" w:rsidRDefault="00161EAC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color w:val="000000" w:themeColor="text1"/>
              </w:rPr>
              <w:t>59</w:t>
            </w:r>
          </w:p>
        </w:tc>
        <w:tc>
          <w:tcPr>
            <w:tcW w:w="850" w:type="dxa"/>
          </w:tcPr>
          <w:p w:rsidR="00161EAC" w:rsidRPr="00013CEF" w:rsidRDefault="00161EAC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color w:val="000000" w:themeColor="text1"/>
              </w:rPr>
              <w:t>43</w:t>
            </w:r>
          </w:p>
        </w:tc>
        <w:tc>
          <w:tcPr>
            <w:tcW w:w="851" w:type="dxa"/>
          </w:tcPr>
          <w:p w:rsidR="00161EAC" w:rsidRPr="00013CEF" w:rsidRDefault="00161EAC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>
              <w:rPr>
                <w:rFonts w:asciiTheme="minorHAnsi" w:eastAsia="Calibri" w:hAnsiTheme="minorHAnsi" w:cs="Arial"/>
                <w:color w:val="000000" w:themeColor="text1"/>
              </w:rPr>
              <w:t>52</w:t>
            </w:r>
          </w:p>
        </w:tc>
        <w:tc>
          <w:tcPr>
            <w:tcW w:w="851" w:type="dxa"/>
          </w:tcPr>
          <w:p w:rsidR="00161EAC" w:rsidRPr="00013CEF" w:rsidRDefault="00161EAC" w:rsidP="00320386">
            <w:pPr>
              <w:spacing w:after="200" w:line="276" w:lineRule="auto"/>
              <w:jc w:val="center"/>
              <w:rPr>
                <w:rFonts w:eastAsia="Calibri" w:cs="Arial"/>
                <w:color w:val="000000" w:themeColor="text1"/>
              </w:rPr>
            </w:pPr>
            <w:r>
              <w:rPr>
                <w:rFonts w:eastAsia="Calibri" w:cs="Arial"/>
                <w:color w:val="000000" w:themeColor="text1"/>
              </w:rPr>
              <w:t>55</w:t>
            </w:r>
          </w:p>
        </w:tc>
        <w:tc>
          <w:tcPr>
            <w:tcW w:w="851" w:type="dxa"/>
          </w:tcPr>
          <w:p w:rsidR="00161EAC" w:rsidRPr="00161EAC" w:rsidRDefault="00161EAC" w:rsidP="00320386">
            <w:pPr>
              <w:spacing w:after="200" w:line="276" w:lineRule="auto"/>
              <w:jc w:val="center"/>
              <w:rPr>
                <w:rFonts w:eastAsia="Calibri" w:cs="Arial"/>
                <w:color w:val="000000" w:themeColor="text1"/>
              </w:rPr>
            </w:pPr>
            <w:r w:rsidRPr="00161EAC">
              <w:rPr>
                <w:rFonts w:eastAsia="Calibri" w:cs="Arial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161EAC" w:rsidRPr="00320386" w:rsidRDefault="00161EAC" w:rsidP="00320386">
            <w:pPr>
              <w:spacing w:after="200" w:line="276" w:lineRule="auto"/>
              <w:jc w:val="center"/>
              <w:rPr>
                <w:rFonts w:eastAsia="Calibri" w:cs="Arial"/>
                <w:b/>
                <w:color w:val="000000" w:themeColor="text1"/>
              </w:rPr>
            </w:pPr>
            <w:r>
              <w:rPr>
                <w:rFonts w:eastAsia="Calibri" w:cs="Arial"/>
                <w:b/>
                <w:color w:val="000000" w:themeColor="text1"/>
              </w:rPr>
              <w:t>471</w:t>
            </w:r>
          </w:p>
        </w:tc>
      </w:tr>
      <w:tr w:rsidR="00161EAC" w:rsidRPr="00013CEF" w:rsidTr="00161EAC">
        <w:tc>
          <w:tcPr>
            <w:tcW w:w="1702" w:type="dxa"/>
          </w:tcPr>
          <w:p w:rsidR="00161EAC" w:rsidRPr="00013CEF" w:rsidRDefault="00161EAC" w:rsidP="00013CEF">
            <w:pPr>
              <w:spacing w:after="200" w:line="276" w:lineRule="auto"/>
              <w:rPr>
                <w:rFonts w:asciiTheme="minorHAnsi" w:eastAsia="Calibri" w:hAnsiTheme="minorHAnsi" w:cs="Arial"/>
                <w:b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b/>
                <w:color w:val="000000" w:themeColor="text1"/>
              </w:rPr>
              <w:t xml:space="preserve">Kwota dofinansowania </w:t>
            </w:r>
          </w:p>
        </w:tc>
        <w:tc>
          <w:tcPr>
            <w:tcW w:w="708" w:type="dxa"/>
          </w:tcPr>
          <w:p w:rsidR="00161EAC" w:rsidRPr="00013CEF" w:rsidRDefault="00161EAC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color w:val="000000" w:themeColor="text1"/>
              </w:rPr>
              <w:t>2 050 000</w:t>
            </w:r>
          </w:p>
        </w:tc>
        <w:tc>
          <w:tcPr>
            <w:tcW w:w="709" w:type="dxa"/>
          </w:tcPr>
          <w:p w:rsidR="00161EAC" w:rsidRPr="00013CEF" w:rsidRDefault="00161EAC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color w:val="000000" w:themeColor="text1"/>
              </w:rPr>
              <w:t>300 000</w:t>
            </w:r>
          </w:p>
        </w:tc>
        <w:tc>
          <w:tcPr>
            <w:tcW w:w="851" w:type="dxa"/>
          </w:tcPr>
          <w:p w:rsidR="00161EAC" w:rsidRPr="00013CEF" w:rsidRDefault="00161EAC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color w:val="000000" w:themeColor="text1"/>
              </w:rPr>
              <w:t>1 000 000</w:t>
            </w:r>
          </w:p>
        </w:tc>
        <w:tc>
          <w:tcPr>
            <w:tcW w:w="850" w:type="dxa"/>
          </w:tcPr>
          <w:p w:rsidR="00161EAC" w:rsidRPr="00013CEF" w:rsidRDefault="00161EAC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color w:val="000000" w:themeColor="text1"/>
              </w:rPr>
              <w:t>1 250 000</w:t>
            </w:r>
          </w:p>
        </w:tc>
        <w:tc>
          <w:tcPr>
            <w:tcW w:w="851" w:type="dxa"/>
          </w:tcPr>
          <w:p w:rsidR="00161EAC" w:rsidRPr="00013CEF" w:rsidRDefault="00161EAC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color w:val="000000" w:themeColor="text1"/>
              </w:rPr>
              <w:t>1 300 000</w:t>
            </w:r>
          </w:p>
        </w:tc>
        <w:tc>
          <w:tcPr>
            <w:tcW w:w="850" w:type="dxa"/>
          </w:tcPr>
          <w:p w:rsidR="00161EAC" w:rsidRPr="00013CEF" w:rsidRDefault="00161EAC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color w:val="000000" w:themeColor="text1"/>
              </w:rPr>
              <w:t>1 800 000</w:t>
            </w:r>
          </w:p>
        </w:tc>
        <w:tc>
          <w:tcPr>
            <w:tcW w:w="709" w:type="dxa"/>
          </w:tcPr>
          <w:p w:rsidR="00161EAC" w:rsidRPr="00013CEF" w:rsidRDefault="00161EAC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color w:val="000000" w:themeColor="text1"/>
              </w:rPr>
              <w:t>1 820 000</w:t>
            </w:r>
          </w:p>
        </w:tc>
        <w:tc>
          <w:tcPr>
            <w:tcW w:w="850" w:type="dxa"/>
          </w:tcPr>
          <w:p w:rsidR="00161EAC" w:rsidRPr="00013CEF" w:rsidRDefault="00161EAC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color w:val="000000" w:themeColor="text1"/>
              </w:rPr>
              <w:t>1 722 038</w:t>
            </w:r>
          </w:p>
        </w:tc>
        <w:tc>
          <w:tcPr>
            <w:tcW w:w="851" w:type="dxa"/>
          </w:tcPr>
          <w:p w:rsidR="00161EAC" w:rsidRPr="00013CEF" w:rsidRDefault="00161EAC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>
              <w:rPr>
                <w:rFonts w:asciiTheme="minorHAnsi" w:eastAsia="Calibri" w:hAnsiTheme="minorHAnsi" w:cs="Arial"/>
                <w:color w:val="000000" w:themeColor="text1"/>
              </w:rPr>
              <w:t>2 094 000</w:t>
            </w:r>
          </w:p>
        </w:tc>
        <w:tc>
          <w:tcPr>
            <w:tcW w:w="851" w:type="dxa"/>
          </w:tcPr>
          <w:p w:rsidR="00161EAC" w:rsidRPr="00013CEF" w:rsidRDefault="00161EAC" w:rsidP="00320386">
            <w:pPr>
              <w:spacing w:after="200" w:line="276" w:lineRule="auto"/>
              <w:jc w:val="center"/>
              <w:rPr>
                <w:rFonts w:eastAsia="Calibri" w:cs="Arial"/>
                <w:color w:val="000000" w:themeColor="text1"/>
              </w:rPr>
            </w:pPr>
            <w:r>
              <w:rPr>
                <w:rFonts w:eastAsia="Calibri" w:cs="Arial"/>
                <w:color w:val="000000" w:themeColor="text1"/>
              </w:rPr>
              <w:t>2 190 900</w:t>
            </w:r>
          </w:p>
        </w:tc>
        <w:tc>
          <w:tcPr>
            <w:tcW w:w="851" w:type="dxa"/>
          </w:tcPr>
          <w:p w:rsidR="00161EAC" w:rsidRPr="00161EAC" w:rsidRDefault="00161EAC" w:rsidP="00320386">
            <w:pPr>
              <w:spacing w:after="200" w:line="276" w:lineRule="auto"/>
              <w:jc w:val="center"/>
              <w:rPr>
                <w:rFonts w:eastAsia="Calibri" w:cs="Arial"/>
                <w:color w:val="000000" w:themeColor="text1"/>
              </w:rPr>
            </w:pPr>
            <w:r w:rsidRPr="00161EAC">
              <w:rPr>
                <w:rFonts w:eastAsia="Calibri" w:cs="Arial"/>
                <w:color w:val="000000" w:themeColor="text1"/>
              </w:rPr>
              <w:t>72</w:t>
            </w:r>
            <w:r>
              <w:rPr>
                <w:rFonts w:eastAsia="Calibri" w:cs="Arial"/>
                <w:color w:val="000000" w:themeColor="text1"/>
              </w:rPr>
              <w:t xml:space="preserve"> </w:t>
            </w:r>
            <w:r w:rsidRPr="00161EAC">
              <w:rPr>
                <w:rFonts w:eastAsia="Calibri" w:cs="Arial"/>
                <w:color w:val="000000" w:themeColor="text1"/>
              </w:rPr>
              <w:t>000</w:t>
            </w:r>
          </w:p>
        </w:tc>
        <w:tc>
          <w:tcPr>
            <w:tcW w:w="851" w:type="dxa"/>
          </w:tcPr>
          <w:p w:rsidR="00161EAC" w:rsidRPr="00320386" w:rsidRDefault="00161EAC" w:rsidP="00161EAC">
            <w:pPr>
              <w:spacing w:after="200" w:line="276" w:lineRule="auto"/>
              <w:jc w:val="center"/>
              <w:rPr>
                <w:rFonts w:eastAsia="Calibri" w:cs="Arial"/>
                <w:b/>
                <w:color w:val="000000" w:themeColor="text1"/>
              </w:rPr>
            </w:pPr>
            <w:r w:rsidRPr="00320386">
              <w:rPr>
                <w:rFonts w:eastAsia="Calibri" w:cs="Arial"/>
                <w:b/>
                <w:color w:val="000000" w:themeColor="text1"/>
              </w:rPr>
              <w:t>15</w:t>
            </w:r>
            <w:r>
              <w:rPr>
                <w:rFonts w:eastAsia="Calibri" w:cs="Arial"/>
                <w:b/>
                <w:color w:val="000000" w:themeColor="text1"/>
              </w:rPr>
              <w:t> </w:t>
            </w:r>
            <w:r w:rsidRPr="00320386">
              <w:rPr>
                <w:rFonts w:eastAsia="Calibri" w:cs="Arial"/>
                <w:b/>
                <w:color w:val="000000" w:themeColor="text1"/>
              </w:rPr>
              <w:t>5</w:t>
            </w:r>
            <w:r>
              <w:rPr>
                <w:rFonts w:eastAsia="Calibri" w:cs="Arial"/>
                <w:b/>
                <w:color w:val="000000" w:themeColor="text1"/>
              </w:rPr>
              <w:t>98 938</w:t>
            </w:r>
            <w:bookmarkStart w:id="0" w:name="_GoBack"/>
            <w:bookmarkEnd w:id="0"/>
          </w:p>
        </w:tc>
      </w:tr>
    </w:tbl>
    <w:p w:rsidR="00013CEF" w:rsidRPr="00013CEF" w:rsidRDefault="00013CEF" w:rsidP="00013CEF">
      <w:pPr>
        <w:spacing w:after="200" w:line="276" w:lineRule="auto"/>
        <w:rPr>
          <w:rFonts w:eastAsia="Calibri" w:cs="Times New Roman"/>
          <w:color w:val="000000" w:themeColor="text1"/>
          <w:sz w:val="20"/>
          <w:szCs w:val="20"/>
        </w:rPr>
      </w:pPr>
    </w:p>
    <w:p w:rsidR="00013CEF" w:rsidRPr="00013CEF" w:rsidRDefault="00013CEF" w:rsidP="00013CEF">
      <w:pPr>
        <w:spacing w:after="200" w:line="276" w:lineRule="auto"/>
        <w:rPr>
          <w:rFonts w:ascii="Calibri" w:eastAsia="Calibri" w:hAnsi="Calibri" w:cs="Times New Roman"/>
        </w:rPr>
      </w:pPr>
    </w:p>
    <w:p w:rsidR="00013CEF" w:rsidRDefault="00013CEF"/>
    <w:sectPr w:rsidR="00013CEF" w:rsidSect="00161E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EF"/>
    <w:rsid w:val="00013CEF"/>
    <w:rsid w:val="00161EAC"/>
    <w:rsid w:val="00320386"/>
    <w:rsid w:val="005847E3"/>
    <w:rsid w:val="0076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0A2F3-977C-4341-BBB9-4E79D71A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3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CE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013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Regulska, Aneta (UMWM)</dc:creator>
  <cp:keywords/>
  <dc:description/>
  <cp:lastModifiedBy>Regulska, Aneta (UMWM)</cp:lastModifiedBy>
  <cp:revision>3</cp:revision>
  <cp:lastPrinted>2019-12-23T10:24:00Z</cp:lastPrinted>
  <dcterms:created xsi:type="dcterms:W3CDTF">2019-12-23T10:22:00Z</dcterms:created>
  <dcterms:modified xsi:type="dcterms:W3CDTF">2020-02-28T09:44:00Z</dcterms:modified>
</cp:coreProperties>
</file>