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3AF55" w14:textId="7DBF0B3F" w:rsidR="003E5E9C" w:rsidRPr="00717EE3" w:rsidRDefault="003E5E9C" w:rsidP="005B0751">
      <w:pPr>
        <w:spacing w:line="360" w:lineRule="auto"/>
        <w:ind w:right="340"/>
        <w:jc w:val="right"/>
        <w:rPr>
          <w:rFonts w:ascii="Arial" w:hAnsi="Arial"/>
        </w:rPr>
      </w:pPr>
      <w:r w:rsidRPr="00717EE3">
        <w:rPr>
          <w:rFonts w:ascii="Arial" w:hAnsi="Arial"/>
        </w:rPr>
        <w:t xml:space="preserve">Załącznik nr 2 do Regulaminu </w:t>
      </w:r>
    </w:p>
    <w:p w14:paraId="0A6E0425" w14:textId="356CE9BE" w:rsidR="003E5E9C" w:rsidRPr="00717EE3" w:rsidRDefault="003E5E9C" w:rsidP="00B8209F">
      <w:pPr>
        <w:spacing w:line="360" w:lineRule="auto"/>
        <w:rPr>
          <w:rFonts w:ascii="Arial" w:hAnsi="Arial"/>
        </w:rPr>
      </w:pPr>
    </w:p>
    <w:p w14:paraId="39A1B0BF" w14:textId="3F12DEC4" w:rsidR="001C767E" w:rsidRPr="00717EE3" w:rsidRDefault="003E5E9C" w:rsidP="00B8209F">
      <w:pPr>
        <w:spacing w:line="360" w:lineRule="auto"/>
        <w:ind w:left="20"/>
        <w:jc w:val="center"/>
        <w:rPr>
          <w:rFonts w:ascii="Arial" w:hAnsi="Arial"/>
          <w:b/>
        </w:rPr>
      </w:pPr>
      <w:r w:rsidRPr="00717EE3">
        <w:rPr>
          <w:rFonts w:ascii="Arial" w:hAnsi="Arial"/>
          <w:b/>
        </w:rPr>
        <w:t>UMO</w:t>
      </w:r>
      <w:r w:rsidR="001867B5" w:rsidRPr="00717EE3">
        <w:rPr>
          <w:rFonts w:ascii="Arial" w:hAnsi="Arial"/>
          <w:b/>
        </w:rPr>
        <w:t>WA POWIERZENI</w:t>
      </w:r>
      <w:r w:rsidR="00601A16" w:rsidRPr="00717EE3">
        <w:rPr>
          <w:rFonts w:ascii="Arial" w:hAnsi="Arial"/>
          <w:b/>
        </w:rPr>
        <w:t>A</w:t>
      </w:r>
      <w:r w:rsidR="001867B5" w:rsidRPr="00717EE3">
        <w:rPr>
          <w:rFonts w:ascii="Arial" w:hAnsi="Arial"/>
          <w:b/>
        </w:rPr>
        <w:t xml:space="preserve"> GRANTU </w:t>
      </w:r>
    </w:p>
    <w:p w14:paraId="5DEE6E50" w14:textId="3D49594C" w:rsidR="00E03110" w:rsidRPr="00717EE3" w:rsidRDefault="00E03110" w:rsidP="005A7FE0">
      <w:pPr>
        <w:spacing w:line="720" w:lineRule="auto"/>
        <w:ind w:left="20"/>
        <w:jc w:val="center"/>
        <w:rPr>
          <w:rFonts w:ascii="Arial" w:hAnsi="Arial"/>
          <w:b/>
        </w:rPr>
      </w:pPr>
      <w:r w:rsidRPr="00717EE3">
        <w:rPr>
          <w:rFonts w:ascii="Arial" w:hAnsi="Arial"/>
          <w:b/>
        </w:rPr>
        <w:t>Grant 2</w:t>
      </w:r>
    </w:p>
    <w:p w14:paraId="0B0656CC" w14:textId="1F4B3AC6" w:rsidR="003E5E9C" w:rsidRPr="00717EE3" w:rsidRDefault="0086568A" w:rsidP="00B8209F">
      <w:pPr>
        <w:spacing w:line="360" w:lineRule="auto"/>
        <w:ind w:left="20"/>
        <w:jc w:val="center"/>
        <w:rPr>
          <w:rFonts w:ascii="Arial" w:hAnsi="Arial"/>
          <w:b/>
        </w:rPr>
      </w:pPr>
      <w:r w:rsidRPr="00717EE3">
        <w:rPr>
          <w:rFonts w:ascii="Arial" w:hAnsi="Arial"/>
          <w:b/>
        </w:rPr>
        <w:t xml:space="preserve">w </w:t>
      </w:r>
      <w:r w:rsidR="00A221AC" w:rsidRPr="00717EE3">
        <w:rPr>
          <w:rFonts w:ascii="Arial" w:hAnsi="Arial"/>
          <w:b/>
        </w:rPr>
        <w:t xml:space="preserve">ramach </w:t>
      </w:r>
      <w:r w:rsidR="00E17BFB" w:rsidRPr="00717EE3">
        <w:rPr>
          <w:rFonts w:ascii="Arial" w:hAnsi="Arial"/>
          <w:b/>
        </w:rPr>
        <w:t>P</w:t>
      </w:r>
      <w:r w:rsidR="001867B5" w:rsidRPr="00717EE3">
        <w:rPr>
          <w:rFonts w:ascii="Arial" w:hAnsi="Arial"/>
          <w:b/>
        </w:rPr>
        <w:t>rojektu pn.</w:t>
      </w:r>
    </w:p>
    <w:p w14:paraId="4C942753" w14:textId="4CFF6E73" w:rsidR="005D4EB4" w:rsidRPr="00717EE3" w:rsidRDefault="003E5E9C" w:rsidP="00B8209F">
      <w:pPr>
        <w:spacing w:line="360" w:lineRule="auto"/>
        <w:ind w:left="20"/>
        <w:jc w:val="center"/>
        <w:rPr>
          <w:rFonts w:ascii="Arial" w:hAnsi="Arial"/>
          <w:b/>
        </w:rPr>
      </w:pPr>
      <w:r w:rsidRPr="00717EE3">
        <w:rPr>
          <w:rFonts w:ascii="Arial" w:hAnsi="Arial"/>
          <w:b/>
        </w:rPr>
        <w:t>M</w:t>
      </w:r>
      <w:r w:rsidR="00CD7652" w:rsidRPr="00717EE3">
        <w:rPr>
          <w:rFonts w:ascii="Arial" w:hAnsi="Arial"/>
          <w:b/>
        </w:rPr>
        <w:t>ałopolska T</w:t>
      </w:r>
      <w:r w:rsidR="001867B5" w:rsidRPr="00717EE3">
        <w:rPr>
          <w:rFonts w:ascii="Arial" w:hAnsi="Arial"/>
          <w:b/>
        </w:rPr>
        <w:t>arcza Antykryzysowa – Pakiet Edukacyjny</w:t>
      </w:r>
      <w:r w:rsidR="003F4099" w:rsidRPr="00717EE3">
        <w:rPr>
          <w:rFonts w:ascii="Arial" w:hAnsi="Arial"/>
          <w:b/>
        </w:rPr>
        <w:t xml:space="preserve"> II</w:t>
      </w:r>
      <w:r w:rsidRPr="00717EE3">
        <w:rPr>
          <w:rFonts w:ascii="Arial" w:hAnsi="Arial"/>
          <w:b/>
        </w:rPr>
        <w:t xml:space="preserve">. </w:t>
      </w:r>
      <w:r w:rsidR="003F4099" w:rsidRPr="00717EE3">
        <w:rPr>
          <w:rFonts w:ascii="Arial" w:hAnsi="Arial"/>
          <w:b/>
        </w:rPr>
        <w:t xml:space="preserve">Realizacja </w:t>
      </w:r>
      <w:r w:rsidR="005D4EB4" w:rsidRPr="00717EE3">
        <w:rPr>
          <w:rFonts w:ascii="Arial" w:hAnsi="Arial"/>
          <w:b/>
        </w:rPr>
        <w:t>w</w:t>
      </w:r>
      <w:r w:rsidR="003F4099" w:rsidRPr="00717EE3">
        <w:rPr>
          <w:rFonts w:ascii="Arial" w:hAnsi="Arial"/>
          <w:b/>
        </w:rPr>
        <w:t>sparcia</w:t>
      </w:r>
      <w:r w:rsidR="005D4EB4" w:rsidRPr="00717EE3">
        <w:rPr>
          <w:rFonts w:ascii="Arial" w:hAnsi="Arial"/>
          <w:b/>
        </w:rPr>
        <w:t xml:space="preserve"> szkół i placówek oświatowych</w:t>
      </w:r>
    </w:p>
    <w:p w14:paraId="56FB87DA" w14:textId="6F664167" w:rsidR="003E5E9C" w:rsidRPr="00717EE3" w:rsidRDefault="00E17BFB" w:rsidP="005A7FE0">
      <w:pPr>
        <w:spacing w:line="360" w:lineRule="auto"/>
        <w:ind w:left="20"/>
        <w:jc w:val="center"/>
        <w:rPr>
          <w:rFonts w:ascii="Arial" w:hAnsi="Arial"/>
          <w:b/>
        </w:rPr>
      </w:pPr>
      <w:r w:rsidRPr="00717EE3">
        <w:rPr>
          <w:rFonts w:ascii="Arial" w:hAnsi="Arial"/>
          <w:b/>
        </w:rPr>
        <w:t xml:space="preserve">w ramach </w:t>
      </w:r>
      <w:r w:rsidR="003E5E9C" w:rsidRPr="00717EE3">
        <w:rPr>
          <w:rFonts w:ascii="Arial" w:hAnsi="Arial"/>
          <w:b/>
        </w:rPr>
        <w:t>10 O</w:t>
      </w:r>
      <w:r w:rsidRPr="00717EE3">
        <w:rPr>
          <w:rFonts w:ascii="Arial" w:hAnsi="Arial"/>
          <w:b/>
        </w:rPr>
        <w:t>si</w:t>
      </w:r>
      <w:r w:rsidR="0086568A" w:rsidRPr="00717EE3">
        <w:rPr>
          <w:rFonts w:ascii="Arial" w:hAnsi="Arial"/>
          <w:b/>
        </w:rPr>
        <w:t xml:space="preserve"> Priorytetow</w:t>
      </w:r>
      <w:r w:rsidRPr="00717EE3">
        <w:rPr>
          <w:rFonts w:ascii="Arial" w:hAnsi="Arial"/>
          <w:b/>
        </w:rPr>
        <w:t>ej</w:t>
      </w:r>
      <w:r w:rsidR="0086568A" w:rsidRPr="00717EE3">
        <w:rPr>
          <w:rFonts w:ascii="Arial" w:hAnsi="Arial"/>
          <w:b/>
        </w:rPr>
        <w:t xml:space="preserve"> </w:t>
      </w:r>
      <w:r w:rsidR="001C767E" w:rsidRPr="00717EE3">
        <w:rPr>
          <w:rFonts w:ascii="Arial" w:hAnsi="Arial"/>
          <w:b/>
        </w:rPr>
        <w:t xml:space="preserve">Wiedza i kompetencje </w:t>
      </w:r>
    </w:p>
    <w:p w14:paraId="0A979848" w14:textId="1C7397A0" w:rsidR="003E5E9C" w:rsidRPr="00717EE3" w:rsidRDefault="001C767E" w:rsidP="00B8209F">
      <w:pPr>
        <w:tabs>
          <w:tab w:val="left" w:pos="8492"/>
        </w:tabs>
        <w:spacing w:line="360" w:lineRule="auto"/>
        <w:ind w:left="20" w:right="24"/>
        <w:jc w:val="center"/>
        <w:rPr>
          <w:rFonts w:ascii="Arial" w:hAnsi="Arial"/>
          <w:b/>
        </w:rPr>
      </w:pPr>
      <w:r w:rsidRPr="00717EE3">
        <w:rPr>
          <w:rFonts w:ascii="Arial" w:hAnsi="Arial"/>
          <w:b/>
        </w:rPr>
        <w:t xml:space="preserve">Działanie </w:t>
      </w:r>
      <w:r w:rsidR="003E5E9C" w:rsidRPr="00717EE3">
        <w:rPr>
          <w:rFonts w:ascii="Arial" w:hAnsi="Arial"/>
          <w:b/>
        </w:rPr>
        <w:t xml:space="preserve">10.1 </w:t>
      </w:r>
      <w:r w:rsidRPr="00717EE3">
        <w:rPr>
          <w:rFonts w:ascii="Arial" w:hAnsi="Arial"/>
          <w:b/>
        </w:rPr>
        <w:t>Rozwój Kształcenia Ogólnego</w:t>
      </w:r>
      <w:r w:rsidR="003E5E9C" w:rsidRPr="00717EE3">
        <w:rPr>
          <w:rFonts w:ascii="Arial" w:hAnsi="Arial"/>
          <w:b/>
        </w:rPr>
        <w:t xml:space="preserve"> </w:t>
      </w:r>
    </w:p>
    <w:p w14:paraId="74B9ACB6" w14:textId="198CA1B4" w:rsidR="003E5E9C" w:rsidRPr="00717EE3" w:rsidRDefault="001C767E" w:rsidP="00B8209F">
      <w:pPr>
        <w:tabs>
          <w:tab w:val="left" w:pos="8492"/>
        </w:tabs>
        <w:spacing w:line="360" w:lineRule="auto"/>
        <w:ind w:left="20" w:right="24"/>
        <w:jc w:val="center"/>
        <w:rPr>
          <w:rFonts w:ascii="Arial" w:hAnsi="Arial"/>
          <w:b/>
        </w:rPr>
      </w:pPr>
      <w:r w:rsidRPr="00717EE3">
        <w:rPr>
          <w:rFonts w:ascii="Arial" w:hAnsi="Arial"/>
          <w:b/>
        </w:rPr>
        <w:t xml:space="preserve">Poddziałanie </w:t>
      </w:r>
      <w:r w:rsidR="003E5E9C" w:rsidRPr="00717EE3">
        <w:rPr>
          <w:rFonts w:ascii="Arial" w:hAnsi="Arial"/>
          <w:b/>
        </w:rPr>
        <w:t xml:space="preserve">10.1.6 </w:t>
      </w:r>
      <w:r w:rsidR="00E44B34" w:rsidRPr="00717EE3">
        <w:rPr>
          <w:rFonts w:ascii="Arial" w:hAnsi="Arial"/>
          <w:b/>
        </w:rPr>
        <w:t>C</w:t>
      </w:r>
      <w:r w:rsidRPr="00717EE3">
        <w:rPr>
          <w:rFonts w:ascii="Arial" w:hAnsi="Arial"/>
          <w:b/>
        </w:rPr>
        <w:t xml:space="preserve">yfryzacja szkół prowadzących kształcenie ogólne </w:t>
      </w:r>
    </w:p>
    <w:p w14:paraId="32C812F0" w14:textId="3D10B7DC" w:rsidR="003E5E9C" w:rsidRPr="00717EE3" w:rsidRDefault="0086568A" w:rsidP="005A7FE0">
      <w:pPr>
        <w:tabs>
          <w:tab w:val="left" w:pos="8931"/>
        </w:tabs>
        <w:spacing w:line="720" w:lineRule="auto"/>
        <w:ind w:left="20" w:right="44"/>
        <w:jc w:val="center"/>
        <w:rPr>
          <w:rFonts w:ascii="Arial" w:hAnsi="Arial"/>
        </w:rPr>
      </w:pPr>
      <w:r w:rsidRPr="00717EE3">
        <w:rPr>
          <w:rFonts w:ascii="Arial" w:hAnsi="Arial"/>
          <w:b/>
        </w:rPr>
        <w:t>Regionaln</w:t>
      </w:r>
      <w:r w:rsidR="00E17BFB" w:rsidRPr="00717EE3">
        <w:rPr>
          <w:rFonts w:ascii="Arial" w:hAnsi="Arial"/>
          <w:b/>
        </w:rPr>
        <w:t>ego</w:t>
      </w:r>
      <w:r w:rsidRPr="00717EE3">
        <w:rPr>
          <w:rFonts w:ascii="Arial" w:hAnsi="Arial"/>
          <w:b/>
        </w:rPr>
        <w:t xml:space="preserve"> </w:t>
      </w:r>
      <w:r w:rsidR="001C767E" w:rsidRPr="00717EE3">
        <w:rPr>
          <w:rFonts w:ascii="Arial" w:hAnsi="Arial"/>
          <w:b/>
        </w:rPr>
        <w:t>Program</w:t>
      </w:r>
      <w:r w:rsidR="00E17BFB" w:rsidRPr="00717EE3">
        <w:rPr>
          <w:rFonts w:ascii="Arial" w:hAnsi="Arial"/>
          <w:b/>
        </w:rPr>
        <w:t>u</w:t>
      </w:r>
      <w:r w:rsidR="001C767E" w:rsidRPr="00717EE3">
        <w:rPr>
          <w:rFonts w:ascii="Arial" w:hAnsi="Arial"/>
          <w:b/>
        </w:rPr>
        <w:t xml:space="preserve"> </w:t>
      </w:r>
      <w:r w:rsidRPr="00717EE3">
        <w:rPr>
          <w:rFonts w:ascii="Arial" w:hAnsi="Arial"/>
          <w:b/>
        </w:rPr>
        <w:t>Operacyjn</w:t>
      </w:r>
      <w:r w:rsidR="00E17BFB" w:rsidRPr="00717EE3">
        <w:rPr>
          <w:rFonts w:ascii="Arial" w:hAnsi="Arial"/>
          <w:b/>
        </w:rPr>
        <w:t>ego</w:t>
      </w:r>
      <w:r w:rsidRPr="00717EE3">
        <w:rPr>
          <w:rFonts w:ascii="Arial" w:hAnsi="Arial"/>
          <w:b/>
        </w:rPr>
        <w:t xml:space="preserve"> </w:t>
      </w:r>
      <w:r w:rsidR="001C767E" w:rsidRPr="00717EE3">
        <w:rPr>
          <w:rFonts w:ascii="Arial" w:hAnsi="Arial"/>
          <w:b/>
        </w:rPr>
        <w:t>Województwa Małopolskiego na lata</w:t>
      </w:r>
      <w:r w:rsidR="003E5E9C" w:rsidRPr="00717EE3">
        <w:rPr>
          <w:rFonts w:ascii="Arial" w:hAnsi="Arial"/>
          <w:b/>
        </w:rPr>
        <w:t xml:space="preserve"> 2014-2020</w:t>
      </w:r>
    </w:p>
    <w:p w14:paraId="21C6EF30" w14:textId="76C04D6D" w:rsidR="003E5E9C" w:rsidRPr="00717EE3" w:rsidRDefault="00317CE0" w:rsidP="005A7FE0">
      <w:pPr>
        <w:spacing w:line="720" w:lineRule="auto"/>
        <w:rPr>
          <w:rFonts w:ascii="Arial" w:hAnsi="Arial"/>
        </w:rPr>
      </w:pPr>
      <w:r w:rsidRPr="00717EE3">
        <w:rPr>
          <w:rFonts w:ascii="Arial" w:hAnsi="Arial"/>
        </w:rPr>
        <w:t xml:space="preserve">Zawarta </w:t>
      </w:r>
      <w:r w:rsidR="003E5E9C" w:rsidRPr="00717EE3">
        <w:rPr>
          <w:rFonts w:ascii="Arial" w:hAnsi="Arial"/>
        </w:rPr>
        <w:t>w dniu ..................</w:t>
      </w:r>
      <w:r w:rsidRPr="00717EE3">
        <w:rPr>
          <w:rFonts w:ascii="Arial" w:hAnsi="Arial"/>
        </w:rPr>
        <w:t>...............</w:t>
      </w:r>
      <w:r w:rsidR="0029201C" w:rsidRPr="00717EE3">
        <w:rPr>
          <w:rFonts w:ascii="Arial" w:hAnsi="Arial"/>
        </w:rPr>
        <w:t>.......................</w:t>
      </w:r>
      <w:r w:rsidR="00E17BFB" w:rsidRPr="00717EE3">
        <w:rPr>
          <w:rFonts w:ascii="Arial" w:hAnsi="Arial"/>
        </w:rPr>
        <w:t xml:space="preserve"> r., w Krakowie, </w:t>
      </w:r>
      <w:r w:rsidR="003E5E9C" w:rsidRPr="00717EE3">
        <w:rPr>
          <w:rFonts w:ascii="Arial" w:hAnsi="Arial"/>
        </w:rPr>
        <w:t>pomiędzy:</w:t>
      </w:r>
    </w:p>
    <w:p w14:paraId="67D2CBC4" w14:textId="77777777" w:rsidR="003E5E9C" w:rsidRPr="00717EE3" w:rsidRDefault="003E5E9C" w:rsidP="00B8209F">
      <w:pPr>
        <w:widowControl w:val="0"/>
        <w:autoSpaceDE w:val="0"/>
        <w:autoSpaceDN w:val="0"/>
        <w:adjustRightInd w:val="0"/>
        <w:spacing w:line="360" w:lineRule="auto"/>
        <w:jc w:val="both"/>
        <w:rPr>
          <w:rFonts w:ascii="Arial" w:hAnsi="Arial"/>
          <w:b/>
        </w:rPr>
      </w:pPr>
      <w:r w:rsidRPr="00717EE3">
        <w:rPr>
          <w:rFonts w:ascii="Arial" w:hAnsi="Arial"/>
          <w:b/>
        </w:rPr>
        <w:t>Województwem Małopolskim</w:t>
      </w:r>
    </w:p>
    <w:p w14:paraId="1CE01B69" w14:textId="77777777" w:rsidR="003E5E9C" w:rsidRPr="00717EE3" w:rsidRDefault="003E5E9C" w:rsidP="00B8209F">
      <w:pPr>
        <w:widowControl w:val="0"/>
        <w:autoSpaceDE w:val="0"/>
        <w:autoSpaceDN w:val="0"/>
        <w:adjustRightInd w:val="0"/>
        <w:spacing w:line="360" w:lineRule="auto"/>
        <w:jc w:val="both"/>
        <w:rPr>
          <w:rFonts w:ascii="Arial" w:hAnsi="Arial"/>
        </w:rPr>
      </w:pPr>
      <w:r w:rsidRPr="00717EE3">
        <w:rPr>
          <w:rFonts w:ascii="Arial" w:hAnsi="Arial"/>
        </w:rPr>
        <w:t xml:space="preserve">z siedzibą w Krakowie, ul. Basztowa 22, 31-156 Kraków, </w:t>
      </w:r>
    </w:p>
    <w:p w14:paraId="5C8852A0" w14:textId="77777777" w:rsidR="003E5E9C" w:rsidRPr="00717EE3" w:rsidRDefault="003E5E9C" w:rsidP="00B8209F">
      <w:pPr>
        <w:widowControl w:val="0"/>
        <w:autoSpaceDE w:val="0"/>
        <w:autoSpaceDN w:val="0"/>
        <w:adjustRightInd w:val="0"/>
        <w:spacing w:line="360" w:lineRule="auto"/>
        <w:jc w:val="both"/>
        <w:rPr>
          <w:rFonts w:ascii="Arial" w:hAnsi="Arial"/>
        </w:rPr>
      </w:pPr>
      <w:r w:rsidRPr="00717EE3">
        <w:rPr>
          <w:rFonts w:ascii="Arial" w:hAnsi="Arial"/>
        </w:rPr>
        <w:t xml:space="preserve">adres do korespondencji: ul. Racławicka 56, 30-017 Kraków, </w:t>
      </w:r>
    </w:p>
    <w:p w14:paraId="74D6A8E7" w14:textId="77777777" w:rsidR="003E5E9C" w:rsidRPr="00717EE3" w:rsidRDefault="003E5E9C" w:rsidP="00B8209F">
      <w:pPr>
        <w:widowControl w:val="0"/>
        <w:autoSpaceDE w:val="0"/>
        <w:autoSpaceDN w:val="0"/>
        <w:adjustRightInd w:val="0"/>
        <w:spacing w:line="360" w:lineRule="auto"/>
        <w:jc w:val="both"/>
        <w:rPr>
          <w:rFonts w:ascii="Arial" w:hAnsi="Arial"/>
        </w:rPr>
      </w:pPr>
      <w:r w:rsidRPr="00717EE3">
        <w:rPr>
          <w:rFonts w:ascii="Arial" w:hAnsi="Arial"/>
        </w:rPr>
        <w:t xml:space="preserve">NIP: 676-21-78-337, </w:t>
      </w:r>
    </w:p>
    <w:p w14:paraId="6A1A8B85" w14:textId="77777777" w:rsidR="003E5E9C" w:rsidRPr="00717EE3" w:rsidRDefault="003E5E9C" w:rsidP="00B8209F">
      <w:pPr>
        <w:widowControl w:val="0"/>
        <w:autoSpaceDE w:val="0"/>
        <w:autoSpaceDN w:val="0"/>
        <w:adjustRightInd w:val="0"/>
        <w:spacing w:line="360" w:lineRule="auto"/>
        <w:jc w:val="both"/>
        <w:rPr>
          <w:rFonts w:ascii="Arial" w:hAnsi="Arial"/>
        </w:rPr>
      </w:pPr>
      <w:r w:rsidRPr="00717EE3">
        <w:rPr>
          <w:rFonts w:ascii="Arial" w:hAnsi="Arial"/>
        </w:rPr>
        <w:t>REGON: 351554287,</w:t>
      </w:r>
    </w:p>
    <w:p w14:paraId="176752D9" w14:textId="77777777" w:rsidR="003E5E9C" w:rsidRPr="00717EE3" w:rsidRDefault="003E5E9C" w:rsidP="00B8209F">
      <w:pPr>
        <w:widowControl w:val="0"/>
        <w:autoSpaceDE w:val="0"/>
        <w:autoSpaceDN w:val="0"/>
        <w:adjustRightInd w:val="0"/>
        <w:spacing w:line="360" w:lineRule="auto"/>
        <w:jc w:val="both"/>
        <w:rPr>
          <w:rFonts w:ascii="Arial" w:hAnsi="Arial"/>
        </w:rPr>
      </w:pPr>
      <w:r w:rsidRPr="00717EE3">
        <w:rPr>
          <w:rFonts w:ascii="Arial" w:hAnsi="Arial"/>
        </w:rPr>
        <w:t xml:space="preserve">reprezentowanym przez Zarząd Województwa Małopolskiego, </w:t>
      </w:r>
    </w:p>
    <w:p w14:paraId="71E20707" w14:textId="77777777" w:rsidR="003E5E9C" w:rsidRPr="00717EE3" w:rsidRDefault="002B3C72" w:rsidP="00B8209F">
      <w:pPr>
        <w:widowControl w:val="0"/>
        <w:autoSpaceDE w:val="0"/>
        <w:autoSpaceDN w:val="0"/>
        <w:adjustRightInd w:val="0"/>
        <w:spacing w:line="360" w:lineRule="auto"/>
        <w:jc w:val="both"/>
        <w:rPr>
          <w:rFonts w:ascii="Arial" w:hAnsi="Arial"/>
        </w:rPr>
      </w:pPr>
      <w:r w:rsidRPr="00717EE3">
        <w:rPr>
          <w:rFonts w:ascii="Arial" w:hAnsi="Arial"/>
        </w:rPr>
        <w:t xml:space="preserve">w imieniu którego </w:t>
      </w:r>
      <w:r w:rsidR="003E5E9C" w:rsidRPr="00717EE3">
        <w:rPr>
          <w:rFonts w:ascii="Arial" w:hAnsi="Arial"/>
        </w:rPr>
        <w:t>działa:</w:t>
      </w:r>
    </w:p>
    <w:p w14:paraId="0341BF18" w14:textId="19B2F308" w:rsidR="003E5E9C" w:rsidRPr="00717EE3" w:rsidRDefault="00317CE0" w:rsidP="005A7FE0">
      <w:pPr>
        <w:widowControl w:val="0"/>
        <w:autoSpaceDE w:val="0"/>
        <w:autoSpaceDN w:val="0"/>
        <w:adjustRightInd w:val="0"/>
        <w:spacing w:line="360" w:lineRule="auto"/>
        <w:jc w:val="both"/>
        <w:rPr>
          <w:rFonts w:ascii="Arial" w:hAnsi="Arial"/>
        </w:rPr>
      </w:pPr>
      <w:r w:rsidRPr="00717EE3">
        <w:rPr>
          <w:rFonts w:ascii="Arial" w:hAnsi="Arial"/>
        </w:rPr>
        <w:t xml:space="preserve">zwanym dalej </w:t>
      </w:r>
      <w:proofErr w:type="spellStart"/>
      <w:r w:rsidR="003E5E9C" w:rsidRPr="00717EE3">
        <w:rPr>
          <w:rFonts w:ascii="Arial" w:hAnsi="Arial"/>
          <w:b/>
        </w:rPr>
        <w:t>Grantodawcą</w:t>
      </w:r>
      <w:proofErr w:type="spellEnd"/>
    </w:p>
    <w:p w14:paraId="72016455" w14:textId="01223148" w:rsidR="003E5E9C" w:rsidRPr="00717EE3" w:rsidRDefault="003E5E9C" w:rsidP="005A7FE0">
      <w:pPr>
        <w:spacing w:before="240" w:line="360" w:lineRule="auto"/>
        <w:rPr>
          <w:rFonts w:ascii="Arial" w:hAnsi="Arial"/>
        </w:rPr>
      </w:pPr>
      <w:r w:rsidRPr="00717EE3">
        <w:rPr>
          <w:rFonts w:ascii="Arial" w:hAnsi="Arial"/>
        </w:rPr>
        <w:t>a</w:t>
      </w:r>
    </w:p>
    <w:p w14:paraId="7E4F2A95" w14:textId="77777777" w:rsidR="00E56D4E" w:rsidRPr="00717EE3" w:rsidRDefault="00E56D4E" w:rsidP="00E56D4E">
      <w:pPr>
        <w:spacing w:after="198" w:line="360" w:lineRule="auto"/>
        <w:ind w:left="-13"/>
        <w:jc w:val="both"/>
        <w:rPr>
          <w:rFonts w:ascii="Arial" w:hAnsi="Arial"/>
        </w:rPr>
      </w:pPr>
      <w:r w:rsidRPr="00717EE3">
        <w:rPr>
          <w:rFonts w:ascii="Arial" w:hAnsi="Arial"/>
        </w:rPr>
        <w:t xml:space="preserve">…………….…………………… z siedzibą w ……………………………………, przy ul. ……………………………………………., NIP: …………………, REGON: …….., KRS……………….. PESEL……………….. reprezentowaną przez Pana/Panią……………………………… –………………………………., działającego/działającej przy kontrasygnacie Pan/Pana …………………….– Skarbnik …………………………... </w:t>
      </w:r>
      <w:r w:rsidRPr="00717EE3">
        <w:rPr>
          <w:rStyle w:val="Odwoanieprzypisudolnego"/>
          <w:rFonts w:ascii="Arial" w:hAnsi="Arial"/>
        </w:rPr>
        <w:footnoteReference w:id="1"/>
      </w:r>
    </w:p>
    <w:p w14:paraId="463C71F3" w14:textId="7F9CADAC" w:rsidR="003E5E9C" w:rsidRPr="00717EE3" w:rsidRDefault="00E56D4E" w:rsidP="00E17BFB">
      <w:pPr>
        <w:spacing w:line="360" w:lineRule="auto"/>
        <w:ind w:left="-13"/>
        <w:rPr>
          <w:rFonts w:ascii="Arial" w:hAnsi="Arial"/>
        </w:rPr>
      </w:pPr>
      <w:r w:rsidRPr="00717EE3">
        <w:rPr>
          <w:rFonts w:ascii="Arial" w:hAnsi="Arial"/>
        </w:rPr>
        <w:t>Dokumenty poświadczające prawidłową reprezentację ……………………………………….…..stanowią za</w:t>
      </w:r>
      <w:r w:rsidR="005B0751" w:rsidRPr="00717EE3">
        <w:rPr>
          <w:rFonts w:ascii="Arial" w:hAnsi="Arial"/>
        </w:rPr>
        <w:t xml:space="preserve">łącznik nr </w:t>
      </w:r>
      <w:r w:rsidR="009B5B10" w:rsidRPr="00717EE3">
        <w:rPr>
          <w:rFonts w:ascii="Arial" w:hAnsi="Arial"/>
        </w:rPr>
        <w:t>6</w:t>
      </w:r>
      <w:r w:rsidRPr="00717EE3">
        <w:rPr>
          <w:rFonts w:ascii="Arial" w:hAnsi="Arial"/>
        </w:rPr>
        <w:t xml:space="preserve"> do Umowy.</w:t>
      </w:r>
    </w:p>
    <w:p w14:paraId="3C2FEF25" w14:textId="7C6736BD" w:rsidR="00E17BFB" w:rsidRPr="00717EE3" w:rsidRDefault="00E17BFB" w:rsidP="00E17BFB">
      <w:pPr>
        <w:widowControl w:val="0"/>
        <w:autoSpaceDE w:val="0"/>
        <w:autoSpaceDN w:val="0"/>
        <w:adjustRightInd w:val="0"/>
        <w:spacing w:after="240" w:line="360" w:lineRule="auto"/>
        <w:jc w:val="both"/>
        <w:rPr>
          <w:rFonts w:ascii="Arial" w:hAnsi="Arial"/>
        </w:rPr>
      </w:pPr>
      <w:r w:rsidRPr="00717EE3">
        <w:rPr>
          <w:rFonts w:ascii="Arial" w:hAnsi="Arial"/>
        </w:rPr>
        <w:t xml:space="preserve">zwanym dalej </w:t>
      </w:r>
      <w:proofErr w:type="spellStart"/>
      <w:r w:rsidRPr="00717EE3">
        <w:rPr>
          <w:rFonts w:ascii="Arial" w:hAnsi="Arial"/>
          <w:b/>
        </w:rPr>
        <w:t>Grantodawcą</w:t>
      </w:r>
      <w:proofErr w:type="spellEnd"/>
    </w:p>
    <w:p w14:paraId="17EC4EF2" w14:textId="77777777" w:rsidR="003E5E9C" w:rsidRPr="00717EE3" w:rsidRDefault="003E5E9C" w:rsidP="00E17BFB">
      <w:pPr>
        <w:spacing w:after="240" w:line="360" w:lineRule="auto"/>
        <w:rPr>
          <w:rFonts w:ascii="Arial" w:hAnsi="Arial"/>
        </w:rPr>
      </w:pPr>
      <w:r w:rsidRPr="00717EE3">
        <w:rPr>
          <w:rFonts w:ascii="Arial" w:hAnsi="Arial"/>
        </w:rPr>
        <w:t>zwanymi dalej „Stronami Umowy”.</w:t>
      </w:r>
    </w:p>
    <w:p w14:paraId="5F497A0B" w14:textId="2118F2F6" w:rsidR="00454E04" w:rsidRPr="00717EE3" w:rsidRDefault="005B0751" w:rsidP="00E17BFB">
      <w:pPr>
        <w:tabs>
          <w:tab w:val="left" w:pos="7425"/>
        </w:tabs>
        <w:spacing w:after="240" w:line="360" w:lineRule="auto"/>
        <w:rPr>
          <w:rFonts w:ascii="Arial" w:hAnsi="Arial"/>
        </w:rPr>
      </w:pPr>
      <w:r w:rsidRPr="00717EE3">
        <w:rPr>
          <w:rFonts w:ascii="Arial" w:hAnsi="Arial"/>
        </w:rPr>
        <w:t>zwana dalej „Umową”.</w:t>
      </w:r>
    </w:p>
    <w:p w14:paraId="57BEB364" w14:textId="1AA621F6" w:rsidR="003E5E9C" w:rsidRPr="00717EE3" w:rsidRDefault="00A3501B" w:rsidP="00E17BFB">
      <w:pPr>
        <w:tabs>
          <w:tab w:val="left" w:pos="9056"/>
        </w:tabs>
        <w:spacing w:after="240" w:line="360" w:lineRule="auto"/>
        <w:rPr>
          <w:rFonts w:ascii="Arial" w:hAnsi="Arial"/>
        </w:rPr>
      </w:pPr>
      <w:r w:rsidRPr="00717EE3">
        <w:rPr>
          <w:rFonts w:ascii="Arial" w:hAnsi="Arial"/>
        </w:rPr>
        <w:t>Działając na podstawie:</w:t>
      </w:r>
    </w:p>
    <w:p w14:paraId="49F4ED5A" w14:textId="2CC89DB3" w:rsidR="00372A0E" w:rsidRPr="00717EE3" w:rsidRDefault="0039641D" w:rsidP="005A7FE0">
      <w:pPr>
        <w:pStyle w:val="Akapitzlist"/>
        <w:numPr>
          <w:ilvl w:val="0"/>
          <w:numId w:val="41"/>
        </w:numPr>
        <w:tabs>
          <w:tab w:val="left" w:pos="368"/>
          <w:tab w:val="left" w:pos="8492"/>
        </w:tabs>
        <w:spacing w:after="0" w:line="360" w:lineRule="auto"/>
        <w:ind w:left="426" w:right="164" w:hanging="426"/>
        <w:rPr>
          <w:rFonts w:ascii="Arial" w:hAnsi="Arial" w:cs="Arial"/>
          <w:szCs w:val="20"/>
        </w:rPr>
      </w:pPr>
      <w:r w:rsidRPr="00717EE3">
        <w:rPr>
          <w:rFonts w:ascii="Arial" w:hAnsi="Arial" w:cs="Arial"/>
          <w:szCs w:val="20"/>
        </w:rPr>
        <w:lastRenderedPageBreak/>
        <w:t>R</w:t>
      </w:r>
      <w:r w:rsidR="003E5E9C" w:rsidRPr="00717EE3">
        <w:rPr>
          <w:rFonts w:ascii="Arial" w:hAnsi="Arial" w:cs="Arial"/>
          <w:szCs w:val="20"/>
        </w:rPr>
        <w:t>ozporządzenia Parlamentu Europejskiego i Rady (UE) nr 1303/2013 z dnia 17 grudnia 2013 r. ustanawiającego wspólne przepisy dotyczące Europejskiego Funduszu Rozwoju Regionalnego, Europejskiego Funduszu Społecznego, Funduszu Spójności,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w:t>
      </w:r>
      <w:r w:rsidR="00E44B34" w:rsidRPr="00717EE3">
        <w:rPr>
          <w:rFonts w:ascii="Arial" w:hAnsi="Arial" w:cs="Arial"/>
          <w:szCs w:val="20"/>
        </w:rPr>
        <w:t xml:space="preserve">. Urz. UE L 347 z 20.12.2013 r </w:t>
      </w:r>
      <w:r w:rsidR="008518C6" w:rsidRPr="00717EE3">
        <w:rPr>
          <w:rFonts w:ascii="Arial" w:hAnsi="Arial" w:cs="Arial"/>
          <w:szCs w:val="20"/>
        </w:rPr>
        <w:t xml:space="preserve">z późn.zm. </w:t>
      </w:r>
      <w:r w:rsidR="003E5E9C" w:rsidRPr="00717EE3">
        <w:rPr>
          <w:rFonts w:ascii="Arial" w:hAnsi="Arial" w:cs="Arial"/>
          <w:szCs w:val="20"/>
        </w:rPr>
        <w:t>str. 320);</w:t>
      </w:r>
    </w:p>
    <w:p w14:paraId="5442705C" w14:textId="0D770A00" w:rsidR="00372A0E" w:rsidRPr="00717EE3" w:rsidRDefault="0039641D" w:rsidP="005A7FE0">
      <w:pPr>
        <w:pStyle w:val="Akapitzlist"/>
        <w:numPr>
          <w:ilvl w:val="0"/>
          <w:numId w:val="41"/>
        </w:numPr>
        <w:tabs>
          <w:tab w:val="left" w:pos="368"/>
          <w:tab w:val="left" w:pos="8492"/>
        </w:tabs>
        <w:spacing w:after="0" w:line="360" w:lineRule="auto"/>
        <w:ind w:left="426" w:right="164" w:hanging="426"/>
        <w:rPr>
          <w:rFonts w:ascii="Arial" w:hAnsi="Arial" w:cs="Arial"/>
          <w:szCs w:val="20"/>
        </w:rPr>
      </w:pPr>
      <w:r w:rsidRPr="00717EE3">
        <w:rPr>
          <w:rFonts w:ascii="Arial" w:hAnsi="Arial" w:cs="Arial"/>
          <w:szCs w:val="20"/>
        </w:rPr>
        <w:t>U</w:t>
      </w:r>
      <w:r w:rsidR="003E5E9C" w:rsidRPr="00717EE3">
        <w:rPr>
          <w:rFonts w:ascii="Arial" w:hAnsi="Arial" w:cs="Arial"/>
          <w:szCs w:val="20"/>
        </w:rPr>
        <w:t>stawy z dnia 11 lipca 2014 r. o zasadach realizacji programów w zakresie polityki spójności finansowanych w perspektywie finansowej 2014-2020 (</w:t>
      </w:r>
      <w:proofErr w:type="spellStart"/>
      <w:r w:rsidR="00317CE0" w:rsidRPr="00717EE3">
        <w:rPr>
          <w:rFonts w:ascii="Arial" w:hAnsi="Arial" w:cs="Arial"/>
          <w:szCs w:val="20"/>
        </w:rPr>
        <w:t>t.j</w:t>
      </w:r>
      <w:proofErr w:type="spellEnd"/>
      <w:r w:rsidR="00317CE0" w:rsidRPr="00717EE3">
        <w:rPr>
          <w:rFonts w:ascii="Arial" w:hAnsi="Arial" w:cs="Arial"/>
          <w:szCs w:val="20"/>
        </w:rPr>
        <w:t>.</w:t>
      </w:r>
      <w:r w:rsidR="00175EBE" w:rsidRPr="00717EE3">
        <w:rPr>
          <w:rFonts w:ascii="Arial" w:hAnsi="Arial" w:cs="Arial"/>
          <w:szCs w:val="20"/>
        </w:rPr>
        <w:t xml:space="preserve"> Dz. U. z 2020 r. poz. 818 z </w:t>
      </w:r>
      <w:proofErr w:type="spellStart"/>
      <w:r w:rsidR="00175EBE" w:rsidRPr="00717EE3">
        <w:rPr>
          <w:rFonts w:ascii="Arial" w:hAnsi="Arial" w:cs="Arial"/>
          <w:szCs w:val="20"/>
        </w:rPr>
        <w:t>późn</w:t>
      </w:r>
      <w:proofErr w:type="spellEnd"/>
      <w:r w:rsidR="00175EBE" w:rsidRPr="00717EE3">
        <w:rPr>
          <w:rFonts w:ascii="Arial" w:hAnsi="Arial" w:cs="Arial"/>
          <w:szCs w:val="20"/>
        </w:rPr>
        <w:t>. zm.</w:t>
      </w:r>
      <w:r w:rsidR="003E5E9C" w:rsidRPr="00717EE3">
        <w:rPr>
          <w:rFonts w:ascii="Arial" w:hAnsi="Arial" w:cs="Arial"/>
          <w:szCs w:val="20"/>
        </w:rPr>
        <w:t xml:space="preserve">), zwanej dalej </w:t>
      </w:r>
      <w:r w:rsidR="00372A0E" w:rsidRPr="00717EE3">
        <w:rPr>
          <w:rFonts w:ascii="Arial" w:hAnsi="Arial" w:cs="Arial"/>
          <w:szCs w:val="20"/>
        </w:rPr>
        <w:t>„ustawą wdrożeniową”;</w:t>
      </w:r>
    </w:p>
    <w:p w14:paraId="13DD4B06" w14:textId="738F1FB0" w:rsidR="00372A0E" w:rsidRPr="00717EE3" w:rsidRDefault="00372A0E" w:rsidP="005A7FE0">
      <w:pPr>
        <w:pStyle w:val="Akapitzlist"/>
        <w:numPr>
          <w:ilvl w:val="0"/>
          <w:numId w:val="41"/>
        </w:numPr>
        <w:tabs>
          <w:tab w:val="left" w:pos="368"/>
          <w:tab w:val="left" w:pos="8492"/>
        </w:tabs>
        <w:spacing w:after="0" w:line="360" w:lineRule="auto"/>
        <w:ind w:left="426" w:right="164" w:hanging="426"/>
        <w:rPr>
          <w:rFonts w:ascii="Arial" w:hAnsi="Arial" w:cs="Arial"/>
          <w:szCs w:val="20"/>
        </w:rPr>
      </w:pPr>
      <w:r w:rsidRPr="00717EE3">
        <w:rPr>
          <w:rFonts w:ascii="Arial" w:hAnsi="Arial" w:cs="Arial"/>
          <w:szCs w:val="20"/>
        </w:rPr>
        <w:t>Ustaw</w:t>
      </w:r>
      <w:r w:rsidR="0039641D" w:rsidRPr="00717EE3">
        <w:rPr>
          <w:rFonts w:ascii="Arial" w:hAnsi="Arial" w:cs="Arial"/>
          <w:szCs w:val="20"/>
        </w:rPr>
        <w:t>y</w:t>
      </w:r>
      <w:r w:rsidRPr="00717EE3">
        <w:rPr>
          <w:rFonts w:ascii="Arial" w:hAnsi="Arial" w:cs="Arial"/>
          <w:szCs w:val="20"/>
        </w:rPr>
        <w:t xml:space="preserve"> z dnia 2 marca 2020 r. o szczególnych rozwiązaniach związanych z zapobieganiem, przeciwdziałaniem i zwalczaniem COVID-19, innych chorób zakaźnych oraz wywołanych nimi sytuacji kryzysowych</w:t>
      </w:r>
      <w:r w:rsidR="00317CE0" w:rsidRPr="00717EE3">
        <w:rPr>
          <w:rFonts w:ascii="Arial" w:hAnsi="Arial" w:cs="Arial"/>
          <w:szCs w:val="20"/>
        </w:rPr>
        <w:t xml:space="preserve"> (</w:t>
      </w:r>
      <w:proofErr w:type="spellStart"/>
      <w:r w:rsidR="00175EBE" w:rsidRPr="00717EE3">
        <w:rPr>
          <w:rFonts w:ascii="Arial" w:hAnsi="Arial" w:cs="Arial"/>
          <w:szCs w:val="20"/>
        </w:rPr>
        <w:t>t.j</w:t>
      </w:r>
      <w:proofErr w:type="spellEnd"/>
      <w:r w:rsidR="00175EBE" w:rsidRPr="00717EE3">
        <w:rPr>
          <w:rFonts w:ascii="Arial" w:hAnsi="Arial" w:cs="Arial"/>
          <w:szCs w:val="20"/>
        </w:rPr>
        <w:t xml:space="preserve">. Dz. U. z 2021 r. poz. 2095 z </w:t>
      </w:r>
      <w:proofErr w:type="spellStart"/>
      <w:r w:rsidR="00175EBE" w:rsidRPr="00717EE3">
        <w:rPr>
          <w:rFonts w:ascii="Arial" w:hAnsi="Arial" w:cs="Arial"/>
          <w:szCs w:val="20"/>
        </w:rPr>
        <w:t>późn</w:t>
      </w:r>
      <w:proofErr w:type="spellEnd"/>
      <w:r w:rsidR="00175EBE" w:rsidRPr="00717EE3">
        <w:rPr>
          <w:rFonts w:ascii="Arial" w:hAnsi="Arial" w:cs="Arial"/>
          <w:szCs w:val="20"/>
        </w:rPr>
        <w:t>. zm.</w:t>
      </w:r>
      <w:r w:rsidRPr="00717EE3">
        <w:rPr>
          <w:rFonts w:ascii="Arial" w:hAnsi="Arial" w:cs="Arial"/>
          <w:szCs w:val="20"/>
        </w:rPr>
        <w:t>);</w:t>
      </w:r>
    </w:p>
    <w:p w14:paraId="2B93D13D" w14:textId="32474782" w:rsidR="00372A0E" w:rsidRPr="00717EE3" w:rsidRDefault="0039641D" w:rsidP="005A7FE0">
      <w:pPr>
        <w:pStyle w:val="Akapitzlist"/>
        <w:numPr>
          <w:ilvl w:val="0"/>
          <w:numId w:val="41"/>
        </w:numPr>
        <w:tabs>
          <w:tab w:val="left" w:pos="368"/>
          <w:tab w:val="left" w:pos="8492"/>
        </w:tabs>
        <w:spacing w:after="0" w:line="360" w:lineRule="auto"/>
        <w:ind w:left="426" w:right="164" w:hanging="426"/>
        <w:rPr>
          <w:rFonts w:ascii="Arial" w:hAnsi="Arial" w:cs="Arial"/>
          <w:szCs w:val="20"/>
        </w:rPr>
      </w:pPr>
      <w:r w:rsidRPr="00717EE3">
        <w:rPr>
          <w:rFonts w:ascii="Arial" w:hAnsi="Arial" w:cs="Arial"/>
          <w:szCs w:val="20"/>
        </w:rPr>
        <w:t>Ustawy z dnia 3 kwietnia 2020 r. o szczególnych rozwiązaniach wspierających realizację programów operacyjnych w związku z wystąpieniem COVID-19 (</w:t>
      </w:r>
      <w:proofErr w:type="spellStart"/>
      <w:r w:rsidRPr="00717EE3">
        <w:rPr>
          <w:rFonts w:ascii="Arial" w:hAnsi="Arial" w:cs="Arial"/>
          <w:szCs w:val="20"/>
        </w:rPr>
        <w:t>t.j</w:t>
      </w:r>
      <w:proofErr w:type="spellEnd"/>
      <w:r w:rsidRPr="00717EE3">
        <w:rPr>
          <w:rFonts w:ascii="Arial" w:hAnsi="Arial" w:cs="Arial"/>
          <w:szCs w:val="20"/>
        </w:rPr>
        <w:t>. Dz. U. z 2021 r. poz. 986).</w:t>
      </w:r>
      <w:r w:rsidR="008518C6" w:rsidRPr="00717EE3">
        <w:rPr>
          <w:rFonts w:ascii="Arial" w:hAnsi="Arial" w:cs="Arial"/>
          <w:szCs w:val="20"/>
        </w:rPr>
        <w:t>;</w:t>
      </w:r>
    </w:p>
    <w:p w14:paraId="60CEE381" w14:textId="38BFAA41" w:rsidR="00372A0E" w:rsidRPr="00717EE3" w:rsidRDefault="0039641D" w:rsidP="005A7FE0">
      <w:pPr>
        <w:pStyle w:val="Akapitzlist"/>
        <w:numPr>
          <w:ilvl w:val="0"/>
          <w:numId w:val="41"/>
        </w:numPr>
        <w:tabs>
          <w:tab w:val="left" w:pos="368"/>
          <w:tab w:val="left" w:pos="8492"/>
        </w:tabs>
        <w:spacing w:after="0" w:line="360" w:lineRule="auto"/>
        <w:ind w:left="426" w:right="164" w:hanging="426"/>
        <w:rPr>
          <w:rFonts w:ascii="Arial" w:hAnsi="Arial" w:cs="Arial"/>
          <w:szCs w:val="20"/>
        </w:rPr>
      </w:pPr>
      <w:r w:rsidRPr="00717EE3">
        <w:rPr>
          <w:rFonts w:ascii="Arial" w:hAnsi="Arial" w:cs="Arial"/>
          <w:szCs w:val="20"/>
        </w:rPr>
        <w:t>U</w:t>
      </w:r>
      <w:r w:rsidR="003E5E9C" w:rsidRPr="00717EE3">
        <w:rPr>
          <w:rFonts w:ascii="Arial" w:hAnsi="Arial" w:cs="Arial"/>
          <w:szCs w:val="20"/>
        </w:rPr>
        <w:t>stawy z dnia 27 sierpnia 2009 r. o finansach publicznych (</w:t>
      </w:r>
      <w:proofErr w:type="spellStart"/>
      <w:r w:rsidRPr="00717EE3">
        <w:rPr>
          <w:rFonts w:ascii="Arial" w:hAnsi="Arial" w:cs="Arial"/>
          <w:szCs w:val="20"/>
        </w:rPr>
        <w:t>t.j</w:t>
      </w:r>
      <w:proofErr w:type="spellEnd"/>
      <w:r w:rsidRPr="00717EE3">
        <w:rPr>
          <w:rFonts w:ascii="Arial" w:hAnsi="Arial" w:cs="Arial"/>
          <w:szCs w:val="20"/>
        </w:rPr>
        <w:t xml:space="preserve">. Dz. U. z 2021 r. poz. 305 z </w:t>
      </w:r>
      <w:proofErr w:type="spellStart"/>
      <w:r w:rsidRPr="00717EE3">
        <w:rPr>
          <w:rFonts w:ascii="Arial" w:hAnsi="Arial" w:cs="Arial"/>
          <w:szCs w:val="20"/>
        </w:rPr>
        <w:t>późn</w:t>
      </w:r>
      <w:proofErr w:type="spellEnd"/>
      <w:r w:rsidRPr="00717EE3">
        <w:rPr>
          <w:rFonts w:ascii="Arial" w:hAnsi="Arial" w:cs="Arial"/>
          <w:szCs w:val="20"/>
        </w:rPr>
        <w:t>. zm.</w:t>
      </w:r>
      <w:r w:rsidR="003E5E9C" w:rsidRPr="00717EE3">
        <w:rPr>
          <w:rFonts w:ascii="Arial" w:hAnsi="Arial" w:cs="Arial"/>
          <w:szCs w:val="20"/>
        </w:rPr>
        <w:t xml:space="preserve">.), </w:t>
      </w:r>
    </w:p>
    <w:p w14:paraId="7EF8361B" w14:textId="7DD6889E" w:rsidR="00321B17" w:rsidRPr="00717EE3" w:rsidRDefault="0039641D" w:rsidP="005A7FE0">
      <w:pPr>
        <w:pStyle w:val="Akapitzlist"/>
        <w:numPr>
          <w:ilvl w:val="0"/>
          <w:numId w:val="41"/>
        </w:numPr>
        <w:tabs>
          <w:tab w:val="left" w:pos="368"/>
          <w:tab w:val="left" w:pos="8492"/>
        </w:tabs>
        <w:spacing w:after="0" w:line="360" w:lineRule="auto"/>
        <w:ind w:left="426" w:right="164" w:hanging="426"/>
        <w:rPr>
          <w:rFonts w:ascii="Arial" w:hAnsi="Arial" w:cs="Arial"/>
          <w:szCs w:val="20"/>
        </w:rPr>
      </w:pPr>
      <w:r w:rsidRPr="00717EE3">
        <w:rPr>
          <w:rFonts w:ascii="Arial" w:hAnsi="Arial" w:cs="Arial"/>
          <w:szCs w:val="20"/>
        </w:rPr>
        <w:t>U</w:t>
      </w:r>
      <w:r w:rsidR="003E5E9C" w:rsidRPr="00717EE3">
        <w:rPr>
          <w:rFonts w:ascii="Arial" w:hAnsi="Arial" w:cs="Arial"/>
          <w:szCs w:val="20"/>
        </w:rPr>
        <w:t>stawy z dnia 29 września 1994 r. o rachunkowości (</w:t>
      </w:r>
      <w:proofErr w:type="spellStart"/>
      <w:r w:rsidRPr="00717EE3">
        <w:rPr>
          <w:rFonts w:ascii="Arial" w:hAnsi="Arial" w:cs="Arial"/>
          <w:szCs w:val="20"/>
        </w:rPr>
        <w:t>t.j</w:t>
      </w:r>
      <w:proofErr w:type="spellEnd"/>
      <w:r w:rsidRPr="00717EE3">
        <w:rPr>
          <w:rFonts w:ascii="Arial" w:hAnsi="Arial" w:cs="Arial"/>
          <w:szCs w:val="20"/>
        </w:rPr>
        <w:t xml:space="preserve">. Dz. U. z 2021 r. poz. 217 z </w:t>
      </w:r>
      <w:proofErr w:type="spellStart"/>
      <w:r w:rsidRPr="00717EE3">
        <w:rPr>
          <w:rFonts w:ascii="Arial" w:hAnsi="Arial" w:cs="Arial"/>
          <w:szCs w:val="20"/>
        </w:rPr>
        <w:t>późn</w:t>
      </w:r>
      <w:proofErr w:type="spellEnd"/>
      <w:r w:rsidRPr="00717EE3">
        <w:rPr>
          <w:rFonts w:ascii="Arial" w:hAnsi="Arial" w:cs="Arial"/>
          <w:szCs w:val="20"/>
        </w:rPr>
        <w:t>. zm.</w:t>
      </w:r>
      <w:r w:rsidR="003E5E9C" w:rsidRPr="00717EE3">
        <w:rPr>
          <w:rFonts w:ascii="Arial" w:hAnsi="Arial" w:cs="Arial"/>
          <w:szCs w:val="20"/>
        </w:rPr>
        <w:t>);</w:t>
      </w:r>
    </w:p>
    <w:p w14:paraId="17E988BF" w14:textId="39FAE4C0" w:rsidR="00317CE0" w:rsidRPr="00717EE3" w:rsidRDefault="00B77FE5" w:rsidP="005A7FE0">
      <w:pPr>
        <w:pStyle w:val="Akapitzlist"/>
        <w:numPr>
          <w:ilvl w:val="0"/>
          <w:numId w:val="41"/>
        </w:numPr>
        <w:tabs>
          <w:tab w:val="left" w:pos="368"/>
          <w:tab w:val="left" w:pos="8492"/>
        </w:tabs>
        <w:spacing w:after="0" w:line="360" w:lineRule="auto"/>
        <w:ind w:left="426" w:right="164" w:hanging="426"/>
        <w:rPr>
          <w:rFonts w:ascii="Arial" w:hAnsi="Arial" w:cs="Arial"/>
          <w:szCs w:val="20"/>
        </w:rPr>
      </w:pPr>
      <w:r w:rsidRPr="00717EE3">
        <w:rPr>
          <w:rFonts w:ascii="Arial" w:hAnsi="Arial" w:cs="Arial"/>
          <w:szCs w:val="20"/>
        </w:rPr>
        <w:t>U</w:t>
      </w:r>
      <w:r w:rsidR="003E5E9C" w:rsidRPr="00717EE3">
        <w:rPr>
          <w:rFonts w:ascii="Arial" w:hAnsi="Arial" w:cs="Arial"/>
          <w:szCs w:val="20"/>
        </w:rPr>
        <w:t xml:space="preserve">stawy z dnia </w:t>
      </w:r>
      <w:r w:rsidR="0039641D" w:rsidRPr="00717EE3">
        <w:rPr>
          <w:rFonts w:ascii="Arial" w:hAnsi="Arial" w:cs="Arial"/>
          <w:szCs w:val="20"/>
        </w:rPr>
        <w:t>11 września 2019</w:t>
      </w:r>
      <w:r w:rsidR="003E5E9C" w:rsidRPr="00717EE3">
        <w:rPr>
          <w:rFonts w:ascii="Arial" w:hAnsi="Arial" w:cs="Arial"/>
          <w:szCs w:val="20"/>
        </w:rPr>
        <w:t xml:space="preserve"> r. Prawo zamówień publicznych </w:t>
      </w:r>
      <w:r w:rsidRPr="00717EE3">
        <w:rPr>
          <w:rFonts w:ascii="Arial" w:hAnsi="Arial" w:cs="Arial"/>
          <w:szCs w:val="20"/>
        </w:rPr>
        <w:t>(</w:t>
      </w:r>
      <w:proofErr w:type="spellStart"/>
      <w:r w:rsidR="0039641D" w:rsidRPr="00717EE3">
        <w:rPr>
          <w:rFonts w:ascii="Arial" w:hAnsi="Arial" w:cs="Arial"/>
          <w:szCs w:val="20"/>
        </w:rPr>
        <w:t>t.j</w:t>
      </w:r>
      <w:proofErr w:type="spellEnd"/>
      <w:r w:rsidR="0039641D" w:rsidRPr="00717EE3">
        <w:rPr>
          <w:rFonts w:ascii="Arial" w:hAnsi="Arial" w:cs="Arial"/>
          <w:szCs w:val="20"/>
        </w:rPr>
        <w:t xml:space="preserve">. Dz. U. z 2021 r. poz. 1129 z </w:t>
      </w:r>
      <w:proofErr w:type="spellStart"/>
      <w:r w:rsidR="0039641D" w:rsidRPr="00717EE3">
        <w:rPr>
          <w:rFonts w:ascii="Arial" w:hAnsi="Arial" w:cs="Arial"/>
          <w:szCs w:val="20"/>
        </w:rPr>
        <w:t>późn</w:t>
      </w:r>
      <w:proofErr w:type="spellEnd"/>
      <w:r w:rsidR="0039641D" w:rsidRPr="00717EE3">
        <w:rPr>
          <w:rFonts w:ascii="Arial" w:hAnsi="Arial" w:cs="Arial"/>
          <w:szCs w:val="20"/>
        </w:rPr>
        <w:t>. zm.</w:t>
      </w:r>
      <w:r w:rsidR="003E5E9C" w:rsidRPr="00717EE3">
        <w:rPr>
          <w:rFonts w:ascii="Arial" w:hAnsi="Arial" w:cs="Arial"/>
          <w:szCs w:val="20"/>
        </w:rPr>
        <w:t>),</w:t>
      </w:r>
    </w:p>
    <w:p w14:paraId="35728AB7" w14:textId="0391EC02" w:rsidR="0029201C" w:rsidRPr="00717EE3" w:rsidRDefault="005062A4" w:rsidP="005A7FE0">
      <w:pPr>
        <w:pStyle w:val="Akapitzlist"/>
        <w:numPr>
          <w:ilvl w:val="0"/>
          <w:numId w:val="41"/>
        </w:numPr>
        <w:tabs>
          <w:tab w:val="left" w:pos="368"/>
          <w:tab w:val="left" w:pos="8492"/>
        </w:tabs>
        <w:spacing w:after="0" w:line="360" w:lineRule="auto"/>
        <w:ind w:left="426" w:right="164" w:hanging="426"/>
        <w:rPr>
          <w:rFonts w:ascii="Arial" w:hAnsi="Arial"/>
        </w:rPr>
      </w:pPr>
      <w:r w:rsidRPr="00717EE3">
        <w:rPr>
          <w:rFonts w:ascii="Arial" w:hAnsi="Arial" w:cs="Arial"/>
          <w:szCs w:val="20"/>
        </w:rPr>
        <w:t xml:space="preserve">Wytycznych </w:t>
      </w:r>
      <w:r w:rsidR="003E5E9C" w:rsidRPr="00717EE3">
        <w:rPr>
          <w:rFonts w:ascii="Arial" w:hAnsi="Arial" w:cs="Arial"/>
          <w:szCs w:val="20"/>
        </w:rPr>
        <w:t xml:space="preserve"> w zakresie kwalifikowalności wydatków w ramach Europejskiego Funduszu Rozwoju Regionalnego, Europejskiego Funduszu Społecznego oraz Funduszu Spójności na lata 2014-2020 z dnia </w:t>
      </w:r>
      <w:r w:rsidR="0073679F" w:rsidRPr="00717EE3">
        <w:rPr>
          <w:rFonts w:ascii="Arial" w:hAnsi="Arial" w:cs="Arial"/>
          <w:szCs w:val="20"/>
        </w:rPr>
        <w:t>21 grudnia 2020 r</w:t>
      </w:r>
      <w:r w:rsidR="003E5E9C" w:rsidRPr="00717EE3">
        <w:rPr>
          <w:rFonts w:ascii="Arial" w:hAnsi="Arial" w:cs="Arial"/>
          <w:szCs w:val="20"/>
        </w:rPr>
        <w:t>.</w:t>
      </w:r>
    </w:p>
    <w:p w14:paraId="32FDE8AC" w14:textId="29A52C92" w:rsidR="003E5E9C" w:rsidRPr="00717EE3" w:rsidRDefault="003E5E9C" w:rsidP="005A7FE0">
      <w:pPr>
        <w:pStyle w:val="Nagwek2"/>
        <w:jc w:val="center"/>
        <w:rPr>
          <w:rFonts w:ascii="Arial" w:hAnsi="Arial"/>
          <w:b/>
        </w:rPr>
      </w:pPr>
      <w:r w:rsidRPr="00717EE3">
        <w:rPr>
          <w:rFonts w:ascii="Arial" w:hAnsi="Arial" w:cs="Arial"/>
          <w:b/>
          <w:color w:val="auto"/>
          <w:sz w:val="20"/>
          <w:szCs w:val="20"/>
        </w:rPr>
        <w:t>§1.</w:t>
      </w:r>
    </w:p>
    <w:p w14:paraId="45293C01" w14:textId="40ABB3BB" w:rsidR="003E5E9C" w:rsidRPr="00717EE3" w:rsidRDefault="003E5E9C" w:rsidP="005A7FE0">
      <w:pPr>
        <w:pStyle w:val="Nagwek2"/>
        <w:jc w:val="center"/>
        <w:rPr>
          <w:rFonts w:ascii="Arial" w:hAnsi="Arial"/>
          <w:b/>
        </w:rPr>
      </w:pPr>
      <w:r w:rsidRPr="00717EE3">
        <w:rPr>
          <w:rFonts w:ascii="Arial" w:hAnsi="Arial" w:cs="Arial"/>
          <w:b/>
          <w:color w:val="auto"/>
          <w:sz w:val="20"/>
          <w:szCs w:val="20"/>
        </w:rPr>
        <w:t>Definicje</w:t>
      </w:r>
    </w:p>
    <w:p w14:paraId="5D910E8C" w14:textId="161AECD8" w:rsidR="003E5E9C" w:rsidRPr="00717EE3" w:rsidRDefault="003E5E9C" w:rsidP="00010B50">
      <w:pPr>
        <w:spacing w:line="360" w:lineRule="auto"/>
        <w:rPr>
          <w:rFonts w:ascii="Arial" w:hAnsi="Arial"/>
        </w:rPr>
      </w:pPr>
      <w:r w:rsidRPr="00717EE3">
        <w:rPr>
          <w:rFonts w:ascii="Arial" w:hAnsi="Arial"/>
        </w:rPr>
        <w:t>Ilekroć w Umowie jest mowa o:</w:t>
      </w:r>
    </w:p>
    <w:p w14:paraId="20E7F44B" w14:textId="7ECDC809" w:rsidR="00F06F84" w:rsidRPr="00717EE3" w:rsidRDefault="00F06F84" w:rsidP="00E17BFB">
      <w:pPr>
        <w:pStyle w:val="Akapitzlist"/>
        <w:numPr>
          <w:ilvl w:val="0"/>
          <w:numId w:val="56"/>
        </w:numPr>
        <w:tabs>
          <w:tab w:val="left" w:pos="368"/>
          <w:tab w:val="left" w:pos="8492"/>
        </w:tabs>
        <w:spacing w:after="0" w:line="360" w:lineRule="auto"/>
        <w:ind w:left="426" w:right="164" w:hanging="426"/>
        <w:rPr>
          <w:rFonts w:ascii="Arial" w:hAnsi="Arial" w:cs="Arial"/>
          <w:szCs w:val="20"/>
        </w:rPr>
      </w:pPr>
      <w:r w:rsidRPr="00717EE3">
        <w:rPr>
          <w:rFonts w:ascii="Arial" w:hAnsi="Arial" w:cs="Arial"/>
          <w:szCs w:val="20"/>
        </w:rPr>
        <w:t xml:space="preserve">Celu </w:t>
      </w:r>
      <w:r w:rsidR="00BF63B1" w:rsidRPr="00717EE3">
        <w:rPr>
          <w:rFonts w:ascii="Arial" w:hAnsi="Arial" w:cs="Arial"/>
          <w:szCs w:val="20"/>
        </w:rPr>
        <w:t>Zadania</w:t>
      </w:r>
      <w:r w:rsidRPr="00717EE3">
        <w:rPr>
          <w:rFonts w:ascii="Arial" w:hAnsi="Arial" w:cs="Arial"/>
          <w:szCs w:val="20"/>
        </w:rPr>
        <w:t xml:space="preserve"> grantowego </w:t>
      </w:r>
      <w:r w:rsidR="00DE668B" w:rsidRPr="00717EE3">
        <w:rPr>
          <w:rFonts w:ascii="Arial" w:hAnsi="Arial" w:cs="Arial"/>
          <w:szCs w:val="20"/>
        </w:rPr>
        <w:t>–</w:t>
      </w:r>
      <w:r w:rsidR="00F03B27" w:rsidRPr="00717EE3">
        <w:rPr>
          <w:rFonts w:ascii="Arial" w:hAnsi="Arial" w:cs="Arial"/>
          <w:szCs w:val="20"/>
        </w:rPr>
        <w:t xml:space="preserve"> </w:t>
      </w:r>
      <w:r w:rsidR="00BF63B1" w:rsidRPr="00717EE3">
        <w:rPr>
          <w:rFonts w:ascii="Arial" w:hAnsi="Arial" w:cs="Arial"/>
          <w:szCs w:val="20"/>
        </w:rPr>
        <w:t xml:space="preserve">należy przez to rozumieć </w:t>
      </w:r>
      <w:r w:rsidR="00BF63B1" w:rsidRPr="00717EE3">
        <w:rPr>
          <w:rFonts w:ascii="Arial" w:eastAsia="Arial" w:hAnsi="Arial"/>
          <w:color w:val="auto"/>
          <w:szCs w:val="20"/>
        </w:rPr>
        <w:t xml:space="preserve">umożliwienie transformacji cyfrowej szkoły </w:t>
      </w:r>
      <w:r w:rsidR="00BF63B1" w:rsidRPr="00717EE3">
        <w:rPr>
          <w:rFonts w:ascii="Arial" w:hAnsi="Arial" w:cs="Arial"/>
        </w:rPr>
        <w:t>o niskim stopniu cyfryzacji</w:t>
      </w:r>
      <w:r w:rsidR="00BF63B1" w:rsidRPr="00717EE3">
        <w:rPr>
          <w:rFonts w:ascii="Arial" w:eastAsia="Arial" w:hAnsi="Arial"/>
          <w:color w:val="auto"/>
          <w:szCs w:val="20"/>
        </w:rPr>
        <w:t xml:space="preserve"> i wprowadzenia do niej elementów nauczania metodą STEAM poprzez wyposażenie jej w urządzenia cyfrowe, pomoce dydaktyczne i oprogramowania, o których mowa w § 5 ust. 2 regulaminu, w związku z zagrożeniem i skutkami </w:t>
      </w:r>
      <w:r w:rsidR="0086263C" w:rsidRPr="00717EE3">
        <w:rPr>
          <w:rFonts w:ascii="Arial" w:eastAsia="Arial" w:hAnsi="Arial"/>
          <w:color w:val="auto"/>
          <w:szCs w:val="20"/>
        </w:rPr>
        <w:t xml:space="preserve">pandemii </w:t>
      </w:r>
      <w:r w:rsidR="00BF63B1" w:rsidRPr="00717EE3">
        <w:rPr>
          <w:rFonts w:ascii="Arial" w:eastAsia="Arial" w:hAnsi="Arial"/>
          <w:color w:val="auto"/>
          <w:szCs w:val="20"/>
        </w:rPr>
        <w:t>COVID-19. Transformacja będzie realizowana w ramach projektu koordynacyjnego, w którym szkoła ta zostanie objęta wszechstronnym wsparciem i w wyniku tych działań stanie się Szkołą modelową</w:t>
      </w:r>
      <w:r w:rsidR="00ED4AA5" w:rsidRPr="00717EE3">
        <w:rPr>
          <w:rFonts w:ascii="Arial" w:eastAsia="Arial" w:hAnsi="Arial"/>
          <w:color w:val="auto"/>
          <w:szCs w:val="20"/>
        </w:rPr>
        <w:t xml:space="preserve"> II</w:t>
      </w:r>
      <w:r w:rsidR="00BF63B1" w:rsidRPr="00717EE3">
        <w:rPr>
          <w:rFonts w:ascii="Arial" w:eastAsia="Arial" w:hAnsi="Arial"/>
          <w:color w:val="auto"/>
          <w:szCs w:val="20"/>
        </w:rPr>
        <w:t>.</w:t>
      </w:r>
    </w:p>
    <w:p w14:paraId="7D939624" w14:textId="77777777" w:rsidR="008611BB" w:rsidRPr="00717EE3" w:rsidRDefault="008611BB" w:rsidP="00B8209F">
      <w:pPr>
        <w:pStyle w:val="Akapitzlist"/>
        <w:numPr>
          <w:ilvl w:val="0"/>
          <w:numId w:val="1"/>
        </w:numPr>
        <w:tabs>
          <w:tab w:val="left" w:pos="440"/>
        </w:tabs>
        <w:spacing w:after="0" w:line="360" w:lineRule="auto"/>
        <w:ind w:left="426" w:right="125" w:hanging="426"/>
        <w:rPr>
          <w:rFonts w:ascii="Arial" w:hAnsi="Arial" w:cs="Arial"/>
          <w:szCs w:val="20"/>
        </w:rPr>
      </w:pPr>
      <w:r w:rsidRPr="00717EE3">
        <w:rPr>
          <w:rFonts w:ascii="Arial" w:hAnsi="Arial" w:cs="Arial"/>
          <w:szCs w:val="20"/>
        </w:rPr>
        <w:t xml:space="preserve">Danych osobowych </w:t>
      </w:r>
      <w:r w:rsidR="003E5E9C" w:rsidRPr="00717EE3">
        <w:rPr>
          <w:rFonts w:ascii="Arial" w:hAnsi="Arial" w:cs="Arial"/>
          <w:szCs w:val="20"/>
        </w:rPr>
        <w:t>– należy przez to rozumieć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w:t>
      </w:r>
      <w:bookmarkStart w:id="0" w:name="page2"/>
      <w:bookmarkEnd w:id="0"/>
      <w:r w:rsidR="00035CC2" w:rsidRPr="00717EE3">
        <w:rPr>
          <w:rFonts w:ascii="Arial" w:hAnsi="Arial" w:cs="Arial"/>
          <w:szCs w:val="20"/>
        </w:rPr>
        <w:t xml:space="preserve">cji, </w:t>
      </w:r>
      <w:r w:rsidR="003E5E9C" w:rsidRPr="00717EE3">
        <w:rPr>
          <w:rFonts w:ascii="Arial" w:hAnsi="Arial" w:cs="Arial"/>
          <w:szCs w:val="20"/>
        </w:rPr>
        <w:t xml:space="preserve">identyfikator internetowy lub jeden bądź kilka szczególnych czynników określających fizyczną, fizjologiczną, genetyczną, psychiczną, ekonomiczną, kulturową lub społeczną tożsamość osoby fizycznej, zgodnie z art. 4 pkt 1 Rozporządzenia Parlamentu Europejskiego i Rady (UE) 2016/679 z dnia 27 kwietnia 2016 r. w sprawie ochrony osób </w:t>
      </w:r>
      <w:r w:rsidR="003E5E9C" w:rsidRPr="00717EE3">
        <w:rPr>
          <w:rFonts w:ascii="Arial" w:hAnsi="Arial" w:cs="Arial"/>
          <w:szCs w:val="20"/>
        </w:rPr>
        <w:lastRenderedPageBreak/>
        <w:t xml:space="preserve">fizycznych w związku z przetwarzaniem danych osobowych i w sprawie swobodnego przepływu takich danych oraz uchylenia dyrektywy 95/46/WE (Dz. Urz. UE L 119 z 04.05.2016, str. 1 z </w:t>
      </w:r>
      <w:proofErr w:type="spellStart"/>
      <w:r w:rsidR="003E5E9C" w:rsidRPr="00717EE3">
        <w:rPr>
          <w:rFonts w:ascii="Arial" w:hAnsi="Arial" w:cs="Arial"/>
          <w:szCs w:val="20"/>
        </w:rPr>
        <w:t>późn</w:t>
      </w:r>
      <w:proofErr w:type="spellEnd"/>
      <w:r w:rsidR="003E5E9C" w:rsidRPr="00717EE3">
        <w:rPr>
          <w:rFonts w:ascii="Arial" w:hAnsi="Arial" w:cs="Arial"/>
          <w:szCs w:val="20"/>
        </w:rPr>
        <w:t>. zm.);</w:t>
      </w:r>
    </w:p>
    <w:p w14:paraId="21F3EC6D" w14:textId="410DD5F7" w:rsidR="008611BB" w:rsidRPr="00717EE3" w:rsidRDefault="008611BB" w:rsidP="00B8209F">
      <w:pPr>
        <w:pStyle w:val="Akapitzlist"/>
        <w:numPr>
          <w:ilvl w:val="0"/>
          <w:numId w:val="1"/>
        </w:numPr>
        <w:tabs>
          <w:tab w:val="left" w:pos="440"/>
        </w:tabs>
        <w:spacing w:after="0" w:line="360" w:lineRule="auto"/>
        <w:ind w:left="426" w:right="125" w:hanging="426"/>
        <w:rPr>
          <w:rFonts w:ascii="Arial" w:hAnsi="Arial" w:cs="Arial"/>
          <w:szCs w:val="20"/>
        </w:rPr>
      </w:pPr>
      <w:r w:rsidRPr="00717EE3">
        <w:rPr>
          <w:rFonts w:ascii="Arial" w:hAnsi="Arial" w:cs="Arial"/>
          <w:szCs w:val="20"/>
        </w:rPr>
        <w:t>Dofinansowaniu</w:t>
      </w:r>
      <w:r w:rsidR="003E5E9C" w:rsidRPr="00717EE3">
        <w:rPr>
          <w:rFonts w:ascii="Arial" w:hAnsi="Arial" w:cs="Arial"/>
          <w:szCs w:val="20"/>
        </w:rPr>
        <w:t xml:space="preserve"> – należy przez to rozumieć współfinansowanie ze środków </w:t>
      </w:r>
      <w:r w:rsidR="00F93BA5" w:rsidRPr="00717EE3">
        <w:rPr>
          <w:rFonts w:ascii="Arial" w:hAnsi="Arial" w:cs="Arial"/>
          <w:szCs w:val="20"/>
        </w:rPr>
        <w:t>Unii Europejskiej (</w:t>
      </w:r>
      <w:r w:rsidR="003E5E9C" w:rsidRPr="00717EE3">
        <w:rPr>
          <w:rFonts w:ascii="Arial" w:hAnsi="Arial" w:cs="Arial"/>
          <w:szCs w:val="20"/>
        </w:rPr>
        <w:t>UE</w:t>
      </w:r>
      <w:r w:rsidR="00F93BA5" w:rsidRPr="00717EE3">
        <w:rPr>
          <w:rFonts w:ascii="Arial" w:hAnsi="Arial" w:cs="Arial"/>
          <w:szCs w:val="20"/>
        </w:rPr>
        <w:t>)</w:t>
      </w:r>
      <w:r w:rsidR="00E03110" w:rsidRPr="00717EE3">
        <w:rPr>
          <w:rFonts w:ascii="Arial" w:hAnsi="Arial" w:cs="Arial"/>
          <w:color w:val="00B0F0"/>
          <w:szCs w:val="20"/>
        </w:rPr>
        <w:t xml:space="preserve"> </w:t>
      </w:r>
      <w:r w:rsidR="00E03110" w:rsidRPr="00717EE3">
        <w:rPr>
          <w:rFonts w:ascii="Arial" w:hAnsi="Arial" w:cs="Arial"/>
          <w:color w:val="auto"/>
          <w:szCs w:val="20"/>
        </w:rPr>
        <w:t>w wysokości 85% współfinansowania</w:t>
      </w:r>
      <w:r w:rsidR="00F93BA5" w:rsidRPr="00717EE3">
        <w:rPr>
          <w:rFonts w:ascii="Arial" w:hAnsi="Arial" w:cs="Arial"/>
          <w:color w:val="auto"/>
          <w:szCs w:val="20"/>
        </w:rPr>
        <w:t xml:space="preserve"> i Budżetu Państwa (BP)</w:t>
      </w:r>
      <w:r w:rsidR="003E5E9C" w:rsidRPr="00717EE3">
        <w:rPr>
          <w:rFonts w:ascii="Arial" w:hAnsi="Arial" w:cs="Arial"/>
          <w:color w:val="auto"/>
          <w:szCs w:val="20"/>
        </w:rPr>
        <w:t xml:space="preserve"> </w:t>
      </w:r>
      <w:r w:rsidR="00E03110" w:rsidRPr="00717EE3">
        <w:rPr>
          <w:rFonts w:ascii="Arial" w:hAnsi="Arial" w:cs="Arial"/>
          <w:color w:val="auto"/>
          <w:szCs w:val="20"/>
        </w:rPr>
        <w:t xml:space="preserve">w wysokości 15% współfinansowania </w:t>
      </w:r>
      <w:r w:rsidR="003E5E9C" w:rsidRPr="00717EE3">
        <w:rPr>
          <w:rFonts w:ascii="Arial" w:hAnsi="Arial" w:cs="Arial"/>
          <w:szCs w:val="20"/>
        </w:rPr>
        <w:t>wyp</w:t>
      </w:r>
      <w:r w:rsidR="001128B8" w:rsidRPr="00717EE3">
        <w:rPr>
          <w:rFonts w:ascii="Arial" w:hAnsi="Arial" w:cs="Arial"/>
          <w:szCs w:val="20"/>
        </w:rPr>
        <w:t xml:space="preserve">łacane na podstawie </w:t>
      </w:r>
      <w:r w:rsidR="00904015" w:rsidRPr="00717EE3">
        <w:rPr>
          <w:rFonts w:ascii="Arial" w:hAnsi="Arial" w:cs="Arial"/>
          <w:szCs w:val="20"/>
        </w:rPr>
        <w:t>U</w:t>
      </w:r>
      <w:r w:rsidR="001128B8" w:rsidRPr="00717EE3">
        <w:rPr>
          <w:rFonts w:ascii="Arial" w:hAnsi="Arial" w:cs="Arial"/>
          <w:szCs w:val="20"/>
        </w:rPr>
        <w:t>mowy powierzeni</w:t>
      </w:r>
      <w:r w:rsidR="00601A16" w:rsidRPr="00717EE3">
        <w:rPr>
          <w:rFonts w:ascii="Arial" w:hAnsi="Arial" w:cs="Arial"/>
          <w:szCs w:val="20"/>
        </w:rPr>
        <w:t>a</w:t>
      </w:r>
      <w:r w:rsidR="001128B8" w:rsidRPr="00717EE3">
        <w:rPr>
          <w:rFonts w:ascii="Arial" w:hAnsi="Arial" w:cs="Arial"/>
          <w:szCs w:val="20"/>
        </w:rPr>
        <w:t xml:space="preserve"> g</w:t>
      </w:r>
      <w:r w:rsidR="003E5E9C" w:rsidRPr="00717EE3">
        <w:rPr>
          <w:rFonts w:ascii="Arial" w:hAnsi="Arial" w:cs="Arial"/>
          <w:szCs w:val="20"/>
        </w:rPr>
        <w:t>rantu;</w:t>
      </w:r>
    </w:p>
    <w:p w14:paraId="25C1C321" w14:textId="1933ACD1" w:rsidR="008611BB" w:rsidRPr="00717EE3" w:rsidRDefault="008611BB" w:rsidP="00B8209F">
      <w:pPr>
        <w:pStyle w:val="Akapitzlist"/>
        <w:numPr>
          <w:ilvl w:val="0"/>
          <w:numId w:val="1"/>
        </w:numPr>
        <w:tabs>
          <w:tab w:val="left" w:pos="440"/>
        </w:tabs>
        <w:spacing w:after="0" w:line="360" w:lineRule="auto"/>
        <w:ind w:left="426" w:right="125" w:hanging="426"/>
        <w:rPr>
          <w:rFonts w:ascii="Arial" w:hAnsi="Arial" w:cs="Arial"/>
          <w:szCs w:val="20"/>
        </w:rPr>
      </w:pPr>
      <w:r w:rsidRPr="00717EE3">
        <w:rPr>
          <w:rFonts w:ascii="Arial" w:hAnsi="Arial" w:cs="Arial"/>
          <w:szCs w:val="20"/>
        </w:rPr>
        <w:t>Grancie</w:t>
      </w:r>
      <w:r w:rsidR="003E5E9C" w:rsidRPr="00717EE3">
        <w:rPr>
          <w:rFonts w:ascii="Arial" w:hAnsi="Arial" w:cs="Arial"/>
          <w:szCs w:val="20"/>
        </w:rPr>
        <w:t xml:space="preserve"> – należy przez to rozumieć środki finansowe Regionalnego Programu Operacyjnego Województwa Małopolskiego 2014-2020, </w:t>
      </w:r>
      <w:r w:rsidR="009B66C2" w:rsidRPr="00717EE3">
        <w:rPr>
          <w:rFonts w:ascii="Arial" w:hAnsi="Arial" w:cs="Arial"/>
          <w:szCs w:val="20"/>
        </w:rPr>
        <w:t xml:space="preserve">które </w:t>
      </w:r>
      <w:proofErr w:type="spellStart"/>
      <w:r w:rsidR="009B66C2" w:rsidRPr="00717EE3">
        <w:rPr>
          <w:rFonts w:ascii="Arial" w:hAnsi="Arial" w:cs="Arial"/>
          <w:szCs w:val="20"/>
        </w:rPr>
        <w:t>Grantodawca</w:t>
      </w:r>
      <w:proofErr w:type="spellEnd"/>
      <w:r w:rsidR="009B66C2" w:rsidRPr="00717EE3">
        <w:rPr>
          <w:rFonts w:ascii="Arial" w:hAnsi="Arial" w:cs="Arial"/>
          <w:szCs w:val="20"/>
        </w:rPr>
        <w:t xml:space="preserve"> na podstawie U</w:t>
      </w:r>
      <w:r w:rsidR="003E5E9C" w:rsidRPr="00717EE3">
        <w:rPr>
          <w:rFonts w:ascii="Arial" w:hAnsi="Arial" w:cs="Arial"/>
          <w:szCs w:val="20"/>
        </w:rPr>
        <w:t xml:space="preserve">mowy </w:t>
      </w:r>
      <w:r w:rsidR="00F93BA5" w:rsidRPr="00717EE3">
        <w:rPr>
          <w:rFonts w:ascii="Arial" w:hAnsi="Arial" w:cs="Arial"/>
          <w:szCs w:val="20"/>
        </w:rPr>
        <w:t>powierzeni</w:t>
      </w:r>
      <w:r w:rsidR="00601A16" w:rsidRPr="00717EE3">
        <w:rPr>
          <w:rFonts w:ascii="Arial" w:hAnsi="Arial" w:cs="Arial"/>
          <w:szCs w:val="20"/>
        </w:rPr>
        <w:t>a</w:t>
      </w:r>
      <w:r w:rsidR="00F93BA5" w:rsidRPr="00717EE3">
        <w:rPr>
          <w:rFonts w:ascii="Arial" w:hAnsi="Arial" w:cs="Arial"/>
          <w:szCs w:val="20"/>
        </w:rPr>
        <w:t xml:space="preserve"> </w:t>
      </w:r>
      <w:r w:rsidR="003E5E9C" w:rsidRPr="00717EE3">
        <w:rPr>
          <w:rFonts w:ascii="Arial" w:hAnsi="Arial" w:cs="Arial"/>
          <w:szCs w:val="20"/>
        </w:rPr>
        <w:t>grant</w:t>
      </w:r>
      <w:r w:rsidR="00F93BA5" w:rsidRPr="00717EE3">
        <w:rPr>
          <w:rFonts w:ascii="Arial" w:hAnsi="Arial" w:cs="Arial"/>
          <w:szCs w:val="20"/>
        </w:rPr>
        <w:t>u</w:t>
      </w:r>
      <w:r w:rsidR="003E5E9C" w:rsidRPr="00717EE3">
        <w:rPr>
          <w:rFonts w:ascii="Arial" w:hAnsi="Arial" w:cs="Arial"/>
          <w:szCs w:val="20"/>
        </w:rPr>
        <w:t xml:space="preserve"> powierzył </w:t>
      </w:r>
      <w:proofErr w:type="spellStart"/>
      <w:r w:rsidR="003E5E9C" w:rsidRPr="00717EE3">
        <w:rPr>
          <w:rFonts w:ascii="Arial" w:hAnsi="Arial" w:cs="Arial"/>
          <w:szCs w:val="20"/>
        </w:rPr>
        <w:t>Grantobiorcy</w:t>
      </w:r>
      <w:proofErr w:type="spellEnd"/>
      <w:r w:rsidR="003E5E9C" w:rsidRPr="00717EE3">
        <w:rPr>
          <w:rFonts w:ascii="Arial" w:hAnsi="Arial" w:cs="Arial"/>
          <w:szCs w:val="20"/>
        </w:rPr>
        <w:t xml:space="preserve"> na real</w:t>
      </w:r>
      <w:r w:rsidR="0060105B" w:rsidRPr="00717EE3">
        <w:rPr>
          <w:rFonts w:ascii="Arial" w:hAnsi="Arial" w:cs="Arial"/>
          <w:szCs w:val="20"/>
        </w:rPr>
        <w:t>i</w:t>
      </w:r>
      <w:r w:rsidRPr="00717EE3">
        <w:rPr>
          <w:rFonts w:ascii="Arial" w:hAnsi="Arial" w:cs="Arial"/>
          <w:szCs w:val="20"/>
        </w:rPr>
        <w:t xml:space="preserve">zację </w:t>
      </w:r>
      <w:r w:rsidR="00C2796D" w:rsidRPr="00717EE3">
        <w:rPr>
          <w:rFonts w:ascii="Arial" w:hAnsi="Arial" w:cs="Arial"/>
          <w:szCs w:val="20"/>
        </w:rPr>
        <w:t>Z</w:t>
      </w:r>
      <w:r w:rsidR="00F93BA5" w:rsidRPr="00717EE3">
        <w:rPr>
          <w:rFonts w:ascii="Arial" w:hAnsi="Arial" w:cs="Arial"/>
          <w:szCs w:val="20"/>
        </w:rPr>
        <w:t>adania</w:t>
      </w:r>
      <w:r w:rsidR="00E17BFB" w:rsidRPr="00717EE3">
        <w:rPr>
          <w:rFonts w:ascii="Arial" w:hAnsi="Arial" w:cs="Arial"/>
          <w:szCs w:val="20"/>
        </w:rPr>
        <w:t xml:space="preserve"> grantowego;</w:t>
      </w:r>
    </w:p>
    <w:p w14:paraId="15677EF1" w14:textId="60578D75" w:rsidR="008611BB" w:rsidRPr="00717EE3" w:rsidRDefault="008611BB" w:rsidP="00664106">
      <w:pPr>
        <w:pStyle w:val="Akapitzlist"/>
        <w:numPr>
          <w:ilvl w:val="0"/>
          <w:numId w:val="1"/>
        </w:numPr>
        <w:tabs>
          <w:tab w:val="left" w:pos="440"/>
        </w:tabs>
        <w:spacing w:after="0" w:line="360" w:lineRule="auto"/>
        <w:ind w:left="426" w:right="125" w:hanging="426"/>
        <w:rPr>
          <w:rFonts w:ascii="Arial" w:hAnsi="Arial" w:cs="Arial"/>
          <w:color w:val="auto"/>
          <w:szCs w:val="20"/>
        </w:rPr>
      </w:pPr>
      <w:proofErr w:type="spellStart"/>
      <w:r w:rsidRPr="00717EE3">
        <w:rPr>
          <w:rFonts w:ascii="Arial" w:hAnsi="Arial" w:cs="Arial"/>
          <w:szCs w:val="20"/>
        </w:rPr>
        <w:t>Grantobiorcy</w:t>
      </w:r>
      <w:proofErr w:type="spellEnd"/>
      <w:r w:rsidRPr="00717EE3">
        <w:rPr>
          <w:rFonts w:ascii="Arial" w:hAnsi="Arial" w:cs="Arial"/>
          <w:szCs w:val="20"/>
        </w:rPr>
        <w:t xml:space="preserve"> – </w:t>
      </w:r>
      <w:r w:rsidR="00E17BFB" w:rsidRPr="00717EE3">
        <w:rPr>
          <w:rFonts w:ascii="Arial" w:hAnsi="Arial" w:cs="Arial"/>
          <w:szCs w:val="20"/>
        </w:rPr>
        <w:t xml:space="preserve">należy przez to rozumieć </w:t>
      </w:r>
      <w:r w:rsidR="00664106" w:rsidRPr="00717EE3">
        <w:rPr>
          <w:rFonts w:ascii="Arial" w:hAnsi="Arial" w:cs="Arial"/>
          <w:szCs w:val="20"/>
        </w:rPr>
        <w:t xml:space="preserve">organ prowadzący publiczne i niepubliczne szkoły podstawowe, ponadpodstawowe prowadzące kształcenie ogólne (z wyłączeniem szkół branżowych, techników oraz szkół </w:t>
      </w:r>
      <w:r w:rsidR="00E17BFB" w:rsidRPr="00717EE3">
        <w:rPr>
          <w:rFonts w:ascii="Arial" w:hAnsi="Arial" w:cs="Arial"/>
          <w:szCs w:val="20"/>
        </w:rPr>
        <w:t>dla dorosłych i policealnych) zlokalizowane na terenie</w:t>
      </w:r>
      <w:r w:rsidR="00664106" w:rsidRPr="00717EE3">
        <w:rPr>
          <w:rFonts w:ascii="Arial" w:hAnsi="Arial" w:cs="Arial"/>
          <w:szCs w:val="20"/>
        </w:rPr>
        <w:t xml:space="preserve"> Województwa Małopolskiego uprawniony do udziału w </w:t>
      </w:r>
      <w:r w:rsidR="00044791" w:rsidRPr="00717EE3">
        <w:rPr>
          <w:rFonts w:ascii="Arial" w:hAnsi="Arial" w:cs="Arial"/>
          <w:szCs w:val="20"/>
        </w:rPr>
        <w:t>K</w:t>
      </w:r>
      <w:r w:rsidR="00664106" w:rsidRPr="00717EE3">
        <w:rPr>
          <w:rFonts w:ascii="Arial" w:hAnsi="Arial" w:cs="Arial"/>
          <w:szCs w:val="20"/>
        </w:rPr>
        <w:t>onkursie</w:t>
      </w:r>
      <w:r w:rsidR="00044791" w:rsidRPr="00717EE3">
        <w:rPr>
          <w:rFonts w:ascii="Arial" w:hAnsi="Arial" w:cs="Arial"/>
          <w:szCs w:val="20"/>
        </w:rPr>
        <w:t xml:space="preserve"> grantowym – Grant 2</w:t>
      </w:r>
      <w:r w:rsidR="00664106" w:rsidRPr="00717EE3">
        <w:rPr>
          <w:rFonts w:ascii="Arial" w:hAnsi="Arial" w:cs="Arial"/>
          <w:szCs w:val="20"/>
        </w:rPr>
        <w:t xml:space="preserve">, wybrany w procesie naboru ogłoszonego przez </w:t>
      </w:r>
      <w:proofErr w:type="spellStart"/>
      <w:r w:rsidR="00664106" w:rsidRPr="00717EE3">
        <w:rPr>
          <w:rFonts w:ascii="Arial" w:hAnsi="Arial" w:cs="Arial"/>
          <w:szCs w:val="20"/>
        </w:rPr>
        <w:t>Grant</w:t>
      </w:r>
      <w:r w:rsidR="00C2796D" w:rsidRPr="00717EE3">
        <w:rPr>
          <w:rFonts w:ascii="Arial" w:hAnsi="Arial" w:cs="Arial"/>
          <w:szCs w:val="20"/>
        </w:rPr>
        <w:t>odawcę</w:t>
      </w:r>
      <w:proofErr w:type="spellEnd"/>
      <w:r w:rsidR="00C2796D" w:rsidRPr="00717EE3">
        <w:rPr>
          <w:rFonts w:ascii="Arial" w:hAnsi="Arial" w:cs="Arial"/>
          <w:szCs w:val="20"/>
        </w:rPr>
        <w:t xml:space="preserve">. </w:t>
      </w:r>
      <w:proofErr w:type="spellStart"/>
      <w:r w:rsidR="00C2796D" w:rsidRPr="00717EE3">
        <w:rPr>
          <w:rFonts w:ascii="Arial" w:hAnsi="Arial" w:cs="Arial"/>
          <w:szCs w:val="20"/>
        </w:rPr>
        <w:t>Grantobiorca</w:t>
      </w:r>
      <w:proofErr w:type="spellEnd"/>
      <w:r w:rsidR="00C2796D" w:rsidRPr="00717EE3">
        <w:rPr>
          <w:rFonts w:ascii="Arial" w:hAnsi="Arial" w:cs="Arial"/>
          <w:szCs w:val="20"/>
        </w:rPr>
        <w:t xml:space="preserve"> realizuje Z</w:t>
      </w:r>
      <w:r w:rsidR="00664106" w:rsidRPr="00717EE3">
        <w:rPr>
          <w:rFonts w:ascii="Arial" w:hAnsi="Arial" w:cs="Arial"/>
          <w:szCs w:val="20"/>
        </w:rPr>
        <w:t>adanie grantowe na podstawie Umowy powierzeni</w:t>
      </w:r>
      <w:r w:rsidR="00601A16" w:rsidRPr="00717EE3">
        <w:rPr>
          <w:rFonts w:ascii="Arial" w:hAnsi="Arial" w:cs="Arial"/>
          <w:szCs w:val="20"/>
        </w:rPr>
        <w:t>a</w:t>
      </w:r>
      <w:r w:rsidR="00E17BFB" w:rsidRPr="00717EE3">
        <w:rPr>
          <w:rFonts w:ascii="Arial" w:hAnsi="Arial" w:cs="Arial"/>
          <w:szCs w:val="20"/>
        </w:rPr>
        <w:t xml:space="preserve"> grantu;</w:t>
      </w:r>
    </w:p>
    <w:p w14:paraId="3E7D8EA3" w14:textId="38C4BB3F" w:rsidR="003E5E9C" w:rsidRPr="00717EE3" w:rsidRDefault="008611BB" w:rsidP="00B8209F">
      <w:pPr>
        <w:pStyle w:val="Akapitzlist"/>
        <w:numPr>
          <w:ilvl w:val="0"/>
          <w:numId w:val="1"/>
        </w:numPr>
        <w:tabs>
          <w:tab w:val="left" w:pos="440"/>
        </w:tabs>
        <w:spacing w:after="0" w:line="360" w:lineRule="auto"/>
        <w:ind w:left="426" w:right="125" w:hanging="426"/>
        <w:rPr>
          <w:rFonts w:ascii="Arial" w:hAnsi="Arial" w:cs="Arial"/>
          <w:szCs w:val="20"/>
        </w:rPr>
      </w:pPr>
      <w:proofErr w:type="spellStart"/>
      <w:r w:rsidRPr="00717EE3">
        <w:rPr>
          <w:rFonts w:ascii="Arial" w:hAnsi="Arial" w:cs="Arial"/>
          <w:szCs w:val="20"/>
        </w:rPr>
        <w:t>Grantodawcy</w:t>
      </w:r>
      <w:proofErr w:type="spellEnd"/>
      <w:r w:rsidR="003E5E9C" w:rsidRPr="00717EE3">
        <w:rPr>
          <w:rFonts w:ascii="Arial" w:hAnsi="Arial" w:cs="Arial"/>
          <w:szCs w:val="20"/>
        </w:rPr>
        <w:t xml:space="preserve"> – należy przez to rozumieć Województwo Małopolskie </w:t>
      </w:r>
      <w:r w:rsidR="00056B34" w:rsidRPr="00717EE3">
        <w:rPr>
          <w:rFonts w:ascii="Arial" w:hAnsi="Arial" w:cs="Arial"/>
          <w:szCs w:val="20"/>
        </w:rPr>
        <w:t>-</w:t>
      </w:r>
      <w:r w:rsidR="00372A0E" w:rsidRPr="00717EE3">
        <w:rPr>
          <w:rFonts w:ascii="Arial" w:hAnsi="Arial"/>
        </w:rPr>
        <w:t xml:space="preserve"> </w:t>
      </w:r>
      <w:r w:rsidR="00F93BA5" w:rsidRPr="00717EE3">
        <w:rPr>
          <w:rFonts w:ascii="Arial" w:hAnsi="Arial" w:cs="Arial"/>
          <w:szCs w:val="20"/>
        </w:rPr>
        <w:t>Departament Edukacji Urzędu Marszałkowskiego Województwa Małopolskiego</w:t>
      </w:r>
      <w:r w:rsidR="003E5E9C" w:rsidRPr="00717EE3">
        <w:rPr>
          <w:rFonts w:ascii="Arial" w:hAnsi="Arial" w:cs="Arial"/>
          <w:szCs w:val="20"/>
        </w:rPr>
        <w:t>;</w:t>
      </w:r>
    </w:p>
    <w:p w14:paraId="71D5C7B2" w14:textId="19A32590" w:rsidR="003E5E9C" w:rsidRPr="00717EE3" w:rsidRDefault="00056B34" w:rsidP="00B8209F">
      <w:pPr>
        <w:pStyle w:val="Akapitzlist"/>
        <w:numPr>
          <w:ilvl w:val="0"/>
          <w:numId w:val="1"/>
        </w:numPr>
        <w:tabs>
          <w:tab w:val="left" w:pos="364"/>
          <w:tab w:val="left" w:pos="404"/>
          <w:tab w:val="left" w:pos="8352"/>
        </w:tabs>
        <w:spacing w:after="0" w:line="360" w:lineRule="auto"/>
        <w:ind w:left="419" w:right="80" w:hanging="419"/>
        <w:rPr>
          <w:rFonts w:ascii="Arial" w:hAnsi="Arial" w:cs="Arial"/>
          <w:szCs w:val="20"/>
        </w:rPr>
      </w:pPr>
      <w:r w:rsidRPr="00717EE3">
        <w:rPr>
          <w:rFonts w:ascii="Arial" w:hAnsi="Arial" w:cs="Arial"/>
          <w:color w:val="auto"/>
          <w:szCs w:val="20"/>
        </w:rPr>
        <w:t xml:space="preserve"> </w:t>
      </w:r>
      <w:r w:rsidR="003E5E9C" w:rsidRPr="00717EE3">
        <w:rPr>
          <w:rFonts w:ascii="Arial" w:hAnsi="Arial" w:cs="Arial"/>
          <w:color w:val="auto"/>
          <w:szCs w:val="20"/>
        </w:rPr>
        <w:t>I</w:t>
      </w:r>
      <w:r w:rsidR="003E5E9C" w:rsidRPr="00717EE3">
        <w:rPr>
          <w:rFonts w:ascii="Arial" w:hAnsi="Arial" w:cs="Arial"/>
          <w:szCs w:val="20"/>
        </w:rPr>
        <w:t>nstytucji</w:t>
      </w:r>
      <w:r w:rsidR="00F93BA5" w:rsidRPr="00717EE3">
        <w:rPr>
          <w:rFonts w:ascii="Arial" w:hAnsi="Arial" w:cs="Arial"/>
          <w:szCs w:val="20"/>
        </w:rPr>
        <w:t xml:space="preserve"> Zarządzającej RPO WM 2014-2020</w:t>
      </w:r>
      <w:r w:rsidR="003E5E9C" w:rsidRPr="00717EE3">
        <w:rPr>
          <w:rFonts w:ascii="Arial" w:hAnsi="Arial" w:cs="Arial"/>
          <w:szCs w:val="20"/>
        </w:rPr>
        <w:t xml:space="preserve"> – należy przez to rozumieć Za</w:t>
      </w:r>
      <w:r w:rsidR="00E17BFB" w:rsidRPr="00717EE3">
        <w:rPr>
          <w:rFonts w:ascii="Arial" w:hAnsi="Arial" w:cs="Arial"/>
          <w:szCs w:val="20"/>
        </w:rPr>
        <w:t>rząd Województwa Małopolskiego;</w:t>
      </w:r>
    </w:p>
    <w:p w14:paraId="315AF89E" w14:textId="730DEB75" w:rsidR="003E5E9C" w:rsidRPr="00717EE3" w:rsidRDefault="00723C29" w:rsidP="00B8209F">
      <w:pPr>
        <w:numPr>
          <w:ilvl w:val="0"/>
          <w:numId w:val="1"/>
        </w:numPr>
        <w:tabs>
          <w:tab w:val="left" w:pos="404"/>
        </w:tabs>
        <w:spacing w:line="360" w:lineRule="auto"/>
        <w:ind w:left="419" w:right="6" w:hanging="419"/>
        <w:jc w:val="both"/>
        <w:rPr>
          <w:rFonts w:ascii="Arial" w:eastAsia="Arial" w:hAnsi="Arial"/>
        </w:rPr>
      </w:pPr>
      <w:r w:rsidRPr="00717EE3">
        <w:rPr>
          <w:rFonts w:ascii="Arial" w:hAnsi="Arial"/>
        </w:rPr>
        <w:t>Korekcie finansowej – należy przez to rozumieć kwotę, o jaką pomniejsza się wartość dofinansowania Projektu grantowego w związku z nieprawidłowością</w:t>
      </w:r>
      <w:r w:rsidRPr="00717EE3">
        <w:rPr>
          <w:rFonts w:ascii="Arial" w:eastAsia="Arial" w:hAnsi="Arial"/>
        </w:rPr>
        <w:t xml:space="preserve">, </w:t>
      </w:r>
      <w:r w:rsidRPr="00717EE3">
        <w:rPr>
          <w:rFonts w:ascii="Arial" w:hAnsi="Arial"/>
        </w:rPr>
        <w:t>rozumianą jako każde naruszenie prawa unijnego lub prawa krajowego dotyczące stosowania prawa unijnego, wynikające z działania lub z zaniechania podmiotu gospodarczego zaangażowanego we wdrażanie funduszy polityki spójności, które ma lub może mieć szkodliwy wpływ na budżet Unii poprzez obciążenie budżetu Unii nieuzasadnionym wydatkiem</w:t>
      </w:r>
      <w:r w:rsidR="00F93BA5" w:rsidRPr="00717EE3">
        <w:rPr>
          <w:rFonts w:ascii="Arial" w:eastAsia="Arial" w:hAnsi="Arial"/>
        </w:rPr>
        <w:t>,</w:t>
      </w:r>
    </w:p>
    <w:p w14:paraId="0A00901B" w14:textId="095FD971" w:rsidR="003E5E9C" w:rsidRPr="00717EE3" w:rsidRDefault="008611BB" w:rsidP="00B8209F">
      <w:pPr>
        <w:pStyle w:val="Akapitzlist"/>
        <w:numPr>
          <w:ilvl w:val="0"/>
          <w:numId w:val="1"/>
        </w:numPr>
        <w:tabs>
          <w:tab w:val="left" w:pos="404"/>
        </w:tabs>
        <w:spacing w:after="0" w:line="360" w:lineRule="auto"/>
        <w:ind w:left="425" w:right="-16" w:hanging="425"/>
        <w:rPr>
          <w:rFonts w:ascii="Arial" w:hAnsi="Arial" w:cs="Arial"/>
          <w:color w:val="auto"/>
          <w:szCs w:val="20"/>
        </w:rPr>
      </w:pPr>
      <w:r w:rsidRPr="00717EE3">
        <w:rPr>
          <w:rFonts w:ascii="Arial" w:hAnsi="Arial" w:cs="Arial"/>
          <w:color w:val="auto"/>
          <w:szCs w:val="20"/>
        </w:rPr>
        <w:t>Nadużyciu finansowym</w:t>
      </w:r>
      <w:r w:rsidR="003E5E9C" w:rsidRPr="00717EE3">
        <w:rPr>
          <w:rFonts w:ascii="Arial" w:hAnsi="Arial" w:cs="Arial"/>
          <w:color w:val="auto"/>
          <w:szCs w:val="20"/>
        </w:rPr>
        <w:t xml:space="preserve"> – należy przez to rozumieć jakiekolwiek umyślne działanie lub zaniechanie dotyczące wykorzystania lub przedstawienia fałszywych, nieścisłych lub niekompletnych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w:t>
      </w:r>
      <w:r w:rsidR="00F93BA5" w:rsidRPr="00717EE3">
        <w:rPr>
          <w:rFonts w:ascii="Arial" w:hAnsi="Arial" w:cs="Arial"/>
          <w:color w:val="auto"/>
          <w:szCs w:val="20"/>
        </w:rPr>
        <w:t>re zostały pierwotnie przyznane,</w:t>
      </w:r>
    </w:p>
    <w:p w14:paraId="21D50EDB" w14:textId="0B6CD748" w:rsidR="000F71CA" w:rsidRPr="00717EE3" w:rsidRDefault="003E5E9C" w:rsidP="00B8209F">
      <w:pPr>
        <w:numPr>
          <w:ilvl w:val="0"/>
          <w:numId w:val="1"/>
        </w:numPr>
        <w:tabs>
          <w:tab w:val="left" w:pos="454"/>
        </w:tabs>
        <w:spacing w:line="360" w:lineRule="auto"/>
        <w:ind w:left="404" w:hanging="404"/>
        <w:jc w:val="both"/>
        <w:rPr>
          <w:rFonts w:ascii="Arial" w:hAnsi="Arial"/>
        </w:rPr>
      </w:pPr>
      <w:r w:rsidRPr="00717EE3">
        <w:rPr>
          <w:rFonts w:ascii="Arial" w:hAnsi="Arial"/>
        </w:rPr>
        <w:t>Okr</w:t>
      </w:r>
      <w:r w:rsidR="008611BB" w:rsidRPr="00717EE3">
        <w:rPr>
          <w:rFonts w:ascii="Arial" w:hAnsi="Arial"/>
        </w:rPr>
        <w:t>esie kwalifikowalności wydatków</w:t>
      </w:r>
      <w:r w:rsidRPr="00717EE3">
        <w:rPr>
          <w:rFonts w:ascii="Arial" w:hAnsi="Arial"/>
        </w:rPr>
        <w:t xml:space="preserve"> – należy przez to rozumieć okres</w:t>
      </w:r>
      <w:r w:rsidR="00216BED" w:rsidRPr="00717EE3">
        <w:rPr>
          <w:rFonts w:ascii="Arial" w:hAnsi="Arial"/>
        </w:rPr>
        <w:t xml:space="preserve"> o którym mowa w § 6 ust.</w:t>
      </w:r>
      <w:r w:rsidR="00344147" w:rsidRPr="00717EE3">
        <w:rPr>
          <w:rFonts w:ascii="Arial" w:hAnsi="Arial"/>
        </w:rPr>
        <w:t>3</w:t>
      </w:r>
      <w:r w:rsidRPr="00717EE3">
        <w:rPr>
          <w:rFonts w:ascii="Arial" w:hAnsi="Arial"/>
        </w:rPr>
        <w:t xml:space="preserve">, w którym mogą być ponoszone </w:t>
      </w:r>
      <w:r w:rsidR="00CD7652" w:rsidRPr="00717EE3">
        <w:rPr>
          <w:rFonts w:ascii="Arial" w:hAnsi="Arial"/>
        </w:rPr>
        <w:t xml:space="preserve">wydatki kwalifikowane w ramach </w:t>
      </w:r>
      <w:r w:rsidR="00C2796D" w:rsidRPr="00717EE3">
        <w:rPr>
          <w:rFonts w:ascii="Arial" w:hAnsi="Arial"/>
        </w:rPr>
        <w:t>Z</w:t>
      </w:r>
      <w:r w:rsidR="008611BB" w:rsidRPr="00717EE3">
        <w:rPr>
          <w:rFonts w:ascii="Arial" w:hAnsi="Arial"/>
        </w:rPr>
        <w:t>adania grantowego</w:t>
      </w:r>
      <w:r w:rsidR="00F93BA5" w:rsidRPr="00717EE3">
        <w:rPr>
          <w:rFonts w:ascii="Arial" w:hAnsi="Arial"/>
        </w:rPr>
        <w:t>,</w:t>
      </w:r>
    </w:p>
    <w:p w14:paraId="4F5061A3" w14:textId="22F0A8ED" w:rsidR="009C6E98" w:rsidRPr="00717EE3" w:rsidRDefault="000F71CA" w:rsidP="002B5516">
      <w:pPr>
        <w:numPr>
          <w:ilvl w:val="0"/>
          <w:numId w:val="1"/>
        </w:numPr>
        <w:tabs>
          <w:tab w:val="left" w:pos="454"/>
        </w:tabs>
        <w:spacing w:line="360" w:lineRule="auto"/>
        <w:ind w:left="404" w:hanging="404"/>
        <w:jc w:val="both"/>
        <w:rPr>
          <w:rFonts w:ascii="Arial" w:hAnsi="Arial"/>
        </w:rPr>
      </w:pPr>
      <w:r w:rsidRPr="00717EE3">
        <w:rPr>
          <w:rFonts w:ascii="Arial" w:hAnsi="Arial"/>
        </w:rPr>
        <w:t>Projekcie grantowy</w:t>
      </w:r>
      <w:r w:rsidR="008611BB" w:rsidRPr="00717EE3">
        <w:rPr>
          <w:rFonts w:ascii="Arial" w:hAnsi="Arial"/>
        </w:rPr>
        <w:t xml:space="preserve">m </w:t>
      </w:r>
      <w:r w:rsidR="00840971" w:rsidRPr="00717EE3">
        <w:rPr>
          <w:rFonts w:ascii="Arial" w:hAnsi="Arial"/>
        </w:rPr>
        <w:t>–</w:t>
      </w:r>
      <w:r w:rsidRPr="00717EE3">
        <w:rPr>
          <w:rFonts w:ascii="Arial" w:hAnsi="Arial"/>
        </w:rPr>
        <w:t xml:space="preserve"> </w:t>
      </w:r>
      <w:r w:rsidR="00244C39" w:rsidRPr="00717EE3">
        <w:rPr>
          <w:rFonts w:ascii="Arial" w:hAnsi="Arial"/>
        </w:rPr>
        <w:t xml:space="preserve">należy przez to rozumieć </w:t>
      </w:r>
      <w:r w:rsidR="00664106" w:rsidRPr="00717EE3">
        <w:rPr>
          <w:rFonts w:ascii="Arial" w:hAnsi="Arial"/>
        </w:rPr>
        <w:t>projekt realizowany zgodnie z art. 35</w:t>
      </w:r>
      <w:r w:rsidR="00E17BFB" w:rsidRPr="00717EE3">
        <w:rPr>
          <w:rFonts w:ascii="Arial" w:hAnsi="Arial"/>
        </w:rPr>
        <w:t xml:space="preserve"> </w:t>
      </w:r>
      <w:r w:rsidR="00664106" w:rsidRPr="00717EE3">
        <w:rPr>
          <w:rFonts w:ascii="Arial" w:hAnsi="Arial"/>
        </w:rPr>
        <w:t>ustawy z dnia 11 lipca 2014 r. o zasadach realizacji programów w zakresie polityki spójności finansowanych w perspektywie finansowej 2014-2020, pn. „Małopolska Tarcza Antykryzysowa – Pakiet Edukacyjny</w:t>
      </w:r>
      <w:r w:rsidR="00244C39" w:rsidRPr="00717EE3">
        <w:rPr>
          <w:rFonts w:ascii="Arial" w:hAnsi="Arial"/>
        </w:rPr>
        <w:t xml:space="preserve"> II</w:t>
      </w:r>
      <w:r w:rsidR="00664106" w:rsidRPr="00717EE3">
        <w:rPr>
          <w:rFonts w:ascii="Arial" w:hAnsi="Arial"/>
        </w:rPr>
        <w:t xml:space="preserve">. </w:t>
      </w:r>
      <w:r w:rsidR="00244C39" w:rsidRPr="00717EE3">
        <w:rPr>
          <w:rFonts w:ascii="Arial" w:hAnsi="Arial"/>
        </w:rPr>
        <w:t xml:space="preserve">Realizacja </w:t>
      </w:r>
      <w:r w:rsidR="002B5516" w:rsidRPr="00717EE3">
        <w:rPr>
          <w:rFonts w:ascii="Arial" w:hAnsi="Arial"/>
        </w:rPr>
        <w:t>w</w:t>
      </w:r>
      <w:r w:rsidR="00244C39" w:rsidRPr="00717EE3">
        <w:rPr>
          <w:rFonts w:ascii="Arial" w:hAnsi="Arial"/>
        </w:rPr>
        <w:t>sparcia</w:t>
      </w:r>
      <w:r w:rsidR="002B5516" w:rsidRPr="00717EE3">
        <w:rPr>
          <w:rFonts w:ascii="Arial" w:hAnsi="Arial"/>
        </w:rPr>
        <w:t xml:space="preserve"> szkół i placówek oświatowych</w:t>
      </w:r>
      <w:r w:rsidR="00664106" w:rsidRPr="00717EE3">
        <w:rPr>
          <w:rFonts w:ascii="Arial" w:hAnsi="Arial"/>
        </w:rPr>
        <w:t xml:space="preserve">”, realizowany przez Województwo Małopolskie – Departament Edukacji Urzędu Marszałkowskiego Województwa Małopolskiego, finansowany ze środków Europejskiego Funduszu Społecznego, w ramach 10 Osi priorytetowej Wiedza i Kompetencje, Działanie 10.1 Rozwój Kształcenia Ogólnego, Poddziałanie </w:t>
      </w:r>
      <w:r w:rsidR="00664106" w:rsidRPr="00717EE3">
        <w:rPr>
          <w:rFonts w:ascii="Arial" w:hAnsi="Arial"/>
        </w:rPr>
        <w:lastRenderedPageBreak/>
        <w:t xml:space="preserve">10.1.6 Cyfryzacja szkół prowadzących kształcenie ogólne, typ projektu A granty na zakup sprzętu do nauki zdalnej. Projekt grantowy jest realizowany w związku z zagrożeniem i skutkami </w:t>
      </w:r>
      <w:r w:rsidR="00AC5E2B" w:rsidRPr="00717EE3">
        <w:rPr>
          <w:rFonts w:ascii="Arial" w:hAnsi="Arial"/>
        </w:rPr>
        <w:t xml:space="preserve">pandemii </w:t>
      </w:r>
      <w:r w:rsidR="00664106" w:rsidRPr="00717EE3">
        <w:rPr>
          <w:rFonts w:ascii="Arial" w:hAnsi="Arial"/>
        </w:rPr>
        <w:t>COVID-19</w:t>
      </w:r>
      <w:r w:rsidR="00C95653" w:rsidRPr="00717EE3">
        <w:rPr>
          <w:rFonts w:ascii="Arial" w:hAnsi="Arial"/>
        </w:rPr>
        <w:t>,</w:t>
      </w:r>
    </w:p>
    <w:p w14:paraId="05A7B6D6" w14:textId="6B7D3046" w:rsidR="000F71CA" w:rsidRPr="00717EE3" w:rsidRDefault="009C6E98" w:rsidP="005A7FE0">
      <w:pPr>
        <w:pStyle w:val="Akapitzlist"/>
        <w:numPr>
          <w:ilvl w:val="0"/>
          <w:numId w:val="1"/>
        </w:numPr>
        <w:tabs>
          <w:tab w:val="left" w:pos="8492"/>
        </w:tabs>
        <w:spacing w:after="0" w:line="360" w:lineRule="auto"/>
        <w:ind w:left="426" w:right="-1" w:hanging="426"/>
        <w:rPr>
          <w:rFonts w:ascii="Arial" w:eastAsia="Arial" w:hAnsi="Arial"/>
          <w:color w:val="00000A"/>
        </w:rPr>
      </w:pPr>
      <w:r w:rsidRPr="00717EE3">
        <w:rPr>
          <w:rFonts w:ascii="Arial" w:eastAsia="Arial" w:hAnsi="Arial"/>
          <w:color w:val="00000A"/>
          <w:szCs w:val="20"/>
        </w:rPr>
        <w:t>Projekt koordynacyjny – projekt pozakonkursowy pn.: „</w:t>
      </w:r>
      <w:r w:rsidRPr="00717EE3">
        <w:rPr>
          <w:rFonts w:ascii="Arial" w:eastAsia="Arial" w:hAnsi="Arial"/>
          <w:i/>
          <w:color w:val="00000A"/>
          <w:szCs w:val="20"/>
        </w:rPr>
        <w:t>Małopolska Chmura Edukacyjna - nowy model nauczania”</w:t>
      </w:r>
      <w:r w:rsidRPr="00717EE3">
        <w:rPr>
          <w:rFonts w:ascii="Arial" w:eastAsia="Arial" w:hAnsi="Arial"/>
          <w:color w:val="00000A"/>
          <w:szCs w:val="20"/>
        </w:rPr>
        <w:t xml:space="preserve"> realizowany przez Województwo Małopolskie – Departament Edukacji Urzędu Marszałkowskiego Województwa Małopolskiego, finansowany ze środków Europejskiego Funduszu Społecznego, w ramach 10 Osi priorytetowej </w:t>
      </w:r>
      <w:r w:rsidRPr="00717EE3">
        <w:rPr>
          <w:rFonts w:ascii="Arial" w:eastAsia="Arial" w:hAnsi="Arial"/>
          <w:i/>
          <w:color w:val="00000A"/>
          <w:szCs w:val="20"/>
        </w:rPr>
        <w:t>Wiedza i Kompetencje,</w:t>
      </w:r>
      <w:r w:rsidRPr="00717EE3">
        <w:rPr>
          <w:rFonts w:ascii="Arial" w:eastAsia="Arial" w:hAnsi="Arial"/>
          <w:color w:val="00000A"/>
          <w:szCs w:val="20"/>
        </w:rPr>
        <w:t xml:space="preserve"> Działanie 10.1 </w:t>
      </w:r>
      <w:r w:rsidRPr="00717EE3">
        <w:rPr>
          <w:rFonts w:ascii="Arial" w:eastAsia="Arial" w:hAnsi="Arial"/>
          <w:i/>
          <w:color w:val="00000A"/>
          <w:szCs w:val="20"/>
        </w:rPr>
        <w:t xml:space="preserve">Rozwój Kształcenia Ogólnego, </w:t>
      </w:r>
      <w:r w:rsidRPr="00717EE3">
        <w:rPr>
          <w:rFonts w:ascii="Arial" w:eastAsia="Arial" w:hAnsi="Arial"/>
          <w:color w:val="00000A"/>
          <w:szCs w:val="20"/>
        </w:rPr>
        <w:t xml:space="preserve">Poddziałanie 10.1.4 </w:t>
      </w:r>
      <w:r w:rsidRPr="00717EE3">
        <w:rPr>
          <w:rFonts w:ascii="Arial" w:eastAsia="Arial" w:hAnsi="Arial"/>
          <w:i/>
          <w:color w:val="00000A"/>
          <w:szCs w:val="20"/>
        </w:rPr>
        <w:t>Małopolska Chmura Edukacyjna</w:t>
      </w:r>
      <w:r w:rsidRPr="00717EE3">
        <w:rPr>
          <w:rFonts w:ascii="Arial" w:eastAsia="Arial" w:hAnsi="Arial"/>
          <w:color w:val="00000A"/>
          <w:szCs w:val="20"/>
        </w:rPr>
        <w:t xml:space="preserve">, typ A </w:t>
      </w:r>
      <w:r w:rsidRPr="00717EE3">
        <w:rPr>
          <w:rFonts w:ascii="Arial" w:eastAsia="Arial" w:hAnsi="Arial"/>
          <w:i/>
          <w:color w:val="00000A"/>
          <w:szCs w:val="20"/>
        </w:rPr>
        <w:t>koordynacja działań związanych z realizacją małopolskiej chmury edukacyjnej – projekt pozakonkursowy</w:t>
      </w:r>
      <w:r w:rsidRPr="00717EE3">
        <w:rPr>
          <w:rFonts w:ascii="Arial" w:eastAsia="Arial" w:hAnsi="Arial"/>
          <w:color w:val="00000A"/>
          <w:szCs w:val="20"/>
        </w:rPr>
        <w:t xml:space="preserve"> RPO WM, </w:t>
      </w:r>
    </w:p>
    <w:p w14:paraId="19B928B5" w14:textId="32E8AF7E" w:rsidR="00F93BA5" w:rsidRPr="00717EE3" w:rsidRDefault="008611BB" w:rsidP="00F93BA5">
      <w:pPr>
        <w:pStyle w:val="Akapitzlist"/>
        <w:numPr>
          <w:ilvl w:val="0"/>
          <w:numId w:val="1"/>
        </w:numPr>
        <w:tabs>
          <w:tab w:val="left" w:pos="419"/>
        </w:tabs>
        <w:suppressAutoHyphens/>
        <w:spacing w:after="0" w:line="360" w:lineRule="auto"/>
        <w:ind w:left="426" w:right="-16" w:hanging="426"/>
        <w:rPr>
          <w:rFonts w:ascii="Arial" w:hAnsi="Arial"/>
        </w:rPr>
      </w:pPr>
      <w:r w:rsidRPr="00717EE3">
        <w:rPr>
          <w:rFonts w:ascii="Arial" w:hAnsi="Arial" w:cs="Arial"/>
          <w:szCs w:val="20"/>
        </w:rPr>
        <w:t xml:space="preserve">Przetwarzaniu danych osobowych </w:t>
      </w:r>
      <w:r w:rsidR="003E5E9C" w:rsidRPr="00717EE3">
        <w:rPr>
          <w:rFonts w:ascii="Arial" w:hAnsi="Arial" w:cs="Arial"/>
          <w:szCs w:val="20"/>
        </w:rPr>
        <w:t>– należy przez to rozumieć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zgodnie z art. 4 pkt 2 Rozporządzenia Parlamentu Europejskiego i Rady (UE) 2016/679 z dnia 27 kwietnia 2016 r. w sprawie ochrony osób fizycznych w związku z przetwarzaniem danych osobowych i w sprawie swobodnego przepływu takich danych oraz uchylenia dyrektywy 95/46/WE (Dz. Urz. UE L 119 z 04.05.</w:t>
      </w:r>
      <w:r w:rsidR="00E17BFB" w:rsidRPr="00717EE3">
        <w:rPr>
          <w:rFonts w:ascii="Arial" w:hAnsi="Arial" w:cs="Arial"/>
          <w:szCs w:val="20"/>
        </w:rPr>
        <w:t xml:space="preserve">2016, str. 1 z </w:t>
      </w:r>
      <w:proofErr w:type="spellStart"/>
      <w:r w:rsidR="00E17BFB" w:rsidRPr="00717EE3">
        <w:rPr>
          <w:rFonts w:ascii="Arial" w:hAnsi="Arial" w:cs="Arial"/>
          <w:szCs w:val="20"/>
        </w:rPr>
        <w:t>późn</w:t>
      </w:r>
      <w:proofErr w:type="spellEnd"/>
      <w:r w:rsidR="00E17BFB" w:rsidRPr="00717EE3">
        <w:rPr>
          <w:rFonts w:ascii="Arial" w:hAnsi="Arial" w:cs="Arial"/>
          <w:szCs w:val="20"/>
        </w:rPr>
        <w:t>. zm.);</w:t>
      </w:r>
    </w:p>
    <w:p w14:paraId="2CA56161" w14:textId="55301342" w:rsidR="003E5E9C" w:rsidRPr="00717EE3" w:rsidRDefault="00F93BA5" w:rsidP="00F93BA5">
      <w:pPr>
        <w:pStyle w:val="Akapitzlist"/>
        <w:numPr>
          <w:ilvl w:val="0"/>
          <w:numId w:val="1"/>
        </w:numPr>
        <w:tabs>
          <w:tab w:val="left" w:pos="419"/>
        </w:tabs>
        <w:suppressAutoHyphens/>
        <w:spacing w:after="0" w:line="360" w:lineRule="auto"/>
        <w:ind w:left="426" w:right="-16" w:hanging="426"/>
        <w:rPr>
          <w:rFonts w:ascii="Arial" w:hAnsi="Arial"/>
        </w:rPr>
      </w:pPr>
      <w:r w:rsidRPr="00717EE3">
        <w:rPr>
          <w:rFonts w:ascii="Arial" w:hAnsi="Arial"/>
        </w:rPr>
        <w:t xml:space="preserve"> </w:t>
      </w:r>
      <w:r w:rsidR="008611BB" w:rsidRPr="00717EE3">
        <w:rPr>
          <w:rFonts w:ascii="Arial" w:hAnsi="Arial"/>
        </w:rPr>
        <w:t>RODO</w:t>
      </w:r>
      <w:r w:rsidR="003E5E9C" w:rsidRPr="00717EE3">
        <w:rPr>
          <w:rFonts w:ascii="Arial" w:hAnsi="Arial"/>
        </w:rPr>
        <w:t xml:space="preserve"> </w:t>
      </w:r>
      <w:r w:rsidR="00840971" w:rsidRPr="00717EE3">
        <w:rPr>
          <w:rFonts w:ascii="Arial" w:hAnsi="Arial"/>
        </w:rPr>
        <w:t>–</w:t>
      </w:r>
      <w:r w:rsidR="003E5E9C" w:rsidRPr="00717EE3">
        <w:rPr>
          <w:rFonts w:ascii="Arial" w:hAnsi="Arial"/>
        </w:rPr>
        <w:t xml:space="preserve"> </w:t>
      </w:r>
      <w:r w:rsidR="00E17BFB" w:rsidRPr="00717EE3">
        <w:rPr>
          <w:rFonts w:ascii="Arial" w:hAnsi="Arial"/>
        </w:rPr>
        <w:t xml:space="preserve"> </w:t>
      </w:r>
      <w:r w:rsidR="00E17BFB" w:rsidRPr="00717EE3">
        <w:rPr>
          <w:rFonts w:ascii="Arial" w:hAnsi="Arial" w:cs="Arial"/>
          <w:szCs w:val="20"/>
        </w:rPr>
        <w:t xml:space="preserve">należy przez to rozumieć </w:t>
      </w:r>
      <w:r w:rsidR="003E5E9C" w:rsidRPr="00717EE3">
        <w:rPr>
          <w:rFonts w:ascii="Arial" w:hAnsi="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92671B" w:rsidRPr="00717EE3">
        <w:rPr>
          <w:rFonts w:ascii="Arial" w:hAnsi="Arial"/>
        </w:rPr>
        <w:t> </w:t>
      </w:r>
      <w:r w:rsidR="003E5E9C" w:rsidRPr="00717EE3">
        <w:rPr>
          <w:rFonts w:ascii="Arial" w:hAnsi="Arial"/>
        </w:rPr>
        <w:t>)</w:t>
      </w:r>
    </w:p>
    <w:p w14:paraId="38A47EBD" w14:textId="6BBE1AFF" w:rsidR="00FA587E" w:rsidRPr="00717EE3" w:rsidRDefault="00FA587E" w:rsidP="00FA587E">
      <w:pPr>
        <w:numPr>
          <w:ilvl w:val="0"/>
          <w:numId w:val="1"/>
        </w:numPr>
        <w:tabs>
          <w:tab w:val="left" w:pos="426"/>
        </w:tabs>
        <w:spacing w:line="360" w:lineRule="auto"/>
        <w:ind w:left="426" w:right="-16" w:hanging="426"/>
        <w:jc w:val="both"/>
        <w:rPr>
          <w:rFonts w:ascii="Arial" w:hAnsi="Arial"/>
        </w:rPr>
      </w:pPr>
      <w:r w:rsidRPr="00717EE3">
        <w:rPr>
          <w:rFonts w:ascii="Arial" w:hAnsi="Arial"/>
        </w:rPr>
        <w:t xml:space="preserve">a) Rachunku bankowym </w:t>
      </w:r>
      <w:proofErr w:type="spellStart"/>
      <w:r w:rsidRPr="00717EE3">
        <w:rPr>
          <w:rFonts w:ascii="Arial" w:hAnsi="Arial"/>
        </w:rPr>
        <w:t>Grantobiorcy</w:t>
      </w:r>
      <w:proofErr w:type="spellEnd"/>
      <w:r w:rsidRPr="00717EE3">
        <w:rPr>
          <w:rFonts w:ascii="Arial" w:hAnsi="Arial"/>
        </w:rPr>
        <w:t xml:space="preserve">  – należy przez to rozumieć rachunek </w:t>
      </w:r>
      <w:proofErr w:type="spellStart"/>
      <w:r w:rsidRPr="00717EE3">
        <w:rPr>
          <w:rFonts w:ascii="Arial" w:hAnsi="Arial"/>
        </w:rPr>
        <w:t>Grantobiorcy</w:t>
      </w:r>
      <w:proofErr w:type="spellEnd"/>
      <w:r w:rsidRPr="00717EE3">
        <w:rPr>
          <w:rFonts w:ascii="Arial" w:hAnsi="Arial"/>
        </w:rPr>
        <w:t xml:space="preserve">, na który przekazana będzie płatność (środki w ramach Grantu) na realizację Zadania grantowego, </w:t>
      </w:r>
    </w:p>
    <w:p w14:paraId="199EDF05" w14:textId="616ACA46" w:rsidR="00FA587E" w:rsidRPr="00717EE3" w:rsidRDefault="00FA587E" w:rsidP="00FA587E">
      <w:pPr>
        <w:tabs>
          <w:tab w:val="left" w:pos="426"/>
        </w:tabs>
        <w:spacing w:line="360" w:lineRule="auto"/>
        <w:ind w:left="426" w:right="-16"/>
        <w:jc w:val="both"/>
        <w:rPr>
          <w:rFonts w:ascii="Arial" w:hAnsi="Arial"/>
        </w:rPr>
      </w:pPr>
      <w:r w:rsidRPr="00717EE3">
        <w:rPr>
          <w:rFonts w:ascii="Arial" w:hAnsi="Arial"/>
        </w:rPr>
        <w:t>b) Rachunku bankowym wydatkowym</w:t>
      </w:r>
      <w:r w:rsidR="00B77FE5" w:rsidRPr="00717EE3">
        <w:rPr>
          <w:rFonts w:ascii="Arial" w:hAnsi="Arial"/>
        </w:rPr>
        <w:t xml:space="preserve"> </w:t>
      </w:r>
      <w:r w:rsidR="006B1DD2" w:rsidRPr="00717EE3">
        <w:rPr>
          <w:rFonts w:ascii="Arial" w:hAnsi="Arial"/>
        </w:rPr>
        <w:t>–</w:t>
      </w:r>
      <w:r w:rsidRPr="00717EE3">
        <w:rPr>
          <w:rFonts w:ascii="Arial" w:hAnsi="Arial"/>
        </w:rPr>
        <w:t xml:space="preserve"> należy przez to rozumieć rachunek bankowy Realizatora Zadania grantowego, z którego wydatkowane </w:t>
      </w:r>
      <w:r w:rsidR="009C6E98" w:rsidRPr="00717EE3">
        <w:rPr>
          <w:rFonts w:ascii="Arial" w:hAnsi="Arial"/>
        </w:rPr>
        <w:t xml:space="preserve">będą </w:t>
      </w:r>
      <w:r w:rsidR="00E17BFB" w:rsidRPr="00717EE3">
        <w:rPr>
          <w:rFonts w:ascii="Arial" w:hAnsi="Arial"/>
        </w:rPr>
        <w:t>środki w Zadaniu grantowym;</w:t>
      </w:r>
    </w:p>
    <w:p w14:paraId="51035C90" w14:textId="60C115E5" w:rsidR="00B77FE5" w:rsidRPr="00717EE3" w:rsidRDefault="00FA587E" w:rsidP="00B77FE5">
      <w:pPr>
        <w:numPr>
          <w:ilvl w:val="0"/>
          <w:numId w:val="1"/>
        </w:numPr>
        <w:tabs>
          <w:tab w:val="left" w:pos="426"/>
        </w:tabs>
        <w:spacing w:line="360" w:lineRule="auto"/>
        <w:ind w:left="426" w:right="-16" w:hanging="426"/>
        <w:jc w:val="both"/>
        <w:rPr>
          <w:rFonts w:ascii="Arial" w:hAnsi="Arial"/>
        </w:rPr>
      </w:pPr>
      <w:r w:rsidRPr="00717EE3">
        <w:rPr>
          <w:rFonts w:ascii="Arial" w:hAnsi="Arial"/>
        </w:rPr>
        <w:t>Realizatorze Zadania grantowego</w:t>
      </w:r>
      <w:r w:rsidR="006B1DD2" w:rsidRPr="00717EE3">
        <w:rPr>
          <w:rFonts w:ascii="Arial" w:hAnsi="Arial"/>
        </w:rPr>
        <w:t xml:space="preserve"> –</w:t>
      </w:r>
      <w:r w:rsidRPr="00717EE3">
        <w:rPr>
          <w:rFonts w:ascii="Arial" w:hAnsi="Arial"/>
        </w:rPr>
        <w:t xml:space="preserve"> należy przez to rozumieć jednostkę organizacyjną </w:t>
      </w:r>
      <w:proofErr w:type="spellStart"/>
      <w:r w:rsidRPr="00717EE3">
        <w:rPr>
          <w:rFonts w:ascii="Arial" w:hAnsi="Arial"/>
        </w:rPr>
        <w:t>Grantobiorcy</w:t>
      </w:r>
      <w:proofErr w:type="spellEnd"/>
      <w:r w:rsidRPr="00717EE3">
        <w:rPr>
          <w:rFonts w:ascii="Arial" w:hAnsi="Arial"/>
        </w:rPr>
        <w:t xml:space="preserve"> upoważnioną do realizacji Zadania Grantowego, </w:t>
      </w:r>
    </w:p>
    <w:p w14:paraId="44B20EA0" w14:textId="74D47038" w:rsidR="003E5E9C" w:rsidRPr="00717EE3" w:rsidRDefault="003E5E9C" w:rsidP="00B8209F">
      <w:pPr>
        <w:numPr>
          <w:ilvl w:val="0"/>
          <w:numId w:val="1"/>
        </w:numPr>
        <w:spacing w:line="360" w:lineRule="auto"/>
        <w:ind w:left="426" w:right="4" w:hanging="426"/>
        <w:jc w:val="both"/>
        <w:rPr>
          <w:rFonts w:ascii="Arial" w:eastAsia="Arial" w:hAnsi="Arial"/>
        </w:rPr>
      </w:pPr>
      <w:r w:rsidRPr="00717EE3">
        <w:rPr>
          <w:rFonts w:ascii="Arial" w:hAnsi="Arial"/>
        </w:rPr>
        <w:t>Regulamin</w:t>
      </w:r>
      <w:r w:rsidR="00F93BA5" w:rsidRPr="00717EE3">
        <w:rPr>
          <w:rFonts w:ascii="Arial" w:hAnsi="Arial"/>
        </w:rPr>
        <w:t>ie konkursu g</w:t>
      </w:r>
      <w:r w:rsidR="008611BB" w:rsidRPr="00717EE3">
        <w:rPr>
          <w:rFonts w:ascii="Arial" w:hAnsi="Arial"/>
        </w:rPr>
        <w:t>rantowego</w:t>
      </w:r>
      <w:r w:rsidR="00044791" w:rsidRPr="00717EE3">
        <w:rPr>
          <w:rFonts w:ascii="Arial" w:hAnsi="Arial"/>
        </w:rPr>
        <w:t xml:space="preserve"> – Grant 2</w:t>
      </w:r>
      <w:r w:rsidRPr="00717EE3">
        <w:rPr>
          <w:rFonts w:ascii="Arial" w:hAnsi="Arial"/>
        </w:rPr>
        <w:t xml:space="preserve"> </w:t>
      </w:r>
      <w:r w:rsidR="008611BB" w:rsidRPr="00717EE3">
        <w:rPr>
          <w:rFonts w:ascii="Arial" w:hAnsi="Arial"/>
        </w:rPr>
        <w:t>–</w:t>
      </w:r>
      <w:r w:rsidR="00F4173F" w:rsidRPr="00717EE3">
        <w:rPr>
          <w:rFonts w:ascii="Arial" w:hAnsi="Arial"/>
        </w:rPr>
        <w:t xml:space="preserve"> </w:t>
      </w:r>
      <w:r w:rsidR="008611BB" w:rsidRPr="00717EE3">
        <w:rPr>
          <w:rFonts w:ascii="Arial" w:hAnsi="Arial"/>
        </w:rPr>
        <w:t>należy prze</w:t>
      </w:r>
      <w:r w:rsidR="00F93BA5" w:rsidRPr="00717EE3">
        <w:rPr>
          <w:rFonts w:ascii="Arial" w:hAnsi="Arial"/>
        </w:rPr>
        <w:t>z</w:t>
      </w:r>
      <w:r w:rsidR="008611BB" w:rsidRPr="00717EE3">
        <w:rPr>
          <w:rFonts w:ascii="Arial" w:hAnsi="Arial"/>
        </w:rPr>
        <w:t xml:space="preserve"> to rozumieć </w:t>
      </w:r>
      <w:r w:rsidRPr="00717EE3">
        <w:rPr>
          <w:rFonts w:ascii="Arial" w:hAnsi="Arial"/>
        </w:rPr>
        <w:t xml:space="preserve">regulamin konkursu w ramach </w:t>
      </w:r>
      <w:r w:rsidR="00044791" w:rsidRPr="00717EE3">
        <w:rPr>
          <w:rFonts w:ascii="Arial" w:hAnsi="Arial"/>
        </w:rPr>
        <w:t>P</w:t>
      </w:r>
      <w:r w:rsidRPr="00717EE3">
        <w:rPr>
          <w:rFonts w:ascii="Arial" w:hAnsi="Arial"/>
        </w:rPr>
        <w:t xml:space="preserve">rojektu grantowego, </w:t>
      </w:r>
      <w:r w:rsidR="002B3C72" w:rsidRPr="00717EE3">
        <w:rPr>
          <w:rFonts w:ascii="Arial" w:hAnsi="Arial"/>
        </w:rPr>
        <w:t xml:space="preserve">organizowany przez </w:t>
      </w:r>
      <w:proofErr w:type="spellStart"/>
      <w:r w:rsidR="002B3C72" w:rsidRPr="00717EE3">
        <w:rPr>
          <w:rFonts w:ascii="Arial" w:hAnsi="Arial"/>
        </w:rPr>
        <w:t>Grantodawcę</w:t>
      </w:r>
      <w:proofErr w:type="spellEnd"/>
      <w:r w:rsidR="008611BB" w:rsidRPr="00717EE3">
        <w:rPr>
          <w:rFonts w:ascii="Arial" w:hAnsi="Arial"/>
        </w:rPr>
        <w:t xml:space="preserve">, </w:t>
      </w:r>
    </w:p>
    <w:p w14:paraId="318A28EA" w14:textId="6DF132AF" w:rsidR="00F93BA5" w:rsidRPr="00717EE3" w:rsidRDefault="008611BB" w:rsidP="00B8209F">
      <w:pPr>
        <w:numPr>
          <w:ilvl w:val="0"/>
          <w:numId w:val="1"/>
        </w:numPr>
        <w:tabs>
          <w:tab w:val="left" w:pos="404"/>
        </w:tabs>
        <w:spacing w:line="360" w:lineRule="auto"/>
        <w:ind w:left="426" w:hanging="426"/>
        <w:jc w:val="both"/>
        <w:rPr>
          <w:rFonts w:ascii="Arial" w:hAnsi="Arial"/>
        </w:rPr>
      </w:pPr>
      <w:r w:rsidRPr="00717EE3">
        <w:rPr>
          <w:rFonts w:ascii="Arial" w:hAnsi="Arial"/>
        </w:rPr>
        <w:t>Rozliczeniu wydatków</w:t>
      </w:r>
      <w:r w:rsidR="003E5E9C" w:rsidRPr="00717EE3">
        <w:rPr>
          <w:rFonts w:ascii="Arial" w:hAnsi="Arial"/>
        </w:rPr>
        <w:t xml:space="preserve"> – należy przez to rozumieć wykazanie i udokumentowanie </w:t>
      </w:r>
      <w:r w:rsidR="00F4173F" w:rsidRPr="00717EE3">
        <w:rPr>
          <w:rFonts w:ascii="Arial" w:hAnsi="Arial"/>
        </w:rPr>
        <w:t xml:space="preserve">przez </w:t>
      </w:r>
      <w:proofErr w:type="spellStart"/>
      <w:r w:rsidR="00F4173F" w:rsidRPr="00717EE3">
        <w:rPr>
          <w:rFonts w:ascii="Arial" w:hAnsi="Arial"/>
        </w:rPr>
        <w:t>Grantobiorcę</w:t>
      </w:r>
      <w:proofErr w:type="spellEnd"/>
      <w:r w:rsidR="00F4173F" w:rsidRPr="00717EE3">
        <w:rPr>
          <w:rFonts w:ascii="Arial" w:hAnsi="Arial"/>
        </w:rPr>
        <w:t xml:space="preserve"> </w:t>
      </w:r>
      <w:r w:rsidR="00E56D4E" w:rsidRPr="00717EE3">
        <w:rPr>
          <w:rFonts w:ascii="Arial" w:hAnsi="Arial"/>
        </w:rPr>
        <w:t>we W</w:t>
      </w:r>
      <w:r w:rsidR="003E5E9C" w:rsidRPr="00717EE3">
        <w:rPr>
          <w:rFonts w:ascii="Arial" w:hAnsi="Arial"/>
        </w:rPr>
        <w:t>niosku rozlic</w:t>
      </w:r>
      <w:r w:rsidR="000B6C9B" w:rsidRPr="00717EE3">
        <w:rPr>
          <w:rFonts w:ascii="Arial" w:hAnsi="Arial"/>
        </w:rPr>
        <w:t>zającym</w:t>
      </w:r>
      <w:r w:rsidR="00E56D4E" w:rsidRPr="00717EE3">
        <w:rPr>
          <w:rFonts w:ascii="Arial" w:hAnsi="Arial"/>
        </w:rPr>
        <w:t xml:space="preserve"> grant</w:t>
      </w:r>
      <w:r w:rsidR="000B6C9B" w:rsidRPr="00717EE3">
        <w:rPr>
          <w:rFonts w:ascii="Arial" w:hAnsi="Arial"/>
        </w:rPr>
        <w:t xml:space="preserve">, stanowiącym załącznik </w:t>
      </w:r>
      <w:r w:rsidR="003E5E9C" w:rsidRPr="00717EE3">
        <w:rPr>
          <w:rFonts w:ascii="Arial" w:hAnsi="Arial"/>
        </w:rPr>
        <w:t xml:space="preserve">nr </w:t>
      </w:r>
      <w:r w:rsidR="00C31A79" w:rsidRPr="00717EE3">
        <w:rPr>
          <w:rFonts w:ascii="Arial" w:hAnsi="Arial"/>
        </w:rPr>
        <w:t xml:space="preserve">2 </w:t>
      </w:r>
      <w:r w:rsidR="003E5E9C" w:rsidRPr="00717EE3">
        <w:rPr>
          <w:rFonts w:ascii="Arial" w:hAnsi="Arial"/>
        </w:rPr>
        <w:t xml:space="preserve">do </w:t>
      </w:r>
      <w:r w:rsidR="00E17BFB" w:rsidRPr="00717EE3">
        <w:rPr>
          <w:rFonts w:ascii="Arial" w:hAnsi="Arial"/>
        </w:rPr>
        <w:t>Umowy</w:t>
      </w:r>
      <w:r w:rsidR="003E5E9C" w:rsidRPr="00717EE3">
        <w:rPr>
          <w:rFonts w:ascii="Arial" w:hAnsi="Arial"/>
        </w:rPr>
        <w:t>, informacj</w:t>
      </w:r>
      <w:r w:rsidR="00372A0E" w:rsidRPr="00717EE3">
        <w:rPr>
          <w:rFonts w:ascii="Arial" w:hAnsi="Arial"/>
        </w:rPr>
        <w:t xml:space="preserve">i na </w:t>
      </w:r>
      <w:r w:rsidR="00B77FE5" w:rsidRPr="00717EE3">
        <w:rPr>
          <w:rFonts w:ascii="Arial" w:hAnsi="Arial"/>
        </w:rPr>
        <w:t>temat realizacji Z</w:t>
      </w:r>
      <w:r w:rsidR="00372A0E" w:rsidRPr="00717EE3">
        <w:rPr>
          <w:rFonts w:ascii="Arial" w:hAnsi="Arial"/>
        </w:rPr>
        <w:t>adania grantowego</w:t>
      </w:r>
      <w:r w:rsidR="00E17BFB" w:rsidRPr="00717EE3">
        <w:rPr>
          <w:rFonts w:ascii="Arial" w:hAnsi="Arial"/>
        </w:rPr>
        <w:t xml:space="preserve"> oraz</w:t>
      </w:r>
      <w:r w:rsidR="00BB21E1" w:rsidRPr="00717EE3">
        <w:rPr>
          <w:rFonts w:ascii="Arial" w:hAnsi="Arial"/>
        </w:rPr>
        <w:t xml:space="preserve"> </w:t>
      </w:r>
      <w:r w:rsidR="003E5E9C" w:rsidRPr="00717EE3">
        <w:rPr>
          <w:rFonts w:ascii="Arial" w:hAnsi="Arial"/>
        </w:rPr>
        <w:t>potw</w:t>
      </w:r>
      <w:r w:rsidR="00E17BFB" w:rsidRPr="00717EE3">
        <w:rPr>
          <w:rFonts w:ascii="Arial" w:hAnsi="Arial"/>
        </w:rPr>
        <w:t xml:space="preserve">ierdzenie ich przez </w:t>
      </w:r>
      <w:proofErr w:type="spellStart"/>
      <w:r w:rsidR="00E17BFB" w:rsidRPr="00717EE3">
        <w:rPr>
          <w:rFonts w:ascii="Arial" w:hAnsi="Arial"/>
        </w:rPr>
        <w:t>Grantodawcę</w:t>
      </w:r>
      <w:proofErr w:type="spellEnd"/>
      <w:r w:rsidR="00E17BFB" w:rsidRPr="00717EE3">
        <w:rPr>
          <w:rFonts w:ascii="Arial" w:hAnsi="Arial"/>
        </w:rPr>
        <w:t>;</w:t>
      </w:r>
    </w:p>
    <w:p w14:paraId="5DB19451" w14:textId="3AA1B134" w:rsidR="003E5E9C" w:rsidRPr="00717EE3" w:rsidRDefault="00F93BA5" w:rsidP="00E17BFB">
      <w:pPr>
        <w:numPr>
          <w:ilvl w:val="0"/>
          <w:numId w:val="1"/>
        </w:numPr>
        <w:tabs>
          <w:tab w:val="left" w:pos="404"/>
        </w:tabs>
        <w:spacing w:line="360" w:lineRule="auto"/>
        <w:ind w:left="426" w:hanging="426"/>
        <w:jc w:val="both"/>
        <w:rPr>
          <w:rFonts w:ascii="Arial" w:hAnsi="Arial"/>
        </w:rPr>
      </w:pPr>
      <w:r w:rsidRPr="00717EE3">
        <w:rPr>
          <w:rFonts w:ascii="Arial" w:hAnsi="Arial"/>
        </w:rPr>
        <w:t xml:space="preserve"> </w:t>
      </w:r>
      <w:r w:rsidR="003E5E9C" w:rsidRPr="00717EE3">
        <w:rPr>
          <w:rFonts w:ascii="Arial" w:hAnsi="Arial"/>
        </w:rPr>
        <w:t>Rozporządzenie</w:t>
      </w:r>
      <w:r w:rsidR="008611BB" w:rsidRPr="00717EE3">
        <w:rPr>
          <w:rFonts w:ascii="Arial" w:hAnsi="Arial"/>
        </w:rPr>
        <w:t xml:space="preserve"> ogólne</w:t>
      </w:r>
      <w:r w:rsidR="003E5E9C" w:rsidRPr="00717EE3">
        <w:rPr>
          <w:rFonts w:ascii="Arial" w:hAnsi="Arial"/>
        </w:rPr>
        <w:t xml:space="preserve"> – </w:t>
      </w:r>
      <w:r w:rsidR="008611BB" w:rsidRPr="00717EE3">
        <w:rPr>
          <w:rFonts w:ascii="Arial" w:hAnsi="Arial"/>
        </w:rPr>
        <w:t xml:space="preserve"> należy przez to rozumieć </w:t>
      </w:r>
      <w:r w:rsidR="003E5E9C" w:rsidRPr="00717EE3">
        <w:rPr>
          <w:rFonts w:ascii="Arial" w:hAnsi="Aria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Rybackiego oraz ustanawiające przepisy ogólne </w:t>
      </w:r>
      <w:r w:rsidR="003E5E9C" w:rsidRPr="00717EE3">
        <w:rPr>
          <w:rFonts w:ascii="Arial" w:hAnsi="Arial"/>
        </w:rPr>
        <w:lastRenderedPageBreak/>
        <w:t xml:space="preserve">dotyczące Europejskiego Funduszu Rozwoju Regionalnego, Europejskiego Funduszu Społecznego, Funduszu Spójności i Europejskiego Funduszu Morskiego i Rybackiego oraz uchylające rozporządzenie Rady (WE) nr 1083/2006 (Dz.U.UE.L.2013.347.320 z dnia 2013.12.20 z </w:t>
      </w:r>
      <w:proofErr w:type="spellStart"/>
      <w:r w:rsidR="003E5E9C" w:rsidRPr="00717EE3">
        <w:rPr>
          <w:rFonts w:ascii="Arial" w:hAnsi="Arial"/>
        </w:rPr>
        <w:t>późn</w:t>
      </w:r>
      <w:proofErr w:type="spellEnd"/>
      <w:r w:rsidR="003E5E9C" w:rsidRPr="00717EE3">
        <w:rPr>
          <w:rFonts w:ascii="Arial" w:hAnsi="Arial"/>
        </w:rPr>
        <w:t>. zm.)</w:t>
      </w:r>
      <w:r w:rsidR="00E17BFB" w:rsidRPr="00717EE3">
        <w:rPr>
          <w:rFonts w:ascii="Arial" w:hAnsi="Arial"/>
        </w:rPr>
        <w:t>;</w:t>
      </w:r>
    </w:p>
    <w:p w14:paraId="59C0F053" w14:textId="176FAF99" w:rsidR="000B6C9B" w:rsidRPr="00717EE3" w:rsidRDefault="008611BB" w:rsidP="00B8209F">
      <w:pPr>
        <w:numPr>
          <w:ilvl w:val="0"/>
          <w:numId w:val="1"/>
        </w:numPr>
        <w:tabs>
          <w:tab w:val="left" w:pos="420"/>
        </w:tabs>
        <w:spacing w:line="360" w:lineRule="auto"/>
        <w:ind w:left="426" w:hanging="426"/>
        <w:jc w:val="both"/>
        <w:rPr>
          <w:rFonts w:ascii="Arial" w:hAnsi="Arial"/>
        </w:rPr>
      </w:pPr>
      <w:r w:rsidRPr="00717EE3">
        <w:rPr>
          <w:rFonts w:ascii="Arial" w:hAnsi="Arial"/>
        </w:rPr>
        <w:t>Wydatkach kwalifikowalnych</w:t>
      </w:r>
      <w:r w:rsidR="003E5E9C" w:rsidRPr="00717EE3">
        <w:rPr>
          <w:rFonts w:ascii="Arial" w:hAnsi="Arial"/>
        </w:rPr>
        <w:t xml:space="preserve"> – należy przez to rozumieć wydatki </w:t>
      </w:r>
      <w:r w:rsidR="00896F1F" w:rsidRPr="00717EE3">
        <w:rPr>
          <w:rFonts w:ascii="Arial" w:hAnsi="Arial"/>
        </w:rPr>
        <w:t>do wysokości przyznanego dofinansowania, o którym mowa § 3</w:t>
      </w:r>
      <w:r w:rsidR="00896F1F" w:rsidRPr="00717EE3">
        <w:rPr>
          <w:rFonts w:ascii="Arial" w:hAnsi="Arial"/>
          <w:b/>
        </w:rPr>
        <w:t xml:space="preserve"> </w:t>
      </w:r>
      <w:r w:rsidR="00896F1F" w:rsidRPr="00717EE3">
        <w:rPr>
          <w:rFonts w:ascii="Arial" w:hAnsi="Arial"/>
        </w:rPr>
        <w:t>ust. 1</w:t>
      </w:r>
      <w:r w:rsidR="00216BED" w:rsidRPr="00717EE3">
        <w:rPr>
          <w:rFonts w:ascii="Arial" w:hAnsi="Arial"/>
        </w:rPr>
        <w:t xml:space="preserve">, </w:t>
      </w:r>
      <w:r w:rsidR="003E5E9C" w:rsidRPr="00717EE3">
        <w:rPr>
          <w:rFonts w:ascii="Arial" w:hAnsi="Arial"/>
        </w:rPr>
        <w:t>poniesione zgodn</w:t>
      </w:r>
      <w:r w:rsidR="000B6C9B" w:rsidRPr="00717EE3">
        <w:rPr>
          <w:rFonts w:ascii="Arial" w:hAnsi="Arial"/>
        </w:rPr>
        <w:t>ie</w:t>
      </w:r>
      <w:r w:rsidR="003E5E9C" w:rsidRPr="00717EE3">
        <w:rPr>
          <w:rFonts w:ascii="Arial" w:hAnsi="Arial"/>
        </w:rPr>
        <w:t xml:space="preserve"> </w:t>
      </w:r>
      <w:r w:rsidR="00CD7652" w:rsidRPr="00717EE3">
        <w:rPr>
          <w:rFonts w:ascii="Arial" w:hAnsi="Arial"/>
        </w:rPr>
        <w:t xml:space="preserve">z </w:t>
      </w:r>
      <w:r w:rsidR="000B6C9B" w:rsidRPr="00717EE3">
        <w:rPr>
          <w:rFonts w:ascii="Arial" w:hAnsi="Arial"/>
        </w:rPr>
        <w:t>R</w:t>
      </w:r>
      <w:r w:rsidR="00F31BD1" w:rsidRPr="00717EE3">
        <w:rPr>
          <w:rFonts w:ascii="Arial" w:hAnsi="Arial"/>
        </w:rPr>
        <w:t>egulaminem</w:t>
      </w:r>
      <w:r w:rsidR="00BC2AE1" w:rsidRPr="00717EE3">
        <w:rPr>
          <w:rFonts w:ascii="Arial" w:hAnsi="Arial"/>
        </w:rPr>
        <w:t>,</w:t>
      </w:r>
      <w:r w:rsidR="00F31BD1" w:rsidRPr="00717EE3">
        <w:rPr>
          <w:rFonts w:ascii="Arial" w:hAnsi="Arial"/>
        </w:rPr>
        <w:t xml:space="preserve"> </w:t>
      </w:r>
      <w:r w:rsidR="009B66C2" w:rsidRPr="00717EE3">
        <w:rPr>
          <w:rFonts w:ascii="Arial" w:hAnsi="Arial"/>
        </w:rPr>
        <w:t>U</w:t>
      </w:r>
      <w:r w:rsidR="00F31BD1" w:rsidRPr="00717EE3">
        <w:rPr>
          <w:rFonts w:ascii="Arial" w:hAnsi="Arial"/>
        </w:rPr>
        <w:t>mową</w:t>
      </w:r>
      <w:r w:rsidR="00BC2AE1" w:rsidRPr="00717EE3">
        <w:rPr>
          <w:rFonts w:ascii="Arial" w:hAnsi="Arial"/>
        </w:rPr>
        <w:t xml:space="preserve"> oraz przepisami prawa</w:t>
      </w:r>
      <w:r w:rsidR="00344147" w:rsidRPr="00717EE3">
        <w:rPr>
          <w:rFonts w:ascii="Arial" w:hAnsi="Arial"/>
        </w:rPr>
        <w:t xml:space="preserve"> w okresie kwalifikowalności wydatków</w:t>
      </w:r>
      <w:r w:rsidR="00E17BFB" w:rsidRPr="00717EE3">
        <w:rPr>
          <w:rFonts w:ascii="Arial" w:hAnsi="Arial"/>
        </w:rPr>
        <w:t>;</w:t>
      </w:r>
    </w:p>
    <w:p w14:paraId="341727F3" w14:textId="2D794D3C" w:rsidR="00E90C42" w:rsidRPr="00717EE3" w:rsidRDefault="000B6C9B" w:rsidP="00E90C42">
      <w:pPr>
        <w:numPr>
          <w:ilvl w:val="0"/>
          <w:numId w:val="1"/>
        </w:numPr>
        <w:tabs>
          <w:tab w:val="left" w:pos="454"/>
        </w:tabs>
        <w:spacing w:line="360" w:lineRule="auto"/>
        <w:ind w:left="426" w:right="-16" w:hanging="426"/>
        <w:jc w:val="both"/>
        <w:rPr>
          <w:rFonts w:ascii="Arial" w:hAnsi="Arial"/>
        </w:rPr>
      </w:pPr>
      <w:r w:rsidRPr="00717EE3">
        <w:rPr>
          <w:rFonts w:ascii="Arial" w:hAnsi="Arial"/>
        </w:rPr>
        <w:t xml:space="preserve">Wniosku o przyznanie grantu </w:t>
      </w:r>
      <w:r w:rsidR="00840971" w:rsidRPr="00717EE3">
        <w:rPr>
          <w:rFonts w:ascii="Arial" w:hAnsi="Arial"/>
        </w:rPr>
        <w:t>–</w:t>
      </w:r>
      <w:r w:rsidRPr="00717EE3">
        <w:rPr>
          <w:rFonts w:ascii="Arial" w:hAnsi="Arial"/>
        </w:rPr>
        <w:t xml:space="preserve"> należy przez to rozumieć dokument aplikacyjny składany przez Wnioskodawcę w formie elektronicznej stanowiący podstawę ubiegania się przyznanie grantu</w:t>
      </w:r>
      <w:r w:rsidR="009B66C2" w:rsidRPr="00717EE3">
        <w:rPr>
          <w:rFonts w:ascii="Arial" w:hAnsi="Arial"/>
        </w:rPr>
        <w:t>, stanowiący załącznik nr 1 do U</w:t>
      </w:r>
      <w:r w:rsidR="00E17BFB" w:rsidRPr="00717EE3">
        <w:rPr>
          <w:rFonts w:ascii="Arial" w:hAnsi="Arial"/>
        </w:rPr>
        <w:t>mowy powierzenia grantu;</w:t>
      </w:r>
      <w:r w:rsidRPr="00717EE3">
        <w:rPr>
          <w:rFonts w:ascii="Arial" w:hAnsi="Arial"/>
        </w:rPr>
        <w:t xml:space="preserve"> </w:t>
      </w:r>
    </w:p>
    <w:p w14:paraId="422D3F90" w14:textId="3C508933" w:rsidR="003E5E9C" w:rsidRPr="00717EE3" w:rsidRDefault="00E56D4E" w:rsidP="00E90C42">
      <w:pPr>
        <w:numPr>
          <w:ilvl w:val="0"/>
          <w:numId w:val="1"/>
        </w:numPr>
        <w:tabs>
          <w:tab w:val="left" w:pos="454"/>
        </w:tabs>
        <w:spacing w:line="360" w:lineRule="auto"/>
        <w:ind w:left="426" w:right="-16" w:hanging="426"/>
        <w:jc w:val="both"/>
        <w:rPr>
          <w:rFonts w:ascii="Arial" w:hAnsi="Arial"/>
        </w:rPr>
      </w:pPr>
      <w:r w:rsidRPr="00717EE3">
        <w:rPr>
          <w:rFonts w:ascii="Arial" w:hAnsi="Arial"/>
        </w:rPr>
        <w:t xml:space="preserve">Zadanie grantowe - </w:t>
      </w:r>
      <w:r w:rsidR="00E90C42" w:rsidRPr="00717EE3">
        <w:rPr>
          <w:rFonts w:ascii="Arial" w:hAnsi="Arial"/>
        </w:rPr>
        <w:t xml:space="preserve">to zadanie </w:t>
      </w:r>
      <w:proofErr w:type="spellStart"/>
      <w:r w:rsidR="00E90C42" w:rsidRPr="00717EE3">
        <w:rPr>
          <w:rFonts w:ascii="Arial" w:hAnsi="Arial"/>
        </w:rPr>
        <w:t>Grantobiorcy</w:t>
      </w:r>
      <w:proofErr w:type="spellEnd"/>
      <w:r w:rsidR="00E90C42" w:rsidRPr="00717EE3">
        <w:rPr>
          <w:rFonts w:ascii="Arial" w:hAnsi="Arial"/>
        </w:rPr>
        <w:t xml:space="preserve"> polegające na wykorzystaniu Grantu na wyposażenie publicznej lub niepublicznej szkoły podstawowej, ponadpodstawowej w urządzenia cyfrowe, pomoce dydaktyczne i oprogramowania, o których mowa w § 5 ust. 2</w:t>
      </w:r>
      <w:r w:rsidR="00BF63B1" w:rsidRPr="00717EE3">
        <w:rPr>
          <w:rFonts w:ascii="Arial" w:hAnsi="Arial"/>
        </w:rPr>
        <w:t>;</w:t>
      </w:r>
    </w:p>
    <w:p w14:paraId="5DEB4CD7" w14:textId="61D1B54E" w:rsidR="00E56D4E" w:rsidRPr="00717EE3" w:rsidRDefault="00B412D8" w:rsidP="00264072">
      <w:pPr>
        <w:pStyle w:val="Akapitzlist"/>
        <w:numPr>
          <w:ilvl w:val="0"/>
          <w:numId w:val="1"/>
        </w:numPr>
        <w:shd w:val="clear" w:color="auto" w:fill="FFFFFF" w:themeFill="background1"/>
        <w:suppressAutoHyphens/>
        <w:spacing w:after="0" w:line="360" w:lineRule="auto"/>
        <w:ind w:left="426" w:right="0" w:hanging="436"/>
        <w:rPr>
          <w:rFonts w:ascii="Arial" w:eastAsia="Arial" w:hAnsi="Arial"/>
          <w:color w:val="00000A"/>
          <w:szCs w:val="20"/>
        </w:rPr>
      </w:pPr>
      <w:r w:rsidRPr="00717EE3">
        <w:rPr>
          <w:rFonts w:ascii="Arial" w:eastAsia="Arial" w:hAnsi="Arial"/>
          <w:color w:val="00000A"/>
          <w:szCs w:val="20"/>
        </w:rPr>
        <w:t xml:space="preserve">Transformacja cyfrowa szkoły – </w:t>
      </w:r>
      <w:r w:rsidR="00C51058" w:rsidRPr="00717EE3">
        <w:rPr>
          <w:rFonts w:ascii="Arial" w:eastAsia="Arial" w:hAnsi="Arial"/>
          <w:color w:val="00000A"/>
          <w:szCs w:val="20"/>
        </w:rPr>
        <w:t xml:space="preserve">działania </w:t>
      </w:r>
      <w:r w:rsidR="00F4157B" w:rsidRPr="00717EE3">
        <w:rPr>
          <w:rFonts w:ascii="Arial" w:eastAsia="Arial" w:hAnsi="Arial"/>
          <w:color w:val="00000A"/>
          <w:szCs w:val="20"/>
        </w:rPr>
        <w:t xml:space="preserve">realizowane komplementarnie w ramach </w:t>
      </w:r>
      <w:r w:rsidR="009C6E98" w:rsidRPr="00717EE3">
        <w:rPr>
          <w:rFonts w:ascii="Arial" w:eastAsia="Arial" w:hAnsi="Arial"/>
          <w:color w:val="00000A"/>
          <w:szCs w:val="20"/>
        </w:rPr>
        <w:t>Projektu grantowego oraz P</w:t>
      </w:r>
      <w:r w:rsidR="00F4157B" w:rsidRPr="00717EE3">
        <w:rPr>
          <w:rFonts w:ascii="Arial" w:eastAsia="Arial" w:hAnsi="Arial"/>
          <w:color w:val="00000A"/>
          <w:szCs w:val="20"/>
        </w:rPr>
        <w:t xml:space="preserve">rojektu </w:t>
      </w:r>
      <w:r w:rsidR="009C6E98" w:rsidRPr="00717EE3">
        <w:rPr>
          <w:rFonts w:ascii="Arial" w:hAnsi="Arial" w:cs="Arial"/>
          <w:szCs w:val="20"/>
        </w:rPr>
        <w:t xml:space="preserve">koordynacyjnego </w:t>
      </w:r>
      <w:r w:rsidR="00264072" w:rsidRPr="00717EE3">
        <w:rPr>
          <w:rFonts w:ascii="Arial" w:eastAsia="Arial" w:hAnsi="Arial"/>
          <w:color w:val="00000A"/>
          <w:szCs w:val="20"/>
        </w:rPr>
        <w:t>na podstawie Umow</w:t>
      </w:r>
      <w:r w:rsidR="00F468D4" w:rsidRPr="00717EE3">
        <w:rPr>
          <w:rFonts w:ascii="Arial" w:eastAsia="Arial" w:hAnsi="Arial"/>
          <w:color w:val="00000A"/>
          <w:szCs w:val="20"/>
        </w:rPr>
        <w:t>y</w:t>
      </w:r>
      <w:r w:rsidR="00264072" w:rsidRPr="00717EE3">
        <w:rPr>
          <w:rFonts w:ascii="Arial" w:eastAsia="Arial" w:hAnsi="Arial"/>
          <w:color w:val="00000A"/>
          <w:szCs w:val="20"/>
        </w:rPr>
        <w:t xml:space="preserve"> transformacji będącej załącznikiem nr 5 do Umowy powierzenia grantu, </w:t>
      </w:r>
      <w:r w:rsidR="00C51058" w:rsidRPr="00717EE3">
        <w:rPr>
          <w:rFonts w:ascii="Arial" w:eastAsia="Arial" w:hAnsi="Arial"/>
          <w:color w:val="00000A"/>
          <w:szCs w:val="20"/>
        </w:rPr>
        <w:t xml:space="preserve">modernizujące szkołę, podejmowane przez dyrektora, nauczycieli, rodziców i uczniów na polach: aktywizacji uczniów do dydaktyki cyfrowej, podnoszenia poziomu i upowszechnienia kompetencji metodyczno-cyfrowych, zapewnienia </w:t>
      </w:r>
      <w:proofErr w:type="spellStart"/>
      <w:r w:rsidR="00C51058" w:rsidRPr="00717EE3">
        <w:rPr>
          <w:rFonts w:ascii="Arial" w:eastAsia="Arial" w:hAnsi="Arial"/>
          <w:color w:val="00000A"/>
          <w:szCs w:val="20"/>
        </w:rPr>
        <w:t>cyberbezpieczeństwa</w:t>
      </w:r>
      <w:proofErr w:type="spellEnd"/>
      <w:r w:rsidR="00C51058" w:rsidRPr="00717EE3">
        <w:rPr>
          <w:rFonts w:ascii="Arial" w:eastAsia="Arial" w:hAnsi="Arial"/>
          <w:color w:val="00000A"/>
          <w:szCs w:val="20"/>
        </w:rPr>
        <w:t xml:space="preserve"> i higieny cyfrowej, infrastruktury cyfrowej (sprzętu, szerokopasmowego dostępu do Internetu) oraz zmian organizacyjnych wynikających z upowszechnienia nowoczesnych metod dydaktycznych i korzystania z cyfrowych narzędzi i treści edukacyjnych</w:t>
      </w:r>
      <w:r w:rsidR="00264072" w:rsidRPr="00717EE3">
        <w:rPr>
          <w:rFonts w:ascii="Arial" w:eastAsia="Arial" w:hAnsi="Arial"/>
          <w:color w:val="00000A"/>
          <w:szCs w:val="20"/>
        </w:rPr>
        <w:t xml:space="preserve"> cyfrowej, </w:t>
      </w:r>
    </w:p>
    <w:p w14:paraId="416D9B15" w14:textId="1D0E987A" w:rsidR="00840971" w:rsidRPr="00717EE3" w:rsidRDefault="00B412D8" w:rsidP="00E56D4E">
      <w:pPr>
        <w:pStyle w:val="Akapitzlist"/>
        <w:numPr>
          <w:ilvl w:val="0"/>
          <w:numId w:val="1"/>
        </w:numPr>
        <w:shd w:val="clear" w:color="auto" w:fill="FFFFFF" w:themeFill="background1"/>
        <w:suppressAutoHyphens/>
        <w:spacing w:after="0" w:line="360" w:lineRule="auto"/>
        <w:ind w:left="426" w:right="0" w:hanging="436"/>
        <w:rPr>
          <w:rFonts w:ascii="Arial" w:eastAsia="Arial" w:hAnsi="Arial"/>
          <w:color w:val="00000A"/>
          <w:szCs w:val="20"/>
        </w:rPr>
      </w:pPr>
      <w:r w:rsidRPr="00717EE3">
        <w:rPr>
          <w:rFonts w:ascii="Arial" w:hAnsi="Arial" w:cs="Arial"/>
          <w:szCs w:val="20"/>
        </w:rPr>
        <w:t>Stowarzyszenie Miasta w Internecie</w:t>
      </w:r>
      <w:r w:rsidR="00840971" w:rsidRPr="00717EE3">
        <w:rPr>
          <w:rFonts w:ascii="Arial" w:hAnsi="Arial" w:cs="Arial"/>
          <w:szCs w:val="20"/>
        </w:rPr>
        <w:t xml:space="preserve"> –</w:t>
      </w:r>
      <w:r w:rsidRPr="00717EE3">
        <w:rPr>
          <w:rFonts w:ascii="Arial" w:hAnsi="Arial" w:cs="Arial"/>
          <w:szCs w:val="20"/>
        </w:rPr>
        <w:t xml:space="preserve"> partner </w:t>
      </w:r>
      <w:r w:rsidR="00244C39" w:rsidRPr="00717EE3">
        <w:rPr>
          <w:rFonts w:ascii="Arial" w:hAnsi="Arial" w:cs="Arial"/>
          <w:szCs w:val="20"/>
        </w:rPr>
        <w:t>P</w:t>
      </w:r>
      <w:r w:rsidRPr="00717EE3">
        <w:rPr>
          <w:rFonts w:ascii="Arial" w:hAnsi="Arial" w:cs="Arial"/>
          <w:szCs w:val="20"/>
        </w:rPr>
        <w:t xml:space="preserve">rojektu </w:t>
      </w:r>
      <w:r w:rsidR="009C6E98" w:rsidRPr="00717EE3">
        <w:rPr>
          <w:rFonts w:ascii="Arial" w:hAnsi="Arial" w:cs="Arial"/>
          <w:szCs w:val="20"/>
        </w:rPr>
        <w:t>koordynacyjnego</w:t>
      </w:r>
      <w:r w:rsidRPr="00717EE3">
        <w:rPr>
          <w:rFonts w:ascii="Arial" w:hAnsi="Arial" w:cs="Arial"/>
          <w:szCs w:val="20"/>
        </w:rPr>
        <w:t xml:space="preserve"> odpowiedzialny za przygotowanie we współpracy z organem prowadzącym i szkołami listy niezbędnych urządzeń cyfrowych , pomocy dydaktycznych, oprogramowania oraz odpowiedzialny za przeprowadzen</w:t>
      </w:r>
      <w:r w:rsidR="00E90C42" w:rsidRPr="00717EE3">
        <w:rPr>
          <w:rFonts w:ascii="Arial" w:hAnsi="Arial" w:cs="Arial"/>
          <w:szCs w:val="20"/>
        </w:rPr>
        <w:t>ie transformacji cyfrowej szkół,</w:t>
      </w:r>
    </w:p>
    <w:p w14:paraId="17A8368D" w14:textId="5C54BF28" w:rsidR="003E5E9C" w:rsidRPr="00717EE3" w:rsidRDefault="003E5E9C" w:rsidP="005A7FE0">
      <w:pPr>
        <w:pStyle w:val="Nagwek2"/>
        <w:jc w:val="center"/>
        <w:rPr>
          <w:rFonts w:ascii="Arial" w:hAnsi="Arial"/>
          <w:b/>
        </w:rPr>
      </w:pPr>
      <w:r w:rsidRPr="00717EE3">
        <w:rPr>
          <w:rFonts w:ascii="Arial" w:hAnsi="Arial" w:cs="Arial"/>
          <w:b/>
          <w:color w:val="auto"/>
          <w:sz w:val="20"/>
          <w:szCs w:val="20"/>
        </w:rPr>
        <w:t xml:space="preserve">§ </w:t>
      </w:r>
      <w:r w:rsidR="002746AD" w:rsidRPr="00717EE3">
        <w:rPr>
          <w:rFonts w:ascii="Arial" w:hAnsi="Arial" w:cs="Arial"/>
          <w:b/>
          <w:color w:val="auto"/>
          <w:sz w:val="20"/>
          <w:szCs w:val="20"/>
        </w:rPr>
        <w:t>2.</w:t>
      </w:r>
    </w:p>
    <w:p w14:paraId="0D075E98" w14:textId="3A364483" w:rsidR="003E5E9C" w:rsidRPr="00717EE3" w:rsidRDefault="003E5E9C" w:rsidP="005A7FE0">
      <w:pPr>
        <w:pStyle w:val="Nagwek2"/>
        <w:spacing w:after="240"/>
        <w:jc w:val="center"/>
        <w:rPr>
          <w:rFonts w:ascii="Arial" w:hAnsi="Arial"/>
          <w:b/>
        </w:rPr>
      </w:pPr>
      <w:r w:rsidRPr="00717EE3">
        <w:rPr>
          <w:rFonts w:ascii="Arial" w:hAnsi="Arial" w:cs="Arial"/>
          <w:b/>
          <w:color w:val="auto"/>
          <w:sz w:val="20"/>
          <w:szCs w:val="20"/>
        </w:rPr>
        <w:t>Przedmiot Umowy</w:t>
      </w:r>
      <w:r w:rsidR="00884720" w:rsidRPr="00717EE3">
        <w:rPr>
          <w:rFonts w:ascii="Arial" w:hAnsi="Arial" w:cs="Arial"/>
          <w:b/>
          <w:color w:val="auto"/>
          <w:sz w:val="20"/>
          <w:szCs w:val="20"/>
        </w:rPr>
        <w:t xml:space="preserve"> </w:t>
      </w:r>
    </w:p>
    <w:p w14:paraId="6EC4A1BE" w14:textId="390AA87F" w:rsidR="003E5E9C" w:rsidRPr="00717EE3" w:rsidRDefault="003E5E9C" w:rsidP="00B8209F">
      <w:pPr>
        <w:numPr>
          <w:ilvl w:val="1"/>
          <w:numId w:val="1"/>
        </w:numPr>
        <w:spacing w:line="360" w:lineRule="auto"/>
        <w:ind w:left="284" w:hanging="268"/>
        <w:jc w:val="both"/>
        <w:rPr>
          <w:rFonts w:ascii="Arial" w:hAnsi="Arial"/>
        </w:rPr>
      </w:pPr>
      <w:r w:rsidRPr="00717EE3">
        <w:rPr>
          <w:rFonts w:ascii="Arial" w:hAnsi="Arial"/>
        </w:rPr>
        <w:t>Niniejsza Umowa określa zasady</w:t>
      </w:r>
      <w:r w:rsidR="001D475E" w:rsidRPr="00717EE3">
        <w:rPr>
          <w:rFonts w:ascii="Arial" w:hAnsi="Arial"/>
        </w:rPr>
        <w:t xml:space="preserve"> realizacji Zadania grantowego</w:t>
      </w:r>
      <w:r w:rsidRPr="00717EE3">
        <w:rPr>
          <w:rFonts w:ascii="Arial" w:hAnsi="Arial"/>
        </w:rPr>
        <w:t xml:space="preserve"> oraz prawa i obowiązki </w:t>
      </w:r>
      <w:proofErr w:type="spellStart"/>
      <w:r w:rsidRPr="00717EE3">
        <w:rPr>
          <w:rFonts w:ascii="Arial" w:hAnsi="Arial"/>
        </w:rPr>
        <w:t>Grantodawcy</w:t>
      </w:r>
      <w:proofErr w:type="spellEnd"/>
      <w:r w:rsidRPr="00717EE3">
        <w:rPr>
          <w:rFonts w:ascii="Arial" w:hAnsi="Arial"/>
        </w:rPr>
        <w:t xml:space="preserve"> oraz </w:t>
      </w:r>
      <w:proofErr w:type="spellStart"/>
      <w:r w:rsidRPr="00717EE3">
        <w:rPr>
          <w:rFonts w:ascii="Arial" w:hAnsi="Arial"/>
        </w:rPr>
        <w:t>Grantobiorcy</w:t>
      </w:r>
      <w:proofErr w:type="spellEnd"/>
      <w:r w:rsidRPr="00717EE3">
        <w:rPr>
          <w:rFonts w:ascii="Arial" w:hAnsi="Arial"/>
        </w:rPr>
        <w:t xml:space="preserve"> w zakresie</w:t>
      </w:r>
      <w:r w:rsidR="001D475E" w:rsidRPr="00717EE3">
        <w:rPr>
          <w:rFonts w:ascii="Arial" w:hAnsi="Arial"/>
        </w:rPr>
        <w:t xml:space="preserve"> udzielonego wsparcia w formie G</w:t>
      </w:r>
      <w:r w:rsidRPr="00717EE3">
        <w:rPr>
          <w:rFonts w:ascii="Arial" w:hAnsi="Arial"/>
        </w:rPr>
        <w:t>rantu.</w:t>
      </w:r>
    </w:p>
    <w:p w14:paraId="087DDC87" w14:textId="049CDC13" w:rsidR="00884720" w:rsidRPr="00717EE3" w:rsidRDefault="00884720" w:rsidP="00664106">
      <w:pPr>
        <w:numPr>
          <w:ilvl w:val="1"/>
          <w:numId w:val="1"/>
        </w:numPr>
        <w:spacing w:line="360" w:lineRule="auto"/>
        <w:ind w:left="284" w:hanging="268"/>
        <w:jc w:val="both"/>
        <w:rPr>
          <w:rFonts w:ascii="Arial" w:hAnsi="Arial"/>
        </w:rPr>
      </w:pPr>
      <w:r w:rsidRPr="00717EE3">
        <w:rPr>
          <w:rFonts w:ascii="Arial" w:hAnsi="Arial"/>
        </w:rPr>
        <w:t>Na waru</w:t>
      </w:r>
      <w:r w:rsidR="001128B8" w:rsidRPr="00717EE3">
        <w:rPr>
          <w:rFonts w:ascii="Arial" w:hAnsi="Arial"/>
        </w:rPr>
        <w:t xml:space="preserve">nkach określonych w </w:t>
      </w:r>
      <w:r w:rsidR="009B66C2" w:rsidRPr="00717EE3">
        <w:rPr>
          <w:rFonts w:ascii="Arial" w:hAnsi="Arial"/>
        </w:rPr>
        <w:t>U</w:t>
      </w:r>
      <w:r w:rsidRPr="00717EE3">
        <w:rPr>
          <w:rFonts w:ascii="Arial" w:hAnsi="Arial"/>
        </w:rPr>
        <w:t xml:space="preserve">mowie, </w:t>
      </w:r>
      <w:proofErr w:type="spellStart"/>
      <w:r w:rsidRPr="00717EE3">
        <w:rPr>
          <w:rFonts w:ascii="Arial" w:hAnsi="Arial"/>
        </w:rPr>
        <w:t>Grantodawca</w:t>
      </w:r>
      <w:proofErr w:type="spellEnd"/>
      <w:r w:rsidRPr="00717EE3">
        <w:rPr>
          <w:rFonts w:ascii="Arial" w:hAnsi="Arial"/>
        </w:rPr>
        <w:t xml:space="preserve"> przyznaje </w:t>
      </w:r>
      <w:proofErr w:type="spellStart"/>
      <w:r w:rsidRPr="00717EE3">
        <w:rPr>
          <w:rFonts w:ascii="Arial" w:hAnsi="Arial"/>
        </w:rPr>
        <w:t>Grantobiorcy</w:t>
      </w:r>
      <w:proofErr w:type="spellEnd"/>
      <w:r w:rsidRPr="00717EE3">
        <w:rPr>
          <w:rFonts w:ascii="Arial" w:hAnsi="Arial"/>
        </w:rPr>
        <w:t xml:space="preserve"> dofinans</w:t>
      </w:r>
      <w:r w:rsidR="00E17BFB" w:rsidRPr="00717EE3">
        <w:rPr>
          <w:rFonts w:ascii="Arial" w:hAnsi="Arial"/>
        </w:rPr>
        <w:t>owanie zgodnie z zatwierdzonym W</w:t>
      </w:r>
      <w:r w:rsidRPr="00717EE3">
        <w:rPr>
          <w:rFonts w:ascii="Arial" w:hAnsi="Arial"/>
        </w:rPr>
        <w:t>ni</w:t>
      </w:r>
      <w:r w:rsidR="00CD7652" w:rsidRPr="00717EE3">
        <w:rPr>
          <w:rFonts w:ascii="Arial" w:hAnsi="Arial"/>
        </w:rPr>
        <w:t>oskiem o przyznanie g</w:t>
      </w:r>
      <w:r w:rsidRPr="00717EE3">
        <w:rPr>
          <w:rFonts w:ascii="Arial" w:hAnsi="Arial"/>
        </w:rPr>
        <w:t xml:space="preserve">rantu, stanowiącym załącznik nr 1 do </w:t>
      </w:r>
      <w:r w:rsidR="00A52BCD" w:rsidRPr="00717EE3">
        <w:rPr>
          <w:rFonts w:ascii="Arial" w:hAnsi="Arial"/>
        </w:rPr>
        <w:t>U</w:t>
      </w:r>
      <w:r w:rsidRPr="00717EE3">
        <w:rPr>
          <w:rFonts w:ascii="Arial" w:hAnsi="Arial"/>
        </w:rPr>
        <w:t>mowy</w:t>
      </w:r>
      <w:r w:rsidR="00664106" w:rsidRPr="00717EE3">
        <w:rPr>
          <w:rFonts w:ascii="Arial" w:hAnsi="Arial"/>
        </w:rPr>
        <w:t xml:space="preserve"> oraz załącznikiem Wykaz niezbędnych urządzeń c</w:t>
      </w:r>
      <w:r w:rsidR="00A52BCD" w:rsidRPr="00717EE3">
        <w:rPr>
          <w:rFonts w:ascii="Arial" w:hAnsi="Arial"/>
        </w:rPr>
        <w:t xml:space="preserve">yfrowych, pomocy dydaktycznych </w:t>
      </w:r>
      <w:r w:rsidR="00664106" w:rsidRPr="00717EE3">
        <w:rPr>
          <w:rFonts w:ascii="Arial" w:hAnsi="Arial"/>
        </w:rPr>
        <w:t>oraz oprogramowania w celu dokonania przez szkoły transformacji cyfrowej</w:t>
      </w:r>
      <w:r w:rsidR="00C95653" w:rsidRPr="00717EE3">
        <w:rPr>
          <w:rFonts w:ascii="Arial" w:hAnsi="Arial"/>
        </w:rPr>
        <w:t>.</w:t>
      </w:r>
    </w:p>
    <w:p w14:paraId="5032E442" w14:textId="614DB5A8" w:rsidR="00E56D4E" w:rsidRPr="00717EE3" w:rsidRDefault="00CD7652" w:rsidP="00E56D4E">
      <w:pPr>
        <w:numPr>
          <w:ilvl w:val="1"/>
          <w:numId w:val="1"/>
        </w:numPr>
        <w:spacing w:line="360" w:lineRule="auto"/>
        <w:ind w:left="284" w:right="22" w:hanging="284"/>
        <w:jc w:val="both"/>
        <w:rPr>
          <w:rFonts w:ascii="Arial" w:hAnsi="Arial"/>
        </w:rPr>
      </w:pPr>
      <w:r w:rsidRPr="00717EE3">
        <w:rPr>
          <w:rFonts w:ascii="Arial" w:hAnsi="Arial"/>
        </w:rPr>
        <w:t xml:space="preserve">Wsparcie w formie </w:t>
      </w:r>
      <w:r w:rsidR="00C62A01" w:rsidRPr="00717EE3">
        <w:rPr>
          <w:rFonts w:ascii="Arial" w:hAnsi="Arial"/>
        </w:rPr>
        <w:t>G</w:t>
      </w:r>
      <w:r w:rsidR="00884720" w:rsidRPr="00717EE3">
        <w:rPr>
          <w:rFonts w:ascii="Arial" w:hAnsi="Arial"/>
        </w:rPr>
        <w:t>rantu, przekazywane je</w:t>
      </w:r>
      <w:r w:rsidR="008611BB" w:rsidRPr="00717EE3">
        <w:rPr>
          <w:rFonts w:ascii="Arial" w:hAnsi="Arial"/>
        </w:rPr>
        <w:t xml:space="preserve">st zgodnie z przepisami </w:t>
      </w:r>
      <w:r w:rsidR="00884720" w:rsidRPr="00717EE3">
        <w:rPr>
          <w:rFonts w:ascii="Arial" w:hAnsi="Arial"/>
        </w:rPr>
        <w:t xml:space="preserve"> prawa wspólnotowego i krajowego</w:t>
      </w:r>
      <w:r w:rsidR="00F77886" w:rsidRPr="00717EE3">
        <w:rPr>
          <w:rFonts w:ascii="Arial" w:hAnsi="Arial"/>
        </w:rPr>
        <w:t>.</w:t>
      </w:r>
    </w:p>
    <w:p w14:paraId="029D0D99" w14:textId="7DBD798F" w:rsidR="009D0086" w:rsidRPr="00717EE3" w:rsidRDefault="00E56D4E" w:rsidP="005A7FE0">
      <w:pPr>
        <w:numPr>
          <w:ilvl w:val="1"/>
          <w:numId w:val="1"/>
        </w:numPr>
        <w:spacing w:line="360" w:lineRule="auto"/>
        <w:ind w:left="284" w:right="22" w:hanging="284"/>
        <w:jc w:val="both"/>
        <w:rPr>
          <w:rFonts w:ascii="Arial" w:hAnsi="Arial"/>
        </w:rPr>
      </w:pPr>
      <w:r w:rsidRPr="00717EE3">
        <w:rPr>
          <w:rFonts w:ascii="Arial" w:hAnsi="Arial"/>
        </w:rPr>
        <w:t xml:space="preserve">Realizatorem zadania grantowego jest …. </w:t>
      </w:r>
      <w:r w:rsidRPr="00717EE3">
        <w:rPr>
          <w:rStyle w:val="Odwoanieprzypisudolnego"/>
          <w:rFonts w:ascii="Arial" w:hAnsi="Arial"/>
        </w:rPr>
        <w:footnoteReference w:id="2"/>
      </w:r>
    </w:p>
    <w:p w14:paraId="170863EA" w14:textId="77777777" w:rsidR="00F8490E" w:rsidRPr="00717EE3" w:rsidRDefault="00484197" w:rsidP="005A7FE0">
      <w:pPr>
        <w:pStyle w:val="Nagwek2"/>
        <w:spacing w:line="360" w:lineRule="auto"/>
        <w:jc w:val="center"/>
        <w:rPr>
          <w:rFonts w:ascii="Arial" w:hAnsi="Arial"/>
          <w:b/>
        </w:rPr>
      </w:pPr>
      <w:r w:rsidRPr="00717EE3">
        <w:rPr>
          <w:rFonts w:ascii="Arial" w:hAnsi="Arial" w:cs="Arial"/>
          <w:b/>
          <w:color w:val="auto"/>
          <w:sz w:val="20"/>
          <w:szCs w:val="20"/>
        </w:rPr>
        <w:lastRenderedPageBreak/>
        <w:t>§ 3</w:t>
      </w:r>
      <w:r w:rsidR="002746AD" w:rsidRPr="00717EE3">
        <w:rPr>
          <w:rFonts w:ascii="Arial" w:hAnsi="Arial" w:cs="Arial"/>
          <w:b/>
          <w:color w:val="auto"/>
          <w:sz w:val="20"/>
          <w:szCs w:val="20"/>
        </w:rPr>
        <w:t>.</w:t>
      </w:r>
    </w:p>
    <w:p w14:paraId="36A8B0EF" w14:textId="68ED5E94" w:rsidR="00884720" w:rsidRPr="00717EE3" w:rsidRDefault="00484197" w:rsidP="005A7FE0">
      <w:pPr>
        <w:pStyle w:val="Nagwek2"/>
        <w:spacing w:before="0" w:line="360" w:lineRule="auto"/>
        <w:jc w:val="center"/>
        <w:rPr>
          <w:rFonts w:ascii="Arial" w:hAnsi="Arial"/>
          <w:b/>
        </w:rPr>
      </w:pPr>
      <w:r w:rsidRPr="00717EE3">
        <w:rPr>
          <w:rFonts w:ascii="Arial" w:hAnsi="Arial" w:cs="Arial"/>
          <w:b/>
          <w:color w:val="auto"/>
          <w:sz w:val="20"/>
          <w:szCs w:val="20"/>
        </w:rPr>
        <w:t>Z</w:t>
      </w:r>
      <w:r w:rsidR="00884720" w:rsidRPr="00717EE3">
        <w:rPr>
          <w:rFonts w:ascii="Arial" w:hAnsi="Arial" w:cs="Arial"/>
          <w:b/>
          <w:color w:val="auto"/>
          <w:sz w:val="20"/>
          <w:szCs w:val="20"/>
        </w:rPr>
        <w:t>asady dofinansowania</w:t>
      </w:r>
      <w:r w:rsidR="00C125E0" w:rsidRPr="00717EE3">
        <w:rPr>
          <w:rFonts w:ascii="Arial" w:hAnsi="Arial" w:cs="Arial"/>
          <w:b/>
          <w:color w:val="auto"/>
          <w:sz w:val="20"/>
          <w:szCs w:val="20"/>
        </w:rPr>
        <w:t xml:space="preserve"> </w:t>
      </w:r>
      <w:r w:rsidR="00C62A01" w:rsidRPr="00717EE3">
        <w:rPr>
          <w:rFonts w:ascii="Arial" w:hAnsi="Arial" w:cs="Arial"/>
          <w:b/>
          <w:color w:val="auto"/>
          <w:sz w:val="20"/>
          <w:szCs w:val="20"/>
        </w:rPr>
        <w:t>G</w:t>
      </w:r>
      <w:r w:rsidR="00C125E0" w:rsidRPr="00717EE3">
        <w:rPr>
          <w:rFonts w:ascii="Arial" w:hAnsi="Arial" w:cs="Arial"/>
          <w:b/>
          <w:color w:val="auto"/>
          <w:sz w:val="20"/>
          <w:szCs w:val="20"/>
        </w:rPr>
        <w:t>rantu</w:t>
      </w:r>
    </w:p>
    <w:p w14:paraId="00989B31" w14:textId="19E7A06A" w:rsidR="00884720" w:rsidRPr="00717EE3" w:rsidRDefault="00884720" w:rsidP="00B8209F">
      <w:pPr>
        <w:pStyle w:val="Akapitzlist"/>
        <w:numPr>
          <w:ilvl w:val="0"/>
          <w:numId w:val="15"/>
        </w:numPr>
        <w:spacing w:after="0" w:line="360" w:lineRule="auto"/>
        <w:ind w:left="426" w:right="40" w:hanging="426"/>
        <w:rPr>
          <w:rFonts w:ascii="Arial" w:hAnsi="Arial" w:cs="Arial"/>
          <w:szCs w:val="20"/>
        </w:rPr>
      </w:pPr>
      <w:r w:rsidRPr="00717EE3">
        <w:rPr>
          <w:rFonts w:ascii="Arial" w:hAnsi="Arial" w:cs="Arial"/>
          <w:szCs w:val="20"/>
        </w:rPr>
        <w:t>Na waru</w:t>
      </w:r>
      <w:r w:rsidR="00587D81" w:rsidRPr="00717EE3">
        <w:rPr>
          <w:rFonts w:ascii="Arial" w:hAnsi="Arial" w:cs="Arial"/>
          <w:szCs w:val="20"/>
        </w:rPr>
        <w:t xml:space="preserve">nkach określonych w </w:t>
      </w:r>
      <w:r w:rsidR="009B66C2" w:rsidRPr="00717EE3">
        <w:rPr>
          <w:rFonts w:ascii="Arial" w:hAnsi="Arial" w:cs="Arial"/>
          <w:szCs w:val="20"/>
        </w:rPr>
        <w:t>U</w:t>
      </w:r>
      <w:r w:rsidRPr="00717EE3">
        <w:rPr>
          <w:rFonts w:ascii="Arial" w:hAnsi="Arial" w:cs="Arial"/>
          <w:szCs w:val="20"/>
        </w:rPr>
        <w:t xml:space="preserve">mowie </w:t>
      </w:r>
      <w:proofErr w:type="spellStart"/>
      <w:r w:rsidRPr="00717EE3">
        <w:rPr>
          <w:rFonts w:ascii="Arial" w:hAnsi="Arial" w:cs="Arial"/>
          <w:szCs w:val="20"/>
        </w:rPr>
        <w:t>Grantodawca</w:t>
      </w:r>
      <w:proofErr w:type="spellEnd"/>
      <w:r w:rsidRPr="00717EE3">
        <w:rPr>
          <w:rFonts w:ascii="Arial" w:hAnsi="Arial" w:cs="Arial"/>
          <w:szCs w:val="20"/>
        </w:rPr>
        <w:t xml:space="preserve"> przyznaje </w:t>
      </w:r>
      <w:proofErr w:type="spellStart"/>
      <w:r w:rsidRPr="00717EE3">
        <w:rPr>
          <w:rFonts w:ascii="Arial" w:hAnsi="Arial" w:cs="Arial"/>
          <w:szCs w:val="20"/>
        </w:rPr>
        <w:t>Grantobiorcy</w:t>
      </w:r>
      <w:proofErr w:type="spellEnd"/>
      <w:r w:rsidRPr="00717EE3">
        <w:rPr>
          <w:rFonts w:ascii="Arial" w:hAnsi="Arial" w:cs="Arial"/>
          <w:szCs w:val="20"/>
        </w:rPr>
        <w:t xml:space="preserve"> dofinansowanie w wysokości</w:t>
      </w:r>
      <w:r w:rsidR="00484197" w:rsidRPr="00717EE3">
        <w:rPr>
          <w:rFonts w:ascii="Arial" w:hAnsi="Arial" w:cs="Arial"/>
          <w:szCs w:val="20"/>
        </w:rPr>
        <w:t>……</w:t>
      </w:r>
      <w:r w:rsidR="00A3501B" w:rsidRPr="00717EE3">
        <w:rPr>
          <w:rFonts w:ascii="Arial" w:hAnsi="Arial" w:cs="Arial"/>
          <w:szCs w:val="20"/>
        </w:rPr>
        <w:t>…………………….</w:t>
      </w:r>
      <w:r w:rsidR="00484197" w:rsidRPr="00717EE3">
        <w:rPr>
          <w:rFonts w:ascii="Arial" w:hAnsi="Arial" w:cs="Arial"/>
          <w:szCs w:val="20"/>
        </w:rPr>
        <w:t>….</w:t>
      </w:r>
      <w:r w:rsidR="00901BE3" w:rsidRPr="00717EE3">
        <w:rPr>
          <w:rFonts w:ascii="Arial" w:hAnsi="Arial" w:cs="Arial"/>
          <w:szCs w:val="20"/>
        </w:rPr>
        <w:t xml:space="preserve"> </w:t>
      </w:r>
      <w:r w:rsidR="00484197" w:rsidRPr="00717EE3">
        <w:rPr>
          <w:rFonts w:ascii="Arial" w:hAnsi="Arial" w:cs="Arial"/>
          <w:szCs w:val="20"/>
        </w:rPr>
        <w:t>PLN</w:t>
      </w:r>
      <w:r w:rsidR="00A3501B" w:rsidRPr="00717EE3">
        <w:rPr>
          <w:rFonts w:ascii="Arial" w:hAnsi="Arial" w:cs="Arial"/>
          <w:szCs w:val="20"/>
        </w:rPr>
        <w:t>, słownie:……………………………</w:t>
      </w:r>
    </w:p>
    <w:p w14:paraId="79865C85" w14:textId="29B72588" w:rsidR="00884720" w:rsidRPr="00717EE3" w:rsidRDefault="00587D81" w:rsidP="00B8209F">
      <w:pPr>
        <w:pStyle w:val="Akapitzlist"/>
        <w:numPr>
          <w:ilvl w:val="0"/>
          <w:numId w:val="15"/>
        </w:numPr>
        <w:spacing w:after="0" w:line="360" w:lineRule="auto"/>
        <w:ind w:left="426" w:right="40" w:hanging="426"/>
        <w:rPr>
          <w:rFonts w:ascii="Arial" w:hAnsi="Arial" w:cs="Arial"/>
          <w:szCs w:val="20"/>
        </w:rPr>
      </w:pPr>
      <w:r w:rsidRPr="00717EE3">
        <w:rPr>
          <w:rFonts w:ascii="Arial" w:hAnsi="Arial" w:cs="Arial"/>
          <w:szCs w:val="20"/>
        </w:rPr>
        <w:t xml:space="preserve">Przyznane </w:t>
      </w:r>
      <w:proofErr w:type="spellStart"/>
      <w:r w:rsidRPr="00717EE3">
        <w:rPr>
          <w:rFonts w:ascii="Arial" w:hAnsi="Arial" w:cs="Arial"/>
          <w:szCs w:val="20"/>
        </w:rPr>
        <w:t>Grantobiorcy</w:t>
      </w:r>
      <w:proofErr w:type="spellEnd"/>
      <w:r w:rsidRPr="00717EE3">
        <w:rPr>
          <w:rFonts w:ascii="Arial" w:hAnsi="Arial" w:cs="Arial"/>
          <w:szCs w:val="20"/>
        </w:rPr>
        <w:t xml:space="preserve"> dofinans</w:t>
      </w:r>
      <w:r w:rsidR="00884720" w:rsidRPr="00717EE3">
        <w:rPr>
          <w:rFonts w:ascii="Arial" w:hAnsi="Arial" w:cs="Arial"/>
          <w:szCs w:val="20"/>
        </w:rPr>
        <w:t>owanie w formie grantu, przekazane zostanie w jednej t</w:t>
      </w:r>
      <w:r w:rsidR="009B66C2" w:rsidRPr="00717EE3">
        <w:rPr>
          <w:rFonts w:ascii="Arial" w:hAnsi="Arial" w:cs="Arial"/>
          <w:szCs w:val="20"/>
        </w:rPr>
        <w:t>ranszy na podstawie podpisanej U</w:t>
      </w:r>
      <w:r w:rsidR="00884720" w:rsidRPr="00717EE3">
        <w:rPr>
          <w:rFonts w:ascii="Arial" w:hAnsi="Arial" w:cs="Arial"/>
          <w:szCs w:val="20"/>
        </w:rPr>
        <w:t>mowy powierzeni</w:t>
      </w:r>
      <w:r w:rsidR="00601A16" w:rsidRPr="00717EE3">
        <w:rPr>
          <w:rFonts w:ascii="Arial" w:hAnsi="Arial" w:cs="Arial"/>
          <w:szCs w:val="20"/>
        </w:rPr>
        <w:t>a</w:t>
      </w:r>
      <w:r w:rsidR="00884720" w:rsidRPr="00717EE3">
        <w:rPr>
          <w:rFonts w:ascii="Arial" w:hAnsi="Arial" w:cs="Arial"/>
          <w:szCs w:val="20"/>
        </w:rPr>
        <w:t xml:space="preserve"> grantu. </w:t>
      </w:r>
    </w:p>
    <w:p w14:paraId="32986396" w14:textId="73F9E1BB" w:rsidR="00884720" w:rsidRPr="00717EE3" w:rsidRDefault="00884720" w:rsidP="00B8209F">
      <w:pPr>
        <w:numPr>
          <w:ilvl w:val="0"/>
          <w:numId w:val="15"/>
        </w:numPr>
        <w:tabs>
          <w:tab w:val="left" w:pos="420"/>
        </w:tabs>
        <w:spacing w:line="360" w:lineRule="auto"/>
        <w:ind w:left="426" w:right="40" w:hanging="426"/>
        <w:jc w:val="both"/>
        <w:rPr>
          <w:rFonts w:ascii="Arial" w:hAnsi="Arial"/>
          <w:color w:val="000000"/>
        </w:rPr>
      </w:pPr>
      <w:r w:rsidRPr="00717EE3">
        <w:rPr>
          <w:rFonts w:ascii="Arial" w:hAnsi="Arial"/>
          <w:color w:val="000000"/>
        </w:rPr>
        <w:t xml:space="preserve">Dofinansowanie zostanie wypłacone </w:t>
      </w:r>
      <w:proofErr w:type="spellStart"/>
      <w:r w:rsidRPr="00717EE3">
        <w:rPr>
          <w:rFonts w:ascii="Arial" w:hAnsi="Arial"/>
          <w:color w:val="000000"/>
        </w:rPr>
        <w:t>Grantobiorcy</w:t>
      </w:r>
      <w:proofErr w:type="spellEnd"/>
      <w:r w:rsidRPr="00717EE3">
        <w:rPr>
          <w:rFonts w:ascii="Arial" w:hAnsi="Arial"/>
          <w:color w:val="000000"/>
        </w:rPr>
        <w:t xml:space="preserve"> niezwło</w:t>
      </w:r>
      <w:r w:rsidR="00937756" w:rsidRPr="00717EE3">
        <w:rPr>
          <w:rFonts w:ascii="Arial" w:hAnsi="Arial"/>
          <w:color w:val="000000"/>
        </w:rPr>
        <w:t xml:space="preserve">cznie po podpisaniu </w:t>
      </w:r>
      <w:r w:rsidR="009B66C2" w:rsidRPr="00717EE3">
        <w:rPr>
          <w:rFonts w:ascii="Arial" w:hAnsi="Arial"/>
          <w:color w:val="000000"/>
        </w:rPr>
        <w:t>U</w:t>
      </w:r>
      <w:r w:rsidRPr="00717EE3">
        <w:rPr>
          <w:rFonts w:ascii="Arial" w:hAnsi="Arial"/>
          <w:color w:val="000000"/>
        </w:rPr>
        <w:t>mowy przez obie jej strony z zastrzeżeniem dostępności środków na</w:t>
      </w:r>
      <w:r w:rsidR="00484197" w:rsidRPr="00717EE3">
        <w:rPr>
          <w:rFonts w:ascii="Arial" w:hAnsi="Arial"/>
          <w:color w:val="000000"/>
        </w:rPr>
        <w:t xml:space="preserve"> rachunku </w:t>
      </w:r>
      <w:proofErr w:type="spellStart"/>
      <w:r w:rsidR="00484197" w:rsidRPr="00717EE3">
        <w:rPr>
          <w:rFonts w:ascii="Arial" w:hAnsi="Arial"/>
          <w:color w:val="000000"/>
        </w:rPr>
        <w:t>Grantodawcy</w:t>
      </w:r>
      <w:proofErr w:type="spellEnd"/>
      <w:r w:rsidR="00484197" w:rsidRPr="00717EE3">
        <w:rPr>
          <w:rFonts w:ascii="Arial" w:hAnsi="Arial"/>
          <w:color w:val="000000"/>
        </w:rPr>
        <w:t>.</w:t>
      </w:r>
    </w:p>
    <w:p w14:paraId="1B314DE2" w14:textId="3D068137" w:rsidR="00884720" w:rsidRPr="00717EE3" w:rsidRDefault="00F8490E" w:rsidP="00B8209F">
      <w:pPr>
        <w:pStyle w:val="Akapitzlist"/>
        <w:numPr>
          <w:ilvl w:val="0"/>
          <w:numId w:val="15"/>
        </w:numPr>
        <w:spacing w:after="0" w:line="360" w:lineRule="auto"/>
        <w:ind w:left="426" w:right="40" w:hanging="426"/>
        <w:rPr>
          <w:rFonts w:ascii="Arial" w:hAnsi="Arial" w:cs="Arial"/>
          <w:szCs w:val="20"/>
        </w:rPr>
      </w:pPr>
      <w:r w:rsidRPr="00717EE3">
        <w:rPr>
          <w:rFonts w:ascii="Arial" w:hAnsi="Arial" w:cs="Arial"/>
          <w:szCs w:val="20"/>
        </w:rPr>
        <w:t xml:space="preserve">W przypadku opóźnienia w przekazywaniu środków finansowych przez </w:t>
      </w:r>
      <w:proofErr w:type="spellStart"/>
      <w:r w:rsidRPr="00717EE3">
        <w:rPr>
          <w:rFonts w:ascii="Arial" w:hAnsi="Arial" w:cs="Arial"/>
          <w:szCs w:val="20"/>
        </w:rPr>
        <w:t>Grantodawcę</w:t>
      </w:r>
      <w:proofErr w:type="spellEnd"/>
      <w:r w:rsidRPr="00717EE3">
        <w:rPr>
          <w:rFonts w:ascii="Arial" w:hAnsi="Arial" w:cs="Arial"/>
          <w:szCs w:val="20"/>
        </w:rPr>
        <w:t xml:space="preserve">, </w:t>
      </w:r>
      <w:proofErr w:type="spellStart"/>
      <w:r w:rsidRPr="00717EE3">
        <w:rPr>
          <w:rFonts w:ascii="Arial" w:hAnsi="Arial" w:cs="Arial"/>
          <w:szCs w:val="20"/>
        </w:rPr>
        <w:t>Grantobiorcy</w:t>
      </w:r>
      <w:proofErr w:type="spellEnd"/>
      <w:r w:rsidRPr="00717EE3">
        <w:rPr>
          <w:rFonts w:ascii="Arial" w:hAnsi="Arial" w:cs="Arial"/>
          <w:szCs w:val="20"/>
        </w:rPr>
        <w:t xml:space="preserve"> nie przysługuje prawo domagania si</w:t>
      </w:r>
      <w:r w:rsidR="00484197" w:rsidRPr="00717EE3">
        <w:rPr>
          <w:rFonts w:ascii="Arial" w:hAnsi="Arial" w:cs="Arial"/>
          <w:szCs w:val="20"/>
        </w:rPr>
        <w:t>ę odsetek za opóźnioną płatność</w:t>
      </w:r>
      <w:r w:rsidR="00587D81" w:rsidRPr="00717EE3">
        <w:rPr>
          <w:rFonts w:ascii="Arial" w:hAnsi="Arial" w:cs="Arial"/>
          <w:szCs w:val="20"/>
        </w:rPr>
        <w:t>.</w:t>
      </w:r>
    </w:p>
    <w:p w14:paraId="3CF9C592" w14:textId="77777777" w:rsidR="00EB7588" w:rsidRPr="00717EE3" w:rsidRDefault="00587D81" w:rsidP="00EB7588">
      <w:pPr>
        <w:numPr>
          <w:ilvl w:val="0"/>
          <w:numId w:val="15"/>
        </w:numPr>
        <w:tabs>
          <w:tab w:val="left" w:pos="420"/>
        </w:tabs>
        <w:spacing w:line="360" w:lineRule="auto"/>
        <w:ind w:left="426" w:right="40" w:hanging="426"/>
        <w:jc w:val="both"/>
        <w:rPr>
          <w:rFonts w:ascii="Arial" w:hAnsi="Arial"/>
          <w:color w:val="000000"/>
        </w:rPr>
      </w:pPr>
      <w:r w:rsidRPr="00717EE3">
        <w:rPr>
          <w:rFonts w:ascii="Arial" w:hAnsi="Arial"/>
          <w:color w:val="000000"/>
        </w:rPr>
        <w:t>Ś</w:t>
      </w:r>
      <w:r w:rsidR="00884720" w:rsidRPr="00717EE3">
        <w:rPr>
          <w:rFonts w:ascii="Arial" w:hAnsi="Arial"/>
          <w:color w:val="000000"/>
        </w:rPr>
        <w:t xml:space="preserve">rodki zostaną przekazane na rachunek bankowy </w:t>
      </w:r>
      <w:proofErr w:type="spellStart"/>
      <w:r w:rsidR="00884720" w:rsidRPr="00717EE3">
        <w:rPr>
          <w:rFonts w:ascii="Arial" w:hAnsi="Arial"/>
        </w:rPr>
        <w:t>Grantobiorcy</w:t>
      </w:r>
      <w:proofErr w:type="spellEnd"/>
      <w:r w:rsidR="00884720" w:rsidRPr="00717EE3">
        <w:rPr>
          <w:rFonts w:ascii="Arial" w:hAnsi="Arial"/>
        </w:rPr>
        <w:t xml:space="preserve"> </w:t>
      </w:r>
      <w:r w:rsidR="005B0751" w:rsidRPr="00717EE3">
        <w:rPr>
          <w:rFonts w:ascii="Arial" w:hAnsi="Arial"/>
        </w:rPr>
        <w:t>o numerze:…………….</w:t>
      </w:r>
    </w:p>
    <w:p w14:paraId="6AD8A2D2" w14:textId="7F145341" w:rsidR="00010B50" w:rsidRPr="00717EE3" w:rsidRDefault="00C2796D" w:rsidP="005A7FE0">
      <w:pPr>
        <w:numPr>
          <w:ilvl w:val="0"/>
          <w:numId w:val="15"/>
        </w:numPr>
        <w:tabs>
          <w:tab w:val="left" w:pos="420"/>
        </w:tabs>
        <w:spacing w:line="360" w:lineRule="auto"/>
        <w:ind w:left="426" w:right="40" w:hanging="426"/>
        <w:jc w:val="both"/>
        <w:rPr>
          <w:rFonts w:ascii="Arial" w:hAnsi="Arial"/>
        </w:rPr>
      </w:pPr>
      <w:r w:rsidRPr="00717EE3">
        <w:rPr>
          <w:rFonts w:ascii="Arial" w:hAnsi="Arial"/>
        </w:rPr>
        <w:t>Środki w Z</w:t>
      </w:r>
      <w:r w:rsidR="00EB7588" w:rsidRPr="00717EE3">
        <w:rPr>
          <w:rFonts w:ascii="Arial" w:hAnsi="Arial"/>
        </w:rPr>
        <w:t xml:space="preserve">adaniu grantowym wydatkowane będą z rachunku bankowego </w:t>
      </w:r>
      <w:proofErr w:type="spellStart"/>
      <w:r w:rsidR="00EB7588" w:rsidRPr="00717EE3">
        <w:rPr>
          <w:rFonts w:ascii="Arial" w:hAnsi="Arial"/>
        </w:rPr>
        <w:t>Grantobiorcy</w:t>
      </w:r>
      <w:proofErr w:type="spellEnd"/>
      <w:r w:rsidR="00C91582" w:rsidRPr="00717EE3">
        <w:rPr>
          <w:rFonts w:ascii="Arial" w:hAnsi="Arial"/>
        </w:rPr>
        <w:t xml:space="preserve"> wskazanego w ust. 5 lub/</w:t>
      </w:r>
      <w:r w:rsidR="00EB7588" w:rsidRPr="00717EE3">
        <w:rPr>
          <w:rStyle w:val="Odwoanieprzypisudolnego"/>
          <w:rFonts w:ascii="Arial" w:hAnsi="Arial"/>
        </w:rPr>
        <w:footnoteReference w:id="3"/>
      </w:r>
      <w:r w:rsidR="00EB7588" w:rsidRPr="00717EE3">
        <w:rPr>
          <w:rFonts w:ascii="Arial" w:hAnsi="Arial"/>
        </w:rPr>
        <w:t xml:space="preserve"> z rachunku bankowego wydatkowego o numerze …… - należącego do…….. (Realizator zadania grantowego).</w:t>
      </w:r>
      <w:r w:rsidR="00EB7588" w:rsidRPr="00717EE3">
        <w:rPr>
          <w:rStyle w:val="Odwoanieprzypisudolnego"/>
          <w:rFonts w:ascii="Arial" w:hAnsi="Arial"/>
        </w:rPr>
        <w:footnoteReference w:id="4"/>
      </w:r>
      <w:r w:rsidR="00EB7588" w:rsidRPr="00717EE3">
        <w:rPr>
          <w:rFonts w:ascii="Arial" w:hAnsi="Arial"/>
        </w:rPr>
        <w:t xml:space="preserve"> Każda zmiana rachunku bankowego wydatkowego wymaga pisemnego poinformowania o tym fakcie </w:t>
      </w:r>
      <w:proofErr w:type="spellStart"/>
      <w:r w:rsidR="00EB7588" w:rsidRPr="00717EE3">
        <w:rPr>
          <w:rFonts w:ascii="Arial" w:hAnsi="Arial"/>
        </w:rPr>
        <w:t>Grantodawcy</w:t>
      </w:r>
      <w:proofErr w:type="spellEnd"/>
      <w:r w:rsidR="00EB7588" w:rsidRPr="00717EE3">
        <w:rPr>
          <w:rFonts w:ascii="Arial" w:hAnsi="Arial"/>
        </w:rPr>
        <w:t xml:space="preserve">, zmiana ta nie wymaga aneksu do </w:t>
      </w:r>
      <w:r w:rsidR="009B66C2" w:rsidRPr="00717EE3">
        <w:rPr>
          <w:rFonts w:ascii="Arial" w:hAnsi="Arial"/>
        </w:rPr>
        <w:t>U</w:t>
      </w:r>
      <w:r w:rsidR="00EB7588" w:rsidRPr="00717EE3">
        <w:rPr>
          <w:rFonts w:ascii="Arial" w:hAnsi="Arial"/>
        </w:rPr>
        <w:t>mowy.</w:t>
      </w:r>
    </w:p>
    <w:p w14:paraId="18C2F8CD" w14:textId="77777777" w:rsidR="005A2D7C" w:rsidRPr="00717EE3" w:rsidRDefault="003E5E9C" w:rsidP="005A7FE0">
      <w:pPr>
        <w:pStyle w:val="Nagwek2"/>
        <w:spacing w:before="0" w:line="360" w:lineRule="auto"/>
        <w:jc w:val="center"/>
        <w:rPr>
          <w:rFonts w:ascii="Arial" w:hAnsi="Arial"/>
          <w:b/>
        </w:rPr>
      </w:pPr>
      <w:r w:rsidRPr="00717EE3">
        <w:rPr>
          <w:rFonts w:ascii="Arial" w:hAnsi="Arial" w:cs="Arial"/>
          <w:b/>
          <w:color w:val="auto"/>
          <w:sz w:val="20"/>
          <w:szCs w:val="20"/>
        </w:rPr>
        <w:t xml:space="preserve">§ </w:t>
      </w:r>
      <w:r w:rsidR="00484197" w:rsidRPr="00717EE3">
        <w:rPr>
          <w:rFonts w:ascii="Arial" w:hAnsi="Arial" w:cs="Arial"/>
          <w:b/>
          <w:color w:val="auto"/>
          <w:sz w:val="20"/>
          <w:szCs w:val="20"/>
        </w:rPr>
        <w:t>4</w:t>
      </w:r>
      <w:r w:rsidR="002746AD" w:rsidRPr="00717EE3">
        <w:rPr>
          <w:rFonts w:ascii="Arial" w:hAnsi="Arial" w:cs="Arial"/>
          <w:b/>
          <w:color w:val="auto"/>
          <w:sz w:val="20"/>
          <w:szCs w:val="20"/>
        </w:rPr>
        <w:t>.</w:t>
      </w:r>
    </w:p>
    <w:p w14:paraId="577E6202" w14:textId="1A8F3569" w:rsidR="005A2D7C" w:rsidRPr="00717EE3" w:rsidRDefault="0070024D" w:rsidP="005A7FE0">
      <w:pPr>
        <w:pStyle w:val="Nagwek2"/>
        <w:spacing w:before="0" w:line="360" w:lineRule="auto"/>
        <w:jc w:val="center"/>
        <w:rPr>
          <w:rFonts w:ascii="Arial" w:hAnsi="Arial"/>
          <w:b/>
        </w:rPr>
      </w:pPr>
      <w:r w:rsidRPr="00717EE3">
        <w:rPr>
          <w:rFonts w:ascii="Arial" w:hAnsi="Arial" w:cs="Arial"/>
          <w:b/>
          <w:color w:val="auto"/>
          <w:sz w:val="20"/>
          <w:szCs w:val="20"/>
        </w:rPr>
        <w:t xml:space="preserve">Okres realizacji </w:t>
      </w:r>
      <w:r w:rsidR="00C2796D" w:rsidRPr="00717EE3">
        <w:rPr>
          <w:rFonts w:ascii="Arial" w:hAnsi="Arial" w:cs="Arial"/>
          <w:b/>
          <w:color w:val="auto"/>
          <w:sz w:val="20"/>
          <w:szCs w:val="20"/>
        </w:rPr>
        <w:t>Z</w:t>
      </w:r>
      <w:r w:rsidR="00010B50" w:rsidRPr="00717EE3">
        <w:rPr>
          <w:rFonts w:ascii="Arial" w:hAnsi="Arial" w:cs="Arial"/>
          <w:b/>
          <w:color w:val="auto"/>
          <w:sz w:val="20"/>
          <w:szCs w:val="20"/>
        </w:rPr>
        <w:t>adania grantowego</w:t>
      </w:r>
      <w:r w:rsidR="009B66C2" w:rsidRPr="00717EE3">
        <w:rPr>
          <w:rFonts w:ascii="Arial" w:hAnsi="Arial" w:cs="Arial"/>
          <w:b/>
          <w:color w:val="auto"/>
          <w:sz w:val="20"/>
          <w:szCs w:val="20"/>
        </w:rPr>
        <w:t xml:space="preserve"> i okres obowiązywania U</w:t>
      </w:r>
      <w:r w:rsidR="005A2D7C" w:rsidRPr="00717EE3">
        <w:rPr>
          <w:rFonts w:ascii="Arial" w:hAnsi="Arial" w:cs="Arial"/>
          <w:b/>
          <w:color w:val="auto"/>
          <w:sz w:val="20"/>
          <w:szCs w:val="20"/>
        </w:rPr>
        <w:t>mowy</w:t>
      </w:r>
    </w:p>
    <w:p w14:paraId="2682BD58" w14:textId="7A1F8F5C" w:rsidR="005A2D7C" w:rsidRPr="00717EE3" w:rsidRDefault="005A2D7C" w:rsidP="003F1189">
      <w:pPr>
        <w:numPr>
          <w:ilvl w:val="0"/>
          <w:numId w:val="16"/>
        </w:numPr>
        <w:tabs>
          <w:tab w:val="left" w:pos="380"/>
        </w:tabs>
        <w:spacing w:line="360" w:lineRule="auto"/>
        <w:ind w:left="380" w:hanging="364"/>
        <w:jc w:val="both"/>
        <w:rPr>
          <w:rFonts w:ascii="Arial" w:hAnsi="Arial"/>
        </w:rPr>
      </w:pPr>
      <w:proofErr w:type="spellStart"/>
      <w:r w:rsidRPr="00717EE3">
        <w:rPr>
          <w:rFonts w:ascii="Arial" w:hAnsi="Arial"/>
        </w:rPr>
        <w:t>Grantobior</w:t>
      </w:r>
      <w:r w:rsidR="007421F5" w:rsidRPr="00717EE3">
        <w:rPr>
          <w:rFonts w:ascii="Arial" w:hAnsi="Arial"/>
        </w:rPr>
        <w:t>ca</w:t>
      </w:r>
      <w:proofErr w:type="spellEnd"/>
      <w:r w:rsidR="007421F5" w:rsidRPr="00717EE3">
        <w:rPr>
          <w:rFonts w:ascii="Arial" w:hAnsi="Arial"/>
        </w:rPr>
        <w:t xml:space="preserve"> zobowiązuje się zrealizować </w:t>
      </w:r>
      <w:r w:rsidR="00C2796D" w:rsidRPr="00717EE3">
        <w:rPr>
          <w:rFonts w:ascii="Arial" w:hAnsi="Arial"/>
        </w:rPr>
        <w:t>Z</w:t>
      </w:r>
      <w:r w:rsidR="004C67E7" w:rsidRPr="00717EE3">
        <w:rPr>
          <w:rFonts w:ascii="Arial" w:hAnsi="Arial"/>
        </w:rPr>
        <w:t xml:space="preserve">adanie grantowe </w:t>
      </w:r>
      <w:r w:rsidR="005D40BC" w:rsidRPr="00717EE3">
        <w:rPr>
          <w:rFonts w:ascii="Arial" w:hAnsi="Arial"/>
        </w:rPr>
        <w:t>w zakresie rzeczowym wynikającym</w:t>
      </w:r>
      <w:r w:rsidR="009A3847" w:rsidRPr="00717EE3">
        <w:rPr>
          <w:rFonts w:ascii="Arial" w:hAnsi="Arial"/>
        </w:rPr>
        <w:t xml:space="preserve"> </w:t>
      </w:r>
      <w:r w:rsidR="001F0B7B" w:rsidRPr="00717EE3">
        <w:rPr>
          <w:rFonts w:ascii="Arial" w:hAnsi="Arial"/>
        </w:rPr>
        <w:t xml:space="preserve">z </w:t>
      </w:r>
      <w:r w:rsidR="005D40BC" w:rsidRPr="00717EE3">
        <w:rPr>
          <w:rFonts w:ascii="Arial" w:hAnsi="Arial"/>
        </w:rPr>
        <w:t>W</w:t>
      </w:r>
      <w:r w:rsidR="00587D81" w:rsidRPr="00717EE3">
        <w:rPr>
          <w:rFonts w:ascii="Arial" w:hAnsi="Arial"/>
        </w:rPr>
        <w:t>niosku o przyznanie g</w:t>
      </w:r>
      <w:r w:rsidRPr="00717EE3">
        <w:rPr>
          <w:rFonts w:ascii="Arial" w:hAnsi="Arial"/>
        </w:rPr>
        <w:t xml:space="preserve">rantu, w okresie </w:t>
      </w:r>
      <w:r w:rsidR="00A22032" w:rsidRPr="00717EE3">
        <w:rPr>
          <w:rFonts w:ascii="Arial" w:hAnsi="Arial"/>
        </w:rPr>
        <w:t>6</w:t>
      </w:r>
      <w:r w:rsidRPr="00717EE3">
        <w:rPr>
          <w:rFonts w:ascii="Arial" w:hAnsi="Arial"/>
        </w:rPr>
        <w:t xml:space="preserve"> miesięcy od dnia </w:t>
      </w:r>
      <w:r w:rsidR="0070024D" w:rsidRPr="00717EE3">
        <w:rPr>
          <w:rFonts w:ascii="Arial" w:hAnsi="Arial"/>
        </w:rPr>
        <w:t xml:space="preserve">podpisania </w:t>
      </w:r>
      <w:r w:rsidR="009B66C2" w:rsidRPr="00717EE3">
        <w:rPr>
          <w:rFonts w:ascii="Arial" w:hAnsi="Arial"/>
        </w:rPr>
        <w:t>U</w:t>
      </w:r>
      <w:r w:rsidRPr="00717EE3">
        <w:rPr>
          <w:rFonts w:ascii="Arial" w:hAnsi="Arial"/>
        </w:rPr>
        <w:t>mowy.</w:t>
      </w:r>
      <w:r w:rsidR="00466ECA" w:rsidRPr="00717EE3">
        <w:rPr>
          <w:rFonts w:ascii="Arial" w:hAnsi="Arial"/>
        </w:rPr>
        <w:t xml:space="preserve"> </w:t>
      </w:r>
      <w:r w:rsidR="005B0751" w:rsidRPr="00717EE3">
        <w:rPr>
          <w:rFonts w:ascii="Arial" w:hAnsi="Arial"/>
        </w:rPr>
        <w:t xml:space="preserve">W uzasadnionych przypadkach związanych z utrudnieniami w zakupie </w:t>
      </w:r>
      <w:r w:rsidR="003F1189" w:rsidRPr="00717EE3">
        <w:rPr>
          <w:rFonts w:ascii="Arial" w:hAnsi="Arial"/>
        </w:rPr>
        <w:t xml:space="preserve">urządzeń cyfrowych, pomocy dydaktycznych i </w:t>
      </w:r>
      <w:proofErr w:type="spellStart"/>
      <w:r w:rsidR="003F1189" w:rsidRPr="00717EE3">
        <w:rPr>
          <w:rFonts w:ascii="Arial" w:hAnsi="Arial"/>
        </w:rPr>
        <w:t>oprogramowań</w:t>
      </w:r>
      <w:proofErr w:type="spellEnd"/>
      <w:r w:rsidR="003F1189" w:rsidRPr="00717EE3">
        <w:rPr>
          <w:rFonts w:ascii="Arial" w:hAnsi="Arial"/>
        </w:rPr>
        <w:t xml:space="preserve"> </w:t>
      </w:r>
      <w:r w:rsidR="00A63CB5" w:rsidRPr="00717EE3">
        <w:rPr>
          <w:rFonts w:ascii="Arial" w:hAnsi="Arial"/>
        </w:rPr>
        <w:t xml:space="preserve">wynikłymi ze zdarzeń losowych </w:t>
      </w:r>
      <w:r w:rsidR="005B0751" w:rsidRPr="00717EE3">
        <w:rPr>
          <w:rFonts w:ascii="Arial" w:hAnsi="Arial"/>
        </w:rPr>
        <w:t xml:space="preserve">(np. brak dostępności na rynku, problemy z wyłonieniem wykonawców w procedurach zamówień publicznych), na wniosek </w:t>
      </w:r>
      <w:proofErr w:type="spellStart"/>
      <w:r w:rsidR="005B0751" w:rsidRPr="00717EE3">
        <w:rPr>
          <w:rFonts w:ascii="Arial" w:hAnsi="Arial"/>
        </w:rPr>
        <w:t>Grantobiorcy</w:t>
      </w:r>
      <w:proofErr w:type="spellEnd"/>
      <w:r w:rsidR="005B0751" w:rsidRPr="00717EE3">
        <w:rPr>
          <w:rFonts w:ascii="Arial" w:hAnsi="Arial"/>
        </w:rPr>
        <w:t>, istnieje możliwość wydłużenia okresu realizacji Zadania grantowego</w:t>
      </w:r>
      <w:r w:rsidR="00C91582" w:rsidRPr="00717EE3">
        <w:rPr>
          <w:rFonts w:ascii="Arial" w:hAnsi="Arial"/>
        </w:rPr>
        <w:t xml:space="preserve"> za zgodą </w:t>
      </w:r>
      <w:proofErr w:type="spellStart"/>
      <w:r w:rsidR="00C91582" w:rsidRPr="00717EE3">
        <w:rPr>
          <w:rFonts w:ascii="Arial" w:hAnsi="Arial"/>
        </w:rPr>
        <w:t>grantodawcy</w:t>
      </w:r>
      <w:proofErr w:type="spellEnd"/>
      <w:r w:rsidR="005B0751" w:rsidRPr="00717EE3">
        <w:rPr>
          <w:rFonts w:ascii="Arial" w:hAnsi="Arial"/>
        </w:rPr>
        <w:t xml:space="preserve">. Zmiana wymaga aneksu do </w:t>
      </w:r>
      <w:r w:rsidR="003F1189" w:rsidRPr="00717EE3">
        <w:rPr>
          <w:rFonts w:ascii="Arial" w:hAnsi="Arial"/>
        </w:rPr>
        <w:t>U</w:t>
      </w:r>
      <w:r w:rsidR="005B0751" w:rsidRPr="00717EE3">
        <w:rPr>
          <w:rFonts w:ascii="Arial" w:hAnsi="Arial"/>
        </w:rPr>
        <w:t>mowy.</w:t>
      </w:r>
    </w:p>
    <w:p w14:paraId="00A6B1EA" w14:textId="666C695A" w:rsidR="005A2D7C" w:rsidRPr="00717EE3" w:rsidRDefault="007421F5" w:rsidP="00B8209F">
      <w:pPr>
        <w:numPr>
          <w:ilvl w:val="0"/>
          <w:numId w:val="16"/>
        </w:numPr>
        <w:tabs>
          <w:tab w:val="left" w:pos="380"/>
        </w:tabs>
        <w:spacing w:line="360" w:lineRule="auto"/>
        <w:ind w:left="380" w:hanging="364"/>
        <w:jc w:val="both"/>
        <w:rPr>
          <w:rFonts w:ascii="Arial" w:hAnsi="Arial"/>
        </w:rPr>
      </w:pPr>
      <w:r w:rsidRPr="00717EE3">
        <w:rPr>
          <w:rFonts w:ascii="Arial" w:hAnsi="Arial"/>
        </w:rPr>
        <w:t xml:space="preserve">Zakończenie realizacji </w:t>
      </w:r>
      <w:r w:rsidR="0008649C" w:rsidRPr="00717EE3">
        <w:rPr>
          <w:rFonts w:ascii="Arial" w:hAnsi="Arial"/>
        </w:rPr>
        <w:t>Z</w:t>
      </w:r>
      <w:r w:rsidR="004C67E7" w:rsidRPr="00717EE3">
        <w:rPr>
          <w:rFonts w:ascii="Arial" w:hAnsi="Arial"/>
        </w:rPr>
        <w:t>adania grantowego</w:t>
      </w:r>
      <w:r w:rsidR="00C91582" w:rsidRPr="00717EE3">
        <w:rPr>
          <w:rFonts w:ascii="Arial" w:hAnsi="Arial"/>
        </w:rPr>
        <w:t xml:space="preserve"> przez </w:t>
      </w:r>
      <w:proofErr w:type="spellStart"/>
      <w:r w:rsidR="00C91582" w:rsidRPr="00717EE3">
        <w:rPr>
          <w:rFonts w:ascii="Arial" w:hAnsi="Arial"/>
        </w:rPr>
        <w:t>Grantobiorcę</w:t>
      </w:r>
      <w:proofErr w:type="spellEnd"/>
      <w:r w:rsidR="001D71FE" w:rsidRPr="00717EE3">
        <w:rPr>
          <w:rFonts w:ascii="Arial" w:hAnsi="Arial"/>
        </w:rPr>
        <w:t xml:space="preserve"> </w:t>
      </w:r>
      <w:r w:rsidR="005A2D7C" w:rsidRPr="00717EE3">
        <w:rPr>
          <w:rFonts w:ascii="Arial" w:hAnsi="Arial"/>
        </w:rPr>
        <w:t>obejmuje:</w:t>
      </w:r>
    </w:p>
    <w:p w14:paraId="1604026D" w14:textId="2B0566D1" w:rsidR="005A2D7C" w:rsidRPr="00717EE3" w:rsidRDefault="005A2D7C" w:rsidP="003F1189">
      <w:pPr>
        <w:numPr>
          <w:ilvl w:val="1"/>
          <w:numId w:val="17"/>
        </w:numPr>
        <w:tabs>
          <w:tab w:val="left" w:pos="380"/>
        </w:tabs>
        <w:spacing w:line="360" w:lineRule="auto"/>
        <w:ind w:left="380"/>
        <w:jc w:val="both"/>
        <w:rPr>
          <w:rFonts w:ascii="Arial" w:hAnsi="Arial"/>
        </w:rPr>
      </w:pPr>
      <w:r w:rsidRPr="00717EE3">
        <w:rPr>
          <w:rFonts w:ascii="Arial" w:hAnsi="Arial"/>
        </w:rPr>
        <w:t>wykona</w:t>
      </w:r>
      <w:r w:rsidR="0070024D" w:rsidRPr="00717EE3">
        <w:rPr>
          <w:rFonts w:ascii="Arial" w:hAnsi="Arial"/>
        </w:rPr>
        <w:t xml:space="preserve">nie pełnego zakresu rzeczowego </w:t>
      </w:r>
      <w:r w:rsidR="0008649C" w:rsidRPr="00717EE3">
        <w:rPr>
          <w:rFonts w:ascii="Arial" w:hAnsi="Arial"/>
        </w:rPr>
        <w:t>Z</w:t>
      </w:r>
      <w:r w:rsidR="004C67E7" w:rsidRPr="00717EE3">
        <w:rPr>
          <w:rFonts w:ascii="Arial" w:hAnsi="Arial"/>
        </w:rPr>
        <w:t>adania grantowego</w:t>
      </w:r>
      <w:r w:rsidR="00C91582" w:rsidRPr="00717EE3">
        <w:rPr>
          <w:rFonts w:ascii="Arial" w:hAnsi="Arial"/>
        </w:rPr>
        <w:t>, o którym mowa w ust. 1</w:t>
      </w:r>
      <w:r w:rsidRPr="00717EE3">
        <w:rPr>
          <w:rFonts w:ascii="Arial" w:hAnsi="Arial"/>
        </w:rPr>
        <w:t>;</w:t>
      </w:r>
    </w:p>
    <w:p w14:paraId="44059580" w14:textId="112AE284" w:rsidR="00664106" w:rsidRPr="00717EE3" w:rsidRDefault="00D102E1" w:rsidP="00EB7588">
      <w:pPr>
        <w:numPr>
          <w:ilvl w:val="1"/>
          <w:numId w:val="17"/>
        </w:numPr>
        <w:tabs>
          <w:tab w:val="left" w:pos="380"/>
        </w:tabs>
        <w:spacing w:line="360" w:lineRule="auto"/>
        <w:ind w:left="380"/>
        <w:jc w:val="both"/>
        <w:rPr>
          <w:rFonts w:ascii="Arial" w:hAnsi="Arial"/>
        </w:rPr>
      </w:pPr>
      <w:r w:rsidRPr="00717EE3">
        <w:rPr>
          <w:rFonts w:ascii="Arial" w:hAnsi="Arial"/>
        </w:rPr>
        <w:t>złożenie poprawnie wypełnionego i podpisanego Wniosku rozliczającego grant</w:t>
      </w:r>
      <w:r w:rsidR="0033773C" w:rsidRPr="00717EE3">
        <w:rPr>
          <w:rFonts w:ascii="Arial" w:hAnsi="Arial"/>
        </w:rPr>
        <w:t xml:space="preserve"> w terminie o którym mowa w § 7 ust. 3</w:t>
      </w:r>
      <w:r w:rsidRPr="00717EE3">
        <w:rPr>
          <w:rFonts w:ascii="Arial" w:hAnsi="Arial"/>
        </w:rPr>
        <w:t>,</w:t>
      </w:r>
      <w:r w:rsidR="0033773C" w:rsidRPr="00717EE3">
        <w:rPr>
          <w:rFonts w:ascii="Arial" w:hAnsi="Arial"/>
        </w:rPr>
        <w:t xml:space="preserve"> na adres pocztowy </w:t>
      </w:r>
      <w:proofErr w:type="spellStart"/>
      <w:r w:rsidR="0033773C" w:rsidRPr="00717EE3">
        <w:rPr>
          <w:rFonts w:ascii="Arial" w:hAnsi="Arial"/>
        </w:rPr>
        <w:t>Grantodawcy</w:t>
      </w:r>
      <w:proofErr w:type="spellEnd"/>
      <w:r w:rsidRPr="00717EE3">
        <w:rPr>
          <w:rFonts w:ascii="Arial" w:hAnsi="Arial"/>
        </w:rPr>
        <w:t xml:space="preserve">, podlegającego zatwierdzeniu przez </w:t>
      </w:r>
      <w:proofErr w:type="spellStart"/>
      <w:r w:rsidRPr="00717EE3">
        <w:rPr>
          <w:rFonts w:ascii="Arial" w:hAnsi="Arial"/>
        </w:rPr>
        <w:t>Grantodawcę</w:t>
      </w:r>
      <w:proofErr w:type="spellEnd"/>
      <w:r w:rsidR="00C91582" w:rsidRPr="00717EE3">
        <w:rPr>
          <w:rFonts w:ascii="Arial" w:hAnsi="Arial"/>
        </w:rPr>
        <w:t>;</w:t>
      </w:r>
    </w:p>
    <w:p w14:paraId="7C2C6017" w14:textId="667921FE" w:rsidR="00EB7588" w:rsidRPr="00717EE3" w:rsidRDefault="00EB7588" w:rsidP="00EB7588">
      <w:pPr>
        <w:numPr>
          <w:ilvl w:val="1"/>
          <w:numId w:val="17"/>
        </w:numPr>
        <w:tabs>
          <w:tab w:val="left" w:pos="380"/>
        </w:tabs>
        <w:spacing w:line="360" w:lineRule="auto"/>
        <w:ind w:left="380"/>
        <w:jc w:val="both"/>
        <w:rPr>
          <w:rFonts w:ascii="Arial" w:hAnsi="Arial"/>
        </w:rPr>
      </w:pPr>
      <w:r w:rsidRPr="00717EE3">
        <w:rPr>
          <w:rFonts w:ascii="Arial" w:hAnsi="Arial"/>
        </w:rPr>
        <w:t>poddanie się kontroli prowadzonej zgodnie z postanowieniami § 11</w:t>
      </w:r>
      <w:r w:rsidR="00C91582" w:rsidRPr="00717EE3">
        <w:rPr>
          <w:rFonts w:ascii="Arial" w:hAnsi="Arial"/>
        </w:rPr>
        <w:t>.</w:t>
      </w:r>
    </w:p>
    <w:p w14:paraId="15ECB66B" w14:textId="5533F60F" w:rsidR="00BC1901" w:rsidRPr="00717EE3" w:rsidRDefault="009B66C2" w:rsidP="005A7FE0">
      <w:pPr>
        <w:numPr>
          <w:ilvl w:val="0"/>
          <w:numId w:val="16"/>
        </w:numPr>
        <w:tabs>
          <w:tab w:val="left" w:pos="380"/>
        </w:tabs>
        <w:spacing w:line="360" w:lineRule="auto"/>
        <w:ind w:left="380" w:hanging="364"/>
        <w:jc w:val="both"/>
        <w:rPr>
          <w:rFonts w:ascii="Arial" w:hAnsi="Arial"/>
          <w:b/>
        </w:rPr>
      </w:pPr>
      <w:r w:rsidRPr="00717EE3">
        <w:rPr>
          <w:rFonts w:ascii="Arial" w:hAnsi="Arial"/>
        </w:rPr>
        <w:t>Okres obowiązywania U</w:t>
      </w:r>
      <w:r w:rsidR="005A2D7C" w:rsidRPr="00717EE3">
        <w:rPr>
          <w:rFonts w:ascii="Arial" w:hAnsi="Arial"/>
        </w:rPr>
        <w:t xml:space="preserve">mowy trwa od dnia </w:t>
      </w:r>
      <w:r w:rsidRPr="00717EE3">
        <w:rPr>
          <w:rFonts w:ascii="Arial" w:hAnsi="Arial"/>
        </w:rPr>
        <w:t>zawarcia U</w:t>
      </w:r>
      <w:r w:rsidR="00D64137" w:rsidRPr="00717EE3">
        <w:rPr>
          <w:rFonts w:ascii="Arial" w:hAnsi="Arial"/>
        </w:rPr>
        <w:t xml:space="preserve">mowy </w:t>
      </w:r>
      <w:r w:rsidR="005A2D7C" w:rsidRPr="00717EE3">
        <w:rPr>
          <w:rFonts w:ascii="Arial" w:hAnsi="Arial"/>
        </w:rPr>
        <w:t>do dn</w:t>
      </w:r>
      <w:r w:rsidRPr="00717EE3">
        <w:rPr>
          <w:rFonts w:ascii="Arial" w:hAnsi="Arial"/>
        </w:rPr>
        <w:t>ia wykonania przez obie Strony U</w:t>
      </w:r>
      <w:r w:rsidR="005A2D7C" w:rsidRPr="00717EE3">
        <w:rPr>
          <w:rFonts w:ascii="Arial" w:hAnsi="Arial"/>
        </w:rPr>
        <w:t>mowy wszystkich obowiązków z niej wynikających</w:t>
      </w:r>
      <w:r w:rsidR="009A3847" w:rsidRPr="00717EE3">
        <w:rPr>
          <w:rFonts w:ascii="Arial" w:hAnsi="Arial"/>
        </w:rPr>
        <w:t>, niezależnie od zakończenia realizacji Zadania granowego</w:t>
      </w:r>
      <w:r w:rsidR="00BE1A2E" w:rsidRPr="00717EE3">
        <w:rPr>
          <w:rFonts w:ascii="Arial" w:hAnsi="Arial"/>
        </w:rPr>
        <w:t>.</w:t>
      </w:r>
    </w:p>
    <w:p w14:paraId="7C36DABB" w14:textId="5A8EAEE6" w:rsidR="005A2D7C" w:rsidRPr="00717EE3" w:rsidRDefault="00E247AF" w:rsidP="005A7FE0">
      <w:pPr>
        <w:pStyle w:val="Nagwek2"/>
        <w:spacing w:before="0" w:line="360" w:lineRule="auto"/>
        <w:jc w:val="center"/>
        <w:rPr>
          <w:rFonts w:ascii="Arial" w:hAnsi="Arial"/>
          <w:b/>
        </w:rPr>
      </w:pPr>
      <w:r w:rsidRPr="00717EE3">
        <w:rPr>
          <w:rFonts w:ascii="Arial" w:hAnsi="Arial" w:cs="Arial"/>
          <w:b/>
          <w:color w:val="auto"/>
          <w:sz w:val="20"/>
          <w:szCs w:val="20"/>
        </w:rPr>
        <w:t>§ 5</w:t>
      </w:r>
      <w:r w:rsidR="002746AD" w:rsidRPr="00717EE3">
        <w:rPr>
          <w:rFonts w:ascii="Arial" w:hAnsi="Arial" w:cs="Arial"/>
          <w:b/>
          <w:color w:val="auto"/>
          <w:sz w:val="20"/>
          <w:szCs w:val="20"/>
        </w:rPr>
        <w:t>.</w:t>
      </w:r>
    </w:p>
    <w:p w14:paraId="6DFFABCF" w14:textId="6A7D646D" w:rsidR="005A2D7C" w:rsidRPr="00717EE3" w:rsidRDefault="005A2D7C" w:rsidP="005A7FE0">
      <w:pPr>
        <w:pStyle w:val="Nagwek2"/>
        <w:spacing w:before="0" w:line="360" w:lineRule="auto"/>
        <w:jc w:val="center"/>
        <w:rPr>
          <w:rFonts w:ascii="Arial" w:hAnsi="Arial"/>
          <w:b/>
        </w:rPr>
      </w:pPr>
      <w:r w:rsidRPr="00717EE3">
        <w:rPr>
          <w:rFonts w:ascii="Arial" w:hAnsi="Arial" w:cs="Arial"/>
          <w:b/>
          <w:color w:val="auto"/>
          <w:sz w:val="20"/>
          <w:szCs w:val="20"/>
        </w:rPr>
        <w:t xml:space="preserve">Warunki realizacji </w:t>
      </w:r>
      <w:r w:rsidR="0008649C" w:rsidRPr="00717EE3">
        <w:rPr>
          <w:rFonts w:ascii="Arial" w:hAnsi="Arial" w:cs="Arial"/>
          <w:b/>
          <w:color w:val="auto"/>
          <w:sz w:val="20"/>
          <w:szCs w:val="20"/>
        </w:rPr>
        <w:t>Z</w:t>
      </w:r>
      <w:r w:rsidR="004C67E7" w:rsidRPr="00717EE3">
        <w:rPr>
          <w:rFonts w:ascii="Arial" w:hAnsi="Arial" w:cs="Arial"/>
          <w:b/>
          <w:color w:val="auto"/>
          <w:sz w:val="20"/>
          <w:szCs w:val="20"/>
        </w:rPr>
        <w:t>adania grantowego</w:t>
      </w:r>
      <w:r w:rsidRPr="00717EE3">
        <w:rPr>
          <w:rFonts w:ascii="Arial" w:hAnsi="Arial" w:cs="Arial"/>
          <w:b/>
          <w:color w:val="auto"/>
          <w:sz w:val="20"/>
          <w:szCs w:val="20"/>
        </w:rPr>
        <w:t xml:space="preserve"> i obowiązki </w:t>
      </w:r>
      <w:proofErr w:type="spellStart"/>
      <w:r w:rsidRPr="00717EE3">
        <w:rPr>
          <w:rFonts w:ascii="Arial" w:hAnsi="Arial" w:cs="Arial"/>
          <w:b/>
          <w:color w:val="auto"/>
          <w:sz w:val="20"/>
          <w:szCs w:val="20"/>
        </w:rPr>
        <w:t>Grantobiorcy</w:t>
      </w:r>
      <w:bookmarkStart w:id="1" w:name="page5"/>
      <w:bookmarkEnd w:id="1"/>
      <w:proofErr w:type="spellEnd"/>
    </w:p>
    <w:p w14:paraId="327EC716" w14:textId="44C068B9" w:rsidR="005A2D7C" w:rsidRPr="00717EE3" w:rsidRDefault="005A2D7C" w:rsidP="00B8209F">
      <w:pPr>
        <w:numPr>
          <w:ilvl w:val="0"/>
          <w:numId w:val="19"/>
        </w:numPr>
        <w:tabs>
          <w:tab w:val="left" w:pos="371"/>
        </w:tabs>
        <w:spacing w:line="360" w:lineRule="auto"/>
        <w:ind w:left="371" w:hanging="371"/>
        <w:jc w:val="both"/>
        <w:rPr>
          <w:rFonts w:ascii="Arial" w:hAnsi="Arial"/>
        </w:rPr>
      </w:pPr>
      <w:proofErr w:type="spellStart"/>
      <w:r w:rsidRPr="00717EE3">
        <w:rPr>
          <w:rFonts w:ascii="Arial" w:hAnsi="Arial"/>
        </w:rPr>
        <w:t>Grantobiorca</w:t>
      </w:r>
      <w:proofErr w:type="spellEnd"/>
      <w:r w:rsidRPr="00717EE3">
        <w:rPr>
          <w:rFonts w:ascii="Arial" w:hAnsi="Arial"/>
        </w:rPr>
        <w:t xml:space="preserve"> zobowiązuje się do:</w:t>
      </w:r>
    </w:p>
    <w:p w14:paraId="0AE3E53D" w14:textId="3DAD8AEC" w:rsidR="005A2D7C" w:rsidRPr="00717EE3" w:rsidRDefault="00587D81" w:rsidP="00B8209F">
      <w:pPr>
        <w:numPr>
          <w:ilvl w:val="1"/>
          <w:numId w:val="19"/>
        </w:numPr>
        <w:tabs>
          <w:tab w:val="left" w:pos="284"/>
        </w:tabs>
        <w:spacing w:line="360" w:lineRule="auto"/>
        <w:ind w:left="371" w:hanging="229"/>
        <w:jc w:val="both"/>
        <w:rPr>
          <w:rFonts w:ascii="Arial" w:hAnsi="Arial"/>
        </w:rPr>
      </w:pPr>
      <w:r w:rsidRPr="00717EE3">
        <w:rPr>
          <w:rFonts w:ascii="Arial" w:hAnsi="Arial"/>
        </w:rPr>
        <w:lastRenderedPageBreak/>
        <w:t>z</w:t>
      </w:r>
      <w:r w:rsidR="005A2D7C" w:rsidRPr="00717EE3">
        <w:rPr>
          <w:rFonts w:ascii="Arial" w:hAnsi="Arial"/>
        </w:rPr>
        <w:t>apoznania się z treścią oraz sto</w:t>
      </w:r>
      <w:r w:rsidR="00DB71F6" w:rsidRPr="00717EE3">
        <w:rPr>
          <w:rFonts w:ascii="Arial" w:hAnsi="Arial"/>
        </w:rPr>
        <w:t xml:space="preserve">sowania w związku z realizacją </w:t>
      </w:r>
      <w:r w:rsidR="00D92333" w:rsidRPr="00717EE3">
        <w:rPr>
          <w:rFonts w:ascii="Arial" w:hAnsi="Arial"/>
        </w:rPr>
        <w:t>Z</w:t>
      </w:r>
      <w:r w:rsidR="004C67E7" w:rsidRPr="00717EE3">
        <w:rPr>
          <w:rFonts w:ascii="Arial" w:hAnsi="Arial"/>
        </w:rPr>
        <w:t>adania grantowego</w:t>
      </w:r>
      <w:r w:rsidR="005A2D7C" w:rsidRPr="00717EE3">
        <w:rPr>
          <w:rFonts w:ascii="Arial" w:hAnsi="Arial"/>
        </w:rPr>
        <w:t xml:space="preserve"> aktualnej wersji:</w:t>
      </w:r>
    </w:p>
    <w:p w14:paraId="586E41D8" w14:textId="5A5CAA2D" w:rsidR="005A2D7C" w:rsidRPr="00717EE3" w:rsidRDefault="005A2D7C" w:rsidP="00B8209F">
      <w:pPr>
        <w:pStyle w:val="Akapitzlist"/>
        <w:numPr>
          <w:ilvl w:val="0"/>
          <w:numId w:val="23"/>
        </w:numPr>
        <w:tabs>
          <w:tab w:val="left" w:pos="284"/>
        </w:tabs>
        <w:spacing w:after="0" w:line="360" w:lineRule="auto"/>
        <w:ind w:left="709" w:right="0"/>
        <w:rPr>
          <w:rFonts w:ascii="Arial" w:hAnsi="Arial" w:cs="Arial"/>
          <w:szCs w:val="20"/>
        </w:rPr>
      </w:pPr>
      <w:r w:rsidRPr="00717EE3">
        <w:rPr>
          <w:rFonts w:ascii="Arial" w:hAnsi="Arial" w:cs="Arial"/>
          <w:color w:val="auto"/>
          <w:szCs w:val="20"/>
        </w:rPr>
        <w:t xml:space="preserve">Wytycznych Ministra Infrastruktury i Rozwoju w zakresie </w:t>
      </w:r>
      <w:r w:rsidRPr="00717EE3">
        <w:rPr>
          <w:rFonts w:ascii="Arial" w:hAnsi="Arial" w:cs="Arial"/>
          <w:szCs w:val="20"/>
        </w:rPr>
        <w:t>w realizacji zasady równości szans i niedyskryminacji, w tym dostępności dla osób z niepełnosprawnościami i zasady równości szans kobiet i mężczyzn w ramach funduszy unijnych na lata 2014-2020 zamieszczonych na stronie internetowej</w:t>
      </w:r>
      <w:r w:rsidR="00587D81" w:rsidRPr="00717EE3">
        <w:rPr>
          <w:rFonts w:ascii="Arial" w:hAnsi="Arial" w:cs="Arial"/>
          <w:szCs w:val="20"/>
        </w:rPr>
        <w:t xml:space="preserve"> </w:t>
      </w:r>
      <w:hyperlink r:id="rId8" w:history="1">
        <w:r w:rsidR="0073679F" w:rsidRPr="00717EE3">
          <w:rPr>
            <w:rStyle w:val="Hipercze"/>
            <w:rFonts w:ascii="Arial" w:hAnsi="Arial" w:cs="Arial"/>
            <w:szCs w:val="20"/>
          </w:rPr>
          <w:t>www.funduszeeuropejskie.gov.pl</w:t>
        </w:r>
      </w:hyperlink>
      <w:r w:rsidR="00587D81" w:rsidRPr="00717EE3">
        <w:rPr>
          <w:rFonts w:ascii="Arial" w:hAnsi="Arial" w:cs="Arial"/>
          <w:szCs w:val="20"/>
        </w:rPr>
        <w:t>,</w:t>
      </w:r>
      <w:r w:rsidR="00C91582" w:rsidRPr="00717EE3">
        <w:rPr>
          <w:rFonts w:ascii="Arial" w:hAnsi="Arial" w:cs="Arial"/>
          <w:szCs w:val="20"/>
        </w:rPr>
        <w:t xml:space="preserve"> w tym standardów dostępności;</w:t>
      </w:r>
    </w:p>
    <w:p w14:paraId="033BF6B2" w14:textId="6C940EB5" w:rsidR="005A2D7C" w:rsidRPr="00717EE3" w:rsidRDefault="005A2D7C" w:rsidP="00B8209F">
      <w:pPr>
        <w:pStyle w:val="Akapitzlist"/>
        <w:numPr>
          <w:ilvl w:val="0"/>
          <w:numId w:val="23"/>
        </w:numPr>
        <w:tabs>
          <w:tab w:val="left" w:pos="284"/>
        </w:tabs>
        <w:spacing w:after="0" w:line="360" w:lineRule="auto"/>
        <w:ind w:left="709" w:right="0"/>
        <w:rPr>
          <w:rFonts w:ascii="Arial" w:hAnsi="Arial" w:cs="Arial"/>
          <w:szCs w:val="20"/>
        </w:rPr>
      </w:pPr>
      <w:r w:rsidRPr="00717EE3">
        <w:rPr>
          <w:rFonts w:ascii="Arial" w:hAnsi="Arial" w:cs="Arial"/>
          <w:szCs w:val="20"/>
        </w:rPr>
        <w:t>dokumentu pn. „Podręcznik wnioskodawcy i beneficjenta programów polityki spójności 2014-2020 w zakresie informacji i promocji” z dnia 21 lipca 2017, wydanego przez</w:t>
      </w:r>
      <w:r w:rsidR="00E247AF" w:rsidRPr="00717EE3">
        <w:rPr>
          <w:rFonts w:ascii="Arial" w:hAnsi="Arial" w:cs="Arial"/>
          <w:szCs w:val="20"/>
        </w:rPr>
        <w:t xml:space="preserve"> </w:t>
      </w:r>
      <w:r w:rsidRPr="00717EE3">
        <w:rPr>
          <w:rFonts w:ascii="Arial" w:hAnsi="Arial" w:cs="Arial"/>
          <w:szCs w:val="20"/>
        </w:rPr>
        <w:t>Ministerstwo Rozwoju, zamieszczonego na stronie internetowej</w:t>
      </w:r>
      <w:r w:rsidR="00587D81" w:rsidRPr="00717EE3">
        <w:rPr>
          <w:rFonts w:ascii="Arial" w:hAnsi="Arial" w:cs="Arial"/>
          <w:szCs w:val="20"/>
        </w:rPr>
        <w:t xml:space="preserve"> www.funduszeeuropejskie.gov.pl;</w:t>
      </w:r>
    </w:p>
    <w:p w14:paraId="39AFC34B" w14:textId="1E14EEB9" w:rsidR="00466ECA" w:rsidRPr="00717EE3" w:rsidRDefault="00AF0491" w:rsidP="005971C7">
      <w:pPr>
        <w:numPr>
          <w:ilvl w:val="1"/>
          <w:numId w:val="20"/>
        </w:numPr>
        <w:tabs>
          <w:tab w:val="left" w:pos="284"/>
        </w:tabs>
        <w:spacing w:line="360" w:lineRule="auto"/>
        <w:ind w:left="371" w:hanging="229"/>
        <w:jc w:val="both"/>
        <w:rPr>
          <w:rFonts w:ascii="Arial" w:hAnsi="Arial"/>
        </w:rPr>
      </w:pPr>
      <w:r w:rsidRPr="00717EE3">
        <w:rPr>
          <w:rFonts w:ascii="Arial" w:hAnsi="Arial"/>
        </w:rPr>
        <w:t>nabycia</w:t>
      </w:r>
      <w:r w:rsidR="005A2D7C" w:rsidRPr="00717EE3">
        <w:rPr>
          <w:rFonts w:ascii="Arial" w:hAnsi="Arial"/>
        </w:rPr>
        <w:t xml:space="preserve"> </w:t>
      </w:r>
      <w:r w:rsidR="00A3501B" w:rsidRPr="00717EE3">
        <w:rPr>
          <w:rFonts w:ascii="Arial" w:hAnsi="Arial"/>
        </w:rPr>
        <w:t>wysokiej jakości urządze</w:t>
      </w:r>
      <w:r w:rsidR="00C07288" w:rsidRPr="00717EE3">
        <w:rPr>
          <w:rFonts w:ascii="Arial" w:hAnsi="Arial"/>
        </w:rPr>
        <w:t>ń</w:t>
      </w:r>
      <w:r w:rsidR="00A3501B" w:rsidRPr="00717EE3">
        <w:rPr>
          <w:rFonts w:ascii="Arial" w:hAnsi="Arial"/>
        </w:rPr>
        <w:t xml:space="preserve"> cyfro</w:t>
      </w:r>
      <w:r w:rsidR="00C07288" w:rsidRPr="00717EE3">
        <w:rPr>
          <w:rFonts w:ascii="Arial" w:hAnsi="Arial"/>
        </w:rPr>
        <w:t>wych</w:t>
      </w:r>
      <w:r w:rsidR="00A3501B" w:rsidRPr="00717EE3">
        <w:rPr>
          <w:rFonts w:ascii="Arial" w:hAnsi="Arial"/>
        </w:rPr>
        <w:t>, pomoc</w:t>
      </w:r>
      <w:r w:rsidR="00C07288" w:rsidRPr="00717EE3">
        <w:rPr>
          <w:rFonts w:ascii="Arial" w:hAnsi="Arial"/>
        </w:rPr>
        <w:t>y</w:t>
      </w:r>
      <w:r w:rsidR="00A3501B" w:rsidRPr="00717EE3">
        <w:rPr>
          <w:rFonts w:ascii="Arial" w:hAnsi="Arial"/>
        </w:rPr>
        <w:t xml:space="preserve"> dydaktyczn</w:t>
      </w:r>
      <w:r w:rsidR="00C07288" w:rsidRPr="00717EE3">
        <w:rPr>
          <w:rFonts w:ascii="Arial" w:hAnsi="Arial"/>
        </w:rPr>
        <w:t>ych</w:t>
      </w:r>
      <w:r w:rsidR="00DE668B" w:rsidRPr="00717EE3">
        <w:rPr>
          <w:rFonts w:ascii="Arial" w:hAnsi="Arial"/>
        </w:rPr>
        <w:t xml:space="preserve"> oraz oprogramowania </w:t>
      </w:r>
      <w:r w:rsidR="001F0B7B" w:rsidRPr="00717EE3">
        <w:rPr>
          <w:rFonts w:ascii="Arial" w:hAnsi="Arial"/>
        </w:rPr>
        <w:t>opisan</w:t>
      </w:r>
      <w:r w:rsidR="0029201C" w:rsidRPr="00717EE3">
        <w:rPr>
          <w:rFonts w:ascii="Arial" w:hAnsi="Arial"/>
        </w:rPr>
        <w:t>e</w:t>
      </w:r>
      <w:r w:rsidR="00C07288" w:rsidRPr="00717EE3">
        <w:rPr>
          <w:rFonts w:ascii="Arial" w:hAnsi="Arial"/>
        </w:rPr>
        <w:t>go</w:t>
      </w:r>
      <w:r w:rsidR="001F0B7B" w:rsidRPr="00717EE3">
        <w:rPr>
          <w:rFonts w:ascii="Arial" w:hAnsi="Arial"/>
        </w:rPr>
        <w:t xml:space="preserve"> w </w:t>
      </w:r>
      <w:r w:rsidR="00B412D8" w:rsidRPr="00717EE3">
        <w:rPr>
          <w:rFonts w:ascii="Arial" w:hAnsi="Arial"/>
        </w:rPr>
        <w:t>Wykazie stanowiący</w:t>
      </w:r>
      <w:r w:rsidR="0029201C" w:rsidRPr="00717EE3">
        <w:rPr>
          <w:rFonts w:ascii="Arial" w:hAnsi="Arial"/>
        </w:rPr>
        <w:t>m</w:t>
      </w:r>
      <w:r w:rsidR="009B66C2" w:rsidRPr="00717EE3">
        <w:rPr>
          <w:rFonts w:ascii="Arial" w:hAnsi="Arial"/>
        </w:rPr>
        <w:t xml:space="preserve"> załącznik nr 4 do U</w:t>
      </w:r>
      <w:r w:rsidR="00B412D8" w:rsidRPr="00717EE3">
        <w:rPr>
          <w:rFonts w:ascii="Arial" w:hAnsi="Arial"/>
        </w:rPr>
        <w:t xml:space="preserve">mowy </w:t>
      </w:r>
      <w:r w:rsidRPr="00717EE3">
        <w:rPr>
          <w:rFonts w:ascii="Arial" w:hAnsi="Arial"/>
        </w:rPr>
        <w:t xml:space="preserve">i wyposażenia w nie szkoły </w:t>
      </w:r>
      <w:r w:rsidR="00B412D8" w:rsidRPr="00717EE3">
        <w:rPr>
          <w:rFonts w:ascii="Arial" w:hAnsi="Arial"/>
        </w:rPr>
        <w:t xml:space="preserve">w celu dokonania </w:t>
      </w:r>
      <w:r w:rsidRPr="00717EE3">
        <w:rPr>
          <w:rFonts w:ascii="Arial" w:hAnsi="Arial"/>
        </w:rPr>
        <w:t>transformacji cyfrowej, która zostanie przeprowadzona</w:t>
      </w:r>
      <w:r w:rsidR="00B412D8" w:rsidRPr="00717EE3">
        <w:rPr>
          <w:rFonts w:ascii="Arial" w:hAnsi="Arial"/>
        </w:rPr>
        <w:t xml:space="preserve"> przez Stowarzyszenie Miasta </w:t>
      </w:r>
      <w:r w:rsidR="00F35BDD" w:rsidRPr="00717EE3">
        <w:rPr>
          <w:rFonts w:ascii="Arial" w:hAnsi="Arial"/>
        </w:rPr>
        <w:t>w</w:t>
      </w:r>
      <w:r w:rsidR="00B412D8" w:rsidRPr="00717EE3">
        <w:rPr>
          <w:rFonts w:ascii="Arial" w:hAnsi="Arial"/>
        </w:rPr>
        <w:t xml:space="preserve"> Internecie w ramach </w:t>
      </w:r>
      <w:r w:rsidR="00244C39" w:rsidRPr="00717EE3">
        <w:rPr>
          <w:rFonts w:ascii="Arial" w:hAnsi="Arial"/>
        </w:rPr>
        <w:t>P</w:t>
      </w:r>
      <w:r w:rsidR="00B412D8" w:rsidRPr="00717EE3">
        <w:rPr>
          <w:rFonts w:ascii="Arial" w:hAnsi="Arial"/>
        </w:rPr>
        <w:t xml:space="preserve">rojektu </w:t>
      </w:r>
      <w:r w:rsidR="00B20EC9" w:rsidRPr="00717EE3">
        <w:rPr>
          <w:rFonts w:ascii="Arial" w:hAnsi="Arial"/>
        </w:rPr>
        <w:t>koordynacyjnego</w:t>
      </w:r>
      <w:r w:rsidR="003A0E9A" w:rsidRPr="00717EE3">
        <w:rPr>
          <w:rFonts w:ascii="Arial" w:hAnsi="Arial"/>
        </w:rPr>
        <w:t>;</w:t>
      </w:r>
      <w:r w:rsidR="00C07288" w:rsidRPr="00717EE3">
        <w:rPr>
          <w:rFonts w:ascii="Arial" w:hAnsi="Arial"/>
        </w:rPr>
        <w:t xml:space="preserve"> </w:t>
      </w:r>
    </w:p>
    <w:p w14:paraId="694465DB" w14:textId="579A29CB" w:rsidR="005A2D7C" w:rsidRPr="00717EE3" w:rsidRDefault="00587D81" w:rsidP="00B8209F">
      <w:pPr>
        <w:numPr>
          <w:ilvl w:val="1"/>
          <w:numId w:val="20"/>
        </w:numPr>
        <w:tabs>
          <w:tab w:val="left" w:pos="284"/>
        </w:tabs>
        <w:spacing w:line="360" w:lineRule="auto"/>
        <w:ind w:left="371" w:hanging="229"/>
        <w:jc w:val="both"/>
        <w:rPr>
          <w:rFonts w:ascii="Arial" w:hAnsi="Arial"/>
        </w:rPr>
      </w:pPr>
      <w:r w:rsidRPr="00717EE3">
        <w:rPr>
          <w:rFonts w:ascii="Arial" w:hAnsi="Arial"/>
        </w:rPr>
        <w:t>r</w:t>
      </w:r>
      <w:r w:rsidR="005A2D7C" w:rsidRPr="00717EE3">
        <w:rPr>
          <w:rFonts w:ascii="Arial" w:hAnsi="Arial"/>
        </w:rPr>
        <w:t xml:space="preserve">ealizacji </w:t>
      </w:r>
      <w:r w:rsidR="00AF0491" w:rsidRPr="00717EE3">
        <w:rPr>
          <w:rFonts w:ascii="Arial" w:hAnsi="Arial"/>
        </w:rPr>
        <w:t>Z</w:t>
      </w:r>
      <w:r w:rsidR="004C67E7" w:rsidRPr="00717EE3">
        <w:rPr>
          <w:rFonts w:ascii="Arial" w:hAnsi="Arial"/>
        </w:rPr>
        <w:t>adania grantowego</w:t>
      </w:r>
      <w:r w:rsidR="005A2D7C" w:rsidRPr="00717EE3">
        <w:rPr>
          <w:rFonts w:ascii="Arial" w:hAnsi="Arial"/>
        </w:rPr>
        <w:t xml:space="preserve"> z należytą starannością, w szczególności ponosząc wydatki celowo, rzetelnie, racjonalnie i oszczędnie z zachowaniem zasady uzyskiwania najlepszych efektów z danych nakładów, zasady optymalnego doboru metod i środków służących </w:t>
      </w:r>
      <w:r w:rsidR="0008649C" w:rsidRPr="00717EE3">
        <w:rPr>
          <w:rFonts w:ascii="Arial" w:hAnsi="Arial"/>
        </w:rPr>
        <w:t>realizacji Z</w:t>
      </w:r>
      <w:r w:rsidR="00B8209F" w:rsidRPr="00717EE3">
        <w:rPr>
          <w:rFonts w:ascii="Arial" w:hAnsi="Arial"/>
        </w:rPr>
        <w:t>adania grantowego</w:t>
      </w:r>
      <w:r w:rsidR="005A2D7C" w:rsidRPr="00717EE3">
        <w:rPr>
          <w:rFonts w:ascii="Arial" w:hAnsi="Arial"/>
        </w:rPr>
        <w:t xml:space="preserve">, zgodnie </w:t>
      </w:r>
      <w:r w:rsidR="00BC2AE1" w:rsidRPr="00717EE3">
        <w:rPr>
          <w:rFonts w:ascii="Arial" w:hAnsi="Arial"/>
        </w:rPr>
        <w:t xml:space="preserve">z Regulaminem, Umową oraz </w:t>
      </w:r>
      <w:r w:rsidR="005A2D7C" w:rsidRPr="00717EE3">
        <w:rPr>
          <w:rFonts w:ascii="Arial" w:hAnsi="Arial"/>
        </w:rPr>
        <w:t>obowiązującymi przepisami prawa</w:t>
      </w:r>
      <w:r w:rsidR="00BC2AE1" w:rsidRPr="00717EE3">
        <w:rPr>
          <w:rFonts w:ascii="Arial" w:hAnsi="Arial"/>
        </w:rPr>
        <w:t xml:space="preserve">, </w:t>
      </w:r>
      <w:r w:rsidR="005A2D7C" w:rsidRPr="00717EE3">
        <w:rPr>
          <w:rFonts w:ascii="Arial" w:hAnsi="Arial"/>
        </w:rPr>
        <w:t xml:space="preserve">w sposób, który zapewni prawidłową i terminową realizację </w:t>
      </w:r>
      <w:r w:rsidR="0008649C" w:rsidRPr="00717EE3">
        <w:rPr>
          <w:rFonts w:ascii="Arial" w:hAnsi="Arial"/>
        </w:rPr>
        <w:t>Z</w:t>
      </w:r>
      <w:r w:rsidR="004C67E7" w:rsidRPr="00717EE3">
        <w:rPr>
          <w:rFonts w:ascii="Arial" w:hAnsi="Arial"/>
        </w:rPr>
        <w:t>adania grantowego</w:t>
      </w:r>
      <w:r w:rsidR="005A2D7C" w:rsidRPr="00717EE3">
        <w:rPr>
          <w:rFonts w:ascii="Arial" w:hAnsi="Arial"/>
        </w:rPr>
        <w:t xml:space="preserve"> </w:t>
      </w:r>
      <w:proofErr w:type="spellStart"/>
      <w:r w:rsidR="005A2D7C" w:rsidRPr="00717EE3">
        <w:rPr>
          <w:rFonts w:ascii="Arial" w:hAnsi="Arial"/>
        </w:rPr>
        <w:t>Gran</w:t>
      </w:r>
      <w:r w:rsidR="00B8209F" w:rsidRPr="00717EE3">
        <w:rPr>
          <w:rFonts w:ascii="Arial" w:hAnsi="Arial"/>
        </w:rPr>
        <w:t>tobiorcy</w:t>
      </w:r>
      <w:proofErr w:type="spellEnd"/>
      <w:r w:rsidR="00F35BDD" w:rsidRPr="00717EE3">
        <w:rPr>
          <w:rFonts w:ascii="Arial" w:hAnsi="Arial"/>
        </w:rPr>
        <w:t>;</w:t>
      </w:r>
    </w:p>
    <w:p w14:paraId="437BF0AB" w14:textId="3A15DA67" w:rsidR="005A2D7C" w:rsidRPr="00717EE3" w:rsidRDefault="00587D81" w:rsidP="00B8209F">
      <w:pPr>
        <w:numPr>
          <w:ilvl w:val="1"/>
          <w:numId w:val="20"/>
        </w:numPr>
        <w:tabs>
          <w:tab w:val="left" w:pos="284"/>
        </w:tabs>
        <w:spacing w:line="360" w:lineRule="auto"/>
        <w:ind w:left="371" w:hanging="229"/>
        <w:jc w:val="both"/>
        <w:rPr>
          <w:rFonts w:ascii="Arial" w:hAnsi="Arial"/>
        </w:rPr>
      </w:pPr>
      <w:r w:rsidRPr="00717EE3">
        <w:rPr>
          <w:rFonts w:ascii="Arial" w:hAnsi="Arial"/>
        </w:rPr>
        <w:t>p</w:t>
      </w:r>
      <w:r w:rsidR="00DB71F6" w:rsidRPr="00717EE3">
        <w:rPr>
          <w:rFonts w:ascii="Arial" w:hAnsi="Arial"/>
        </w:rPr>
        <w:t xml:space="preserve">rowadzenia dla </w:t>
      </w:r>
      <w:r w:rsidR="00AF0491" w:rsidRPr="00717EE3">
        <w:rPr>
          <w:rFonts w:ascii="Arial" w:hAnsi="Arial"/>
        </w:rPr>
        <w:t>Z</w:t>
      </w:r>
      <w:r w:rsidR="004C67E7" w:rsidRPr="00717EE3">
        <w:rPr>
          <w:rFonts w:ascii="Arial" w:hAnsi="Arial"/>
        </w:rPr>
        <w:t>adania grantowego</w:t>
      </w:r>
      <w:r w:rsidR="005A2D7C" w:rsidRPr="00717EE3">
        <w:rPr>
          <w:rFonts w:ascii="Arial" w:hAnsi="Arial"/>
        </w:rPr>
        <w:t xml:space="preserve"> odrębnej ewidencji księgowej kosztów, wydatków i przychodów lub stosowania w ramach istniejącego systemu ewidencji księgowej odrębnego kodu księgowego umożliwiającego identyfikację wszystkich transakcji oraz poszczególnych o</w:t>
      </w:r>
      <w:r w:rsidR="003D626E" w:rsidRPr="00717EE3">
        <w:rPr>
          <w:rFonts w:ascii="Arial" w:hAnsi="Arial"/>
        </w:rPr>
        <w:t xml:space="preserve">peracji bankowych związanych z </w:t>
      </w:r>
      <w:r w:rsidR="0008649C" w:rsidRPr="00717EE3">
        <w:rPr>
          <w:rFonts w:ascii="Arial" w:hAnsi="Arial"/>
        </w:rPr>
        <w:t>Z</w:t>
      </w:r>
      <w:r w:rsidR="00255F38" w:rsidRPr="00717EE3">
        <w:rPr>
          <w:rFonts w:ascii="Arial" w:hAnsi="Arial"/>
        </w:rPr>
        <w:t>adaniem</w:t>
      </w:r>
      <w:r w:rsidR="004C67E7" w:rsidRPr="00717EE3">
        <w:rPr>
          <w:rFonts w:ascii="Arial" w:hAnsi="Arial"/>
        </w:rPr>
        <w:t xml:space="preserve"> </w:t>
      </w:r>
      <w:r w:rsidR="00255F38" w:rsidRPr="00717EE3">
        <w:rPr>
          <w:rFonts w:ascii="Arial" w:hAnsi="Arial"/>
        </w:rPr>
        <w:t>grantowym</w:t>
      </w:r>
      <w:r w:rsidR="005A2D7C" w:rsidRPr="00717EE3">
        <w:rPr>
          <w:rFonts w:ascii="Arial" w:hAnsi="Arial"/>
        </w:rPr>
        <w:t xml:space="preserve"> oraz zapewnienia, że operacje są ewidencjonowane zgodnie z obowiązującymi przepisami, w tym z art. 125 ust. 4</w:t>
      </w:r>
      <w:r w:rsidRPr="00717EE3">
        <w:rPr>
          <w:rFonts w:ascii="Arial" w:hAnsi="Arial"/>
        </w:rPr>
        <w:t xml:space="preserve"> lit. b rozporządzenia ogólnego;</w:t>
      </w:r>
    </w:p>
    <w:p w14:paraId="3A11685E" w14:textId="35A6F5E9" w:rsidR="005A2D7C" w:rsidRPr="00717EE3" w:rsidRDefault="00587D81" w:rsidP="00B8209F">
      <w:pPr>
        <w:numPr>
          <w:ilvl w:val="1"/>
          <w:numId w:val="20"/>
        </w:numPr>
        <w:tabs>
          <w:tab w:val="left" w:pos="284"/>
        </w:tabs>
        <w:spacing w:line="360" w:lineRule="auto"/>
        <w:ind w:left="371" w:hanging="229"/>
        <w:jc w:val="both"/>
        <w:rPr>
          <w:rFonts w:ascii="Arial" w:hAnsi="Arial"/>
        </w:rPr>
      </w:pPr>
      <w:r w:rsidRPr="00717EE3">
        <w:rPr>
          <w:rFonts w:ascii="Arial" w:hAnsi="Arial"/>
        </w:rPr>
        <w:t>p</w:t>
      </w:r>
      <w:r w:rsidR="005A2D7C" w:rsidRPr="00717EE3">
        <w:rPr>
          <w:rFonts w:ascii="Arial" w:hAnsi="Arial"/>
        </w:rPr>
        <w:t>rzestrzegania zasady zakazu podwójnego finansowania zgodnie z którą, niedozwolone jest zrefundowanie lub rozliczenie, całkowite lub częściowe danego kosztu dwa razy ze środków publicznych europejskich lub krajowych np. poprzez wykazanie tego samego kosztu w ramach dwóch różnych projektów współfinansowanych ze środków krajowych lub wspóln</w:t>
      </w:r>
      <w:r w:rsidRPr="00717EE3">
        <w:rPr>
          <w:rFonts w:ascii="Arial" w:hAnsi="Arial"/>
        </w:rPr>
        <w:t>otowych;</w:t>
      </w:r>
    </w:p>
    <w:p w14:paraId="7CB19909" w14:textId="5E4F9C25" w:rsidR="005A2D7C" w:rsidRPr="00717EE3" w:rsidRDefault="00587D81" w:rsidP="00B8209F">
      <w:pPr>
        <w:numPr>
          <w:ilvl w:val="1"/>
          <w:numId w:val="20"/>
        </w:numPr>
        <w:tabs>
          <w:tab w:val="left" w:pos="284"/>
        </w:tabs>
        <w:spacing w:line="360" w:lineRule="auto"/>
        <w:ind w:left="371" w:hanging="229"/>
        <w:jc w:val="both"/>
        <w:rPr>
          <w:rFonts w:ascii="Arial" w:hAnsi="Arial"/>
        </w:rPr>
      </w:pPr>
      <w:r w:rsidRPr="00717EE3">
        <w:rPr>
          <w:rFonts w:ascii="Arial" w:hAnsi="Arial"/>
        </w:rPr>
        <w:t>z</w:t>
      </w:r>
      <w:r w:rsidR="005A2D7C" w:rsidRPr="00717EE3">
        <w:rPr>
          <w:rFonts w:ascii="Arial" w:hAnsi="Arial"/>
        </w:rPr>
        <w:t xml:space="preserve">apewnienia ścieżki audytu poprzez zawarcie w opisie dowodu księgowego informacji o finansowaniu zakupu sprzętu ze środków </w:t>
      </w:r>
      <w:r w:rsidRPr="00717EE3">
        <w:rPr>
          <w:rFonts w:ascii="Arial" w:hAnsi="Arial"/>
        </w:rPr>
        <w:t>RPO WM</w:t>
      </w:r>
      <w:r w:rsidR="005A2D7C" w:rsidRPr="00717EE3">
        <w:rPr>
          <w:rFonts w:ascii="Arial" w:hAnsi="Arial"/>
        </w:rPr>
        <w:t xml:space="preserve"> w taki sposób, aby widoczny był związek z</w:t>
      </w:r>
      <w:r w:rsidR="00DA3678" w:rsidRPr="00717EE3">
        <w:rPr>
          <w:rFonts w:ascii="Arial" w:hAnsi="Arial"/>
        </w:rPr>
        <w:t xml:space="preserve"> </w:t>
      </w:r>
      <w:r w:rsidR="009B66C2" w:rsidRPr="00717EE3">
        <w:rPr>
          <w:rFonts w:ascii="Arial" w:hAnsi="Arial"/>
        </w:rPr>
        <w:t>Z</w:t>
      </w:r>
      <w:r w:rsidR="00255F38" w:rsidRPr="00717EE3">
        <w:rPr>
          <w:rFonts w:ascii="Arial" w:hAnsi="Arial"/>
        </w:rPr>
        <w:t>adaniem grantowym</w:t>
      </w:r>
      <w:r w:rsidR="009B66C2" w:rsidRPr="00717EE3">
        <w:rPr>
          <w:rFonts w:ascii="Arial" w:hAnsi="Arial"/>
        </w:rPr>
        <w:t>, w tym numer U</w:t>
      </w:r>
      <w:r w:rsidR="005A2D7C" w:rsidRPr="00717EE3">
        <w:rPr>
          <w:rFonts w:ascii="Arial" w:hAnsi="Arial"/>
        </w:rPr>
        <w:t xml:space="preserve">mowy </w:t>
      </w:r>
      <w:r w:rsidRPr="00717EE3">
        <w:rPr>
          <w:rFonts w:ascii="Arial" w:hAnsi="Arial"/>
        </w:rPr>
        <w:t>i kwota kwalifikowanego wydatku;</w:t>
      </w:r>
    </w:p>
    <w:p w14:paraId="09F3CB43" w14:textId="08143E42" w:rsidR="00B8209F" w:rsidRPr="00717EE3" w:rsidRDefault="00587D81" w:rsidP="00AF0491">
      <w:pPr>
        <w:numPr>
          <w:ilvl w:val="1"/>
          <w:numId w:val="20"/>
        </w:numPr>
        <w:tabs>
          <w:tab w:val="left" w:pos="426"/>
        </w:tabs>
        <w:spacing w:line="360" w:lineRule="auto"/>
        <w:ind w:left="369" w:hanging="227"/>
        <w:rPr>
          <w:rFonts w:ascii="Arial" w:hAnsi="Arial"/>
        </w:rPr>
      </w:pPr>
      <w:r w:rsidRPr="00717EE3">
        <w:rPr>
          <w:rFonts w:ascii="Arial" w:hAnsi="Arial"/>
        </w:rPr>
        <w:t>p</w:t>
      </w:r>
      <w:r w:rsidR="005A2D7C" w:rsidRPr="00717EE3">
        <w:rPr>
          <w:rFonts w:ascii="Arial" w:hAnsi="Arial"/>
        </w:rPr>
        <w:t xml:space="preserve">onoszenia wobec </w:t>
      </w:r>
      <w:proofErr w:type="spellStart"/>
      <w:r w:rsidR="008A52FE" w:rsidRPr="00717EE3">
        <w:rPr>
          <w:rFonts w:ascii="Arial" w:hAnsi="Arial"/>
        </w:rPr>
        <w:t>Grantodawcy</w:t>
      </w:r>
      <w:proofErr w:type="spellEnd"/>
      <w:r w:rsidR="008A52FE" w:rsidRPr="00717EE3">
        <w:rPr>
          <w:rFonts w:ascii="Arial" w:hAnsi="Arial"/>
        </w:rPr>
        <w:t xml:space="preserve"> </w:t>
      </w:r>
      <w:r w:rsidR="005A2D7C" w:rsidRPr="00717EE3">
        <w:rPr>
          <w:rFonts w:ascii="Arial" w:hAnsi="Arial"/>
        </w:rPr>
        <w:t>pełnej o</w:t>
      </w:r>
      <w:r w:rsidR="003D626E" w:rsidRPr="00717EE3">
        <w:rPr>
          <w:rFonts w:ascii="Arial" w:hAnsi="Arial"/>
        </w:rPr>
        <w:t xml:space="preserve">dpowiedzialności za realizację </w:t>
      </w:r>
      <w:r w:rsidR="0008649C" w:rsidRPr="00717EE3">
        <w:rPr>
          <w:rFonts w:ascii="Arial" w:hAnsi="Arial"/>
        </w:rPr>
        <w:t>Z</w:t>
      </w:r>
      <w:r w:rsidRPr="00717EE3">
        <w:rPr>
          <w:rFonts w:ascii="Arial" w:hAnsi="Arial"/>
        </w:rPr>
        <w:t>adania grantowego;</w:t>
      </w:r>
    </w:p>
    <w:p w14:paraId="6DA8F2C9" w14:textId="02508F8C" w:rsidR="005A2D7C" w:rsidRPr="00717EE3" w:rsidRDefault="00587D81" w:rsidP="00AF0491">
      <w:pPr>
        <w:numPr>
          <w:ilvl w:val="1"/>
          <w:numId w:val="20"/>
        </w:numPr>
        <w:tabs>
          <w:tab w:val="left" w:pos="142"/>
        </w:tabs>
        <w:spacing w:line="360" w:lineRule="auto"/>
        <w:ind w:left="369" w:hanging="227"/>
        <w:jc w:val="both"/>
        <w:rPr>
          <w:rFonts w:ascii="Arial" w:hAnsi="Arial"/>
        </w:rPr>
      </w:pPr>
      <w:r w:rsidRPr="00717EE3">
        <w:rPr>
          <w:rFonts w:ascii="Arial" w:hAnsi="Arial"/>
        </w:rPr>
        <w:t>p</w:t>
      </w:r>
      <w:r w:rsidR="005A2D7C" w:rsidRPr="00717EE3">
        <w:rPr>
          <w:rFonts w:ascii="Arial" w:hAnsi="Arial"/>
        </w:rPr>
        <w:t>onoszenia wyłącznej odpowiedzialności wobec osób trzecich za szkody p</w:t>
      </w:r>
      <w:r w:rsidR="008A52FE" w:rsidRPr="00717EE3">
        <w:rPr>
          <w:rFonts w:ascii="Arial" w:hAnsi="Arial"/>
        </w:rPr>
        <w:t xml:space="preserve">owstałe w związku z realizacja </w:t>
      </w:r>
      <w:r w:rsidR="0008649C" w:rsidRPr="00717EE3">
        <w:rPr>
          <w:rFonts w:ascii="Arial" w:hAnsi="Arial"/>
        </w:rPr>
        <w:t>Z</w:t>
      </w:r>
      <w:r w:rsidR="00255F38" w:rsidRPr="00717EE3">
        <w:rPr>
          <w:rFonts w:ascii="Arial" w:hAnsi="Arial"/>
        </w:rPr>
        <w:t>adania grantowego</w:t>
      </w:r>
      <w:r w:rsidR="005A2D7C" w:rsidRPr="00717EE3">
        <w:rPr>
          <w:rFonts w:ascii="Arial" w:hAnsi="Arial"/>
        </w:rPr>
        <w:t xml:space="preserve"> oraz za skutki działań i zaniechań związ</w:t>
      </w:r>
      <w:r w:rsidR="00AF0491" w:rsidRPr="00717EE3">
        <w:rPr>
          <w:rFonts w:ascii="Arial" w:hAnsi="Arial"/>
        </w:rPr>
        <w:t>anych z realizacją Z</w:t>
      </w:r>
      <w:r w:rsidR="00255F38" w:rsidRPr="00717EE3">
        <w:rPr>
          <w:rFonts w:ascii="Arial" w:hAnsi="Arial"/>
        </w:rPr>
        <w:t>ada</w:t>
      </w:r>
      <w:r w:rsidR="00C91582" w:rsidRPr="00717EE3">
        <w:rPr>
          <w:rFonts w:ascii="Arial" w:hAnsi="Arial"/>
        </w:rPr>
        <w:t>nia grantowego;</w:t>
      </w:r>
    </w:p>
    <w:p w14:paraId="547CB6E1" w14:textId="72D4C837" w:rsidR="00C51BFF" w:rsidRPr="00717EE3" w:rsidRDefault="00C91582" w:rsidP="00AF0491">
      <w:pPr>
        <w:numPr>
          <w:ilvl w:val="1"/>
          <w:numId w:val="20"/>
        </w:numPr>
        <w:tabs>
          <w:tab w:val="left" w:pos="142"/>
        </w:tabs>
        <w:spacing w:line="360" w:lineRule="auto"/>
        <w:ind w:left="426" w:hanging="371"/>
        <w:jc w:val="both"/>
        <w:rPr>
          <w:rFonts w:ascii="Arial" w:hAnsi="Arial"/>
        </w:rPr>
      </w:pPr>
      <w:r w:rsidRPr="00717EE3">
        <w:rPr>
          <w:rFonts w:ascii="Arial" w:hAnsi="Arial"/>
        </w:rPr>
        <w:t>rozliczenia Zadania grantowego zgodnie z</w:t>
      </w:r>
      <w:r w:rsidR="00C51BFF" w:rsidRPr="00717EE3">
        <w:rPr>
          <w:rFonts w:ascii="Arial" w:hAnsi="Arial"/>
        </w:rPr>
        <w:t xml:space="preserve"> </w:t>
      </w:r>
      <w:r w:rsidRPr="00717EE3">
        <w:rPr>
          <w:rFonts w:ascii="Arial" w:hAnsi="Arial"/>
        </w:rPr>
        <w:t>§ 7;</w:t>
      </w:r>
    </w:p>
    <w:p w14:paraId="12E07F06" w14:textId="0F0689DD" w:rsidR="00264072" w:rsidRPr="00717EE3" w:rsidRDefault="00264072" w:rsidP="00AF0491">
      <w:pPr>
        <w:numPr>
          <w:ilvl w:val="1"/>
          <w:numId w:val="20"/>
        </w:numPr>
        <w:tabs>
          <w:tab w:val="left" w:pos="142"/>
        </w:tabs>
        <w:spacing w:line="360" w:lineRule="auto"/>
        <w:ind w:left="426" w:hanging="371"/>
        <w:jc w:val="both"/>
        <w:rPr>
          <w:rFonts w:ascii="Arial" w:hAnsi="Arial"/>
        </w:rPr>
      </w:pPr>
      <w:r w:rsidRPr="00717EE3">
        <w:rPr>
          <w:rFonts w:ascii="Arial" w:hAnsi="Arial"/>
        </w:rPr>
        <w:t>poddania się</w:t>
      </w:r>
      <w:r w:rsidR="00C91582" w:rsidRPr="00717EE3">
        <w:rPr>
          <w:rFonts w:ascii="Arial" w:hAnsi="Arial"/>
        </w:rPr>
        <w:t xml:space="preserve"> transformacji cyfrowej szkoły.</w:t>
      </w:r>
    </w:p>
    <w:p w14:paraId="0576ED6D" w14:textId="77777777" w:rsidR="005A2D7C" w:rsidRPr="00717EE3" w:rsidRDefault="005A2D7C" w:rsidP="00B8209F">
      <w:pPr>
        <w:numPr>
          <w:ilvl w:val="0"/>
          <w:numId w:val="21"/>
        </w:numPr>
        <w:tabs>
          <w:tab w:val="left" w:pos="371"/>
        </w:tabs>
        <w:spacing w:line="360" w:lineRule="auto"/>
        <w:ind w:left="371" w:hanging="371"/>
        <w:jc w:val="both"/>
        <w:rPr>
          <w:rFonts w:ascii="Arial" w:hAnsi="Arial"/>
        </w:rPr>
      </w:pPr>
      <w:proofErr w:type="spellStart"/>
      <w:r w:rsidRPr="00717EE3">
        <w:rPr>
          <w:rFonts w:ascii="Arial" w:hAnsi="Arial"/>
        </w:rPr>
        <w:t>Grantobiorca</w:t>
      </w:r>
      <w:proofErr w:type="spellEnd"/>
      <w:r w:rsidRPr="00717EE3">
        <w:rPr>
          <w:rFonts w:ascii="Arial" w:hAnsi="Arial"/>
        </w:rPr>
        <w:t xml:space="preserve"> oświadcza, że nie podlega wykluczeniu z możliwości otrzymania dofinansowania zgodnie z art</w:t>
      </w:r>
      <w:r w:rsidR="003D626E" w:rsidRPr="00717EE3">
        <w:rPr>
          <w:rFonts w:ascii="Arial" w:hAnsi="Arial"/>
        </w:rPr>
        <w:t>. 35 ust. 4 ustawy wdrożeniowej</w:t>
      </w:r>
      <w:r w:rsidRPr="00717EE3">
        <w:rPr>
          <w:rFonts w:ascii="Arial" w:hAnsi="Arial"/>
        </w:rPr>
        <w:t>.</w:t>
      </w:r>
    </w:p>
    <w:p w14:paraId="1596C926" w14:textId="19901E51" w:rsidR="004127E1" w:rsidRPr="00717EE3" w:rsidRDefault="004127E1" w:rsidP="004127E1">
      <w:pPr>
        <w:numPr>
          <w:ilvl w:val="0"/>
          <w:numId w:val="21"/>
        </w:numPr>
        <w:tabs>
          <w:tab w:val="left" w:pos="371"/>
        </w:tabs>
        <w:spacing w:line="360" w:lineRule="auto"/>
        <w:ind w:left="371" w:hanging="371"/>
        <w:jc w:val="both"/>
        <w:rPr>
          <w:rFonts w:ascii="Arial" w:hAnsi="Arial"/>
        </w:rPr>
      </w:pPr>
      <w:r w:rsidRPr="00717EE3">
        <w:rPr>
          <w:rFonts w:ascii="Arial" w:hAnsi="Arial"/>
        </w:rPr>
        <w:t xml:space="preserve">W </w:t>
      </w:r>
      <w:r w:rsidR="00C2796D" w:rsidRPr="00717EE3">
        <w:rPr>
          <w:rFonts w:ascii="Arial" w:hAnsi="Arial"/>
        </w:rPr>
        <w:t>razie bezpośredniej realizacji Z</w:t>
      </w:r>
      <w:r w:rsidRPr="00717EE3">
        <w:rPr>
          <w:rFonts w:ascii="Arial" w:hAnsi="Arial"/>
        </w:rPr>
        <w:t>adani</w:t>
      </w:r>
      <w:r w:rsidR="00C2796D" w:rsidRPr="00717EE3">
        <w:rPr>
          <w:rFonts w:ascii="Arial" w:hAnsi="Arial"/>
        </w:rPr>
        <w:t>a grantowego przez Realizatora z</w:t>
      </w:r>
      <w:r w:rsidRPr="00717EE3">
        <w:rPr>
          <w:rFonts w:ascii="Arial" w:hAnsi="Arial"/>
        </w:rPr>
        <w:t xml:space="preserve">adania grantowego wszystkie zapisy Umowy i Regulaminu odnoszące się do </w:t>
      </w:r>
      <w:proofErr w:type="spellStart"/>
      <w:r w:rsidRPr="00717EE3">
        <w:rPr>
          <w:rFonts w:ascii="Arial" w:hAnsi="Arial"/>
        </w:rPr>
        <w:t>Grantobiorc</w:t>
      </w:r>
      <w:r w:rsidR="00C2796D" w:rsidRPr="00717EE3">
        <w:rPr>
          <w:rFonts w:ascii="Arial" w:hAnsi="Arial"/>
        </w:rPr>
        <w:t>y</w:t>
      </w:r>
      <w:proofErr w:type="spellEnd"/>
      <w:r w:rsidR="00C2796D" w:rsidRPr="00717EE3">
        <w:rPr>
          <w:rFonts w:ascii="Arial" w:hAnsi="Arial"/>
        </w:rPr>
        <w:t xml:space="preserve"> dotyczą także do </w:t>
      </w:r>
      <w:r w:rsidR="00C2796D" w:rsidRPr="00717EE3">
        <w:rPr>
          <w:rFonts w:ascii="Arial" w:hAnsi="Arial"/>
        </w:rPr>
        <w:lastRenderedPageBreak/>
        <w:t>Realizatora Z</w:t>
      </w:r>
      <w:r w:rsidRPr="00717EE3">
        <w:rPr>
          <w:rFonts w:ascii="Arial" w:hAnsi="Arial"/>
        </w:rPr>
        <w:t xml:space="preserve">adania grantowego. </w:t>
      </w:r>
      <w:proofErr w:type="spellStart"/>
      <w:r w:rsidRPr="00717EE3">
        <w:rPr>
          <w:rFonts w:ascii="Arial" w:hAnsi="Arial"/>
        </w:rPr>
        <w:t>Grantobiorca</w:t>
      </w:r>
      <w:proofErr w:type="spellEnd"/>
      <w:r w:rsidRPr="00717EE3">
        <w:rPr>
          <w:rFonts w:ascii="Arial" w:hAnsi="Arial"/>
        </w:rPr>
        <w:t xml:space="preserve"> zobowiązany jest do kontrolowania prawidłowości działań p</w:t>
      </w:r>
      <w:r w:rsidR="00C2796D" w:rsidRPr="00717EE3">
        <w:rPr>
          <w:rFonts w:ascii="Arial" w:hAnsi="Arial"/>
        </w:rPr>
        <w:t>odejmowanych przez Realizatora z</w:t>
      </w:r>
      <w:r w:rsidRPr="00717EE3">
        <w:rPr>
          <w:rFonts w:ascii="Arial" w:hAnsi="Arial"/>
        </w:rPr>
        <w:t xml:space="preserve">adania grantowego. Wszystkie obowiązki </w:t>
      </w:r>
      <w:proofErr w:type="spellStart"/>
      <w:r w:rsidRPr="00717EE3">
        <w:rPr>
          <w:rFonts w:ascii="Arial" w:hAnsi="Arial"/>
        </w:rPr>
        <w:t>Grantobiorcy</w:t>
      </w:r>
      <w:proofErr w:type="spellEnd"/>
      <w:r w:rsidRPr="00717EE3">
        <w:rPr>
          <w:rFonts w:ascii="Arial" w:hAnsi="Arial"/>
        </w:rPr>
        <w:t xml:space="preserve"> wynikające z Umowy i Regulaminu, w części, która dotyczy przejęcia ich przez Realizatora zadania grantowego dotyczą również Realizatora zadania grant</w:t>
      </w:r>
      <w:r w:rsidR="00C2796D" w:rsidRPr="00717EE3">
        <w:rPr>
          <w:rFonts w:ascii="Arial" w:hAnsi="Arial"/>
        </w:rPr>
        <w:t>owego. Bezpośrednia realizacja Z</w:t>
      </w:r>
      <w:r w:rsidRPr="00717EE3">
        <w:rPr>
          <w:rFonts w:ascii="Arial" w:hAnsi="Arial"/>
        </w:rPr>
        <w:t>adania</w:t>
      </w:r>
      <w:r w:rsidR="00C2796D" w:rsidRPr="00717EE3">
        <w:rPr>
          <w:rFonts w:ascii="Arial" w:hAnsi="Arial"/>
        </w:rPr>
        <w:t xml:space="preserve"> grantowego</w:t>
      </w:r>
      <w:r w:rsidRPr="00717EE3">
        <w:rPr>
          <w:rFonts w:ascii="Arial" w:hAnsi="Arial"/>
        </w:rPr>
        <w:t xml:space="preserve"> przez Realizatora zadania grantowego nie zwalnia </w:t>
      </w:r>
      <w:proofErr w:type="spellStart"/>
      <w:r w:rsidRPr="00717EE3">
        <w:rPr>
          <w:rFonts w:ascii="Arial" w:hAnsi="Arial"/>
        </w:rPr>
        <w:t>Grantobiorcy</w:t>
      </w:r>
      <w:proofErr w:type="spellEnd"/>
      <w:r w:rsidRPr="00717EE3">
        <w:rPr>
          <w:rFonts w:ascii="Arial" w:hAnsi="Arial"/>
        </w:rPr>
        <w:t xml:space="preserve"> z obowiązków określonych w §7, §8, §9, §11, §</w:t>
      </w:r>
      <w:r w:rsidR="00C677E5" w:rsidRPr="00717EE3">
        <w:rPr>
          <w:rFonts w:ascii="Arial" w:hAnsi="Arial"/>
        </w:rPr>
        <w:t>1</w:t>
      </w:r>
      <w:r w:rsidR="007B42E5" w:rsidRPr="00717EE3">
        <w:rPr>
          <w:rFonts w:ascii="Arial" w:hAnsi="Arial"/>
        </w:rPr>
        <w:t>4</w:t>
      </w:r>
      <w:r w:rsidRPr="00717EE3">
        <w:rPr>
          <w:rFonts w:ascii="Arial" w:hAnsi="Arial"/>
        </w:rPr>
        <w:t>.</w:t>
      </w:r>
    </w:p>
    <w:p w14:paraId="0DCE3701" w14:textId="1DD3ABBF" w:rsidR="0003783C" w:rsidRPr="00717EE3" w:rsidRDefault="00C51BFF" w:rsidP="005A7FE0">
      <w:pPr>
        <w:numPr>
          <w:ilvl w:val="0"/>
          <w:numId w:val="21"/>
        </w:numPr>
        <w:tabs>
          <w:tab w:val="left" w:pos="371"/>
        </w:tabs>
        <w:spacing w:line="360" w:lineRule="auto"/>
        <w:ind w:left="371" w:hanging="371"/>
        <w:jc w:val="both"/>
        <w:rPr>
          <w:rFonts w:ascii="Arial" w:hAnsi="Arial"/>
        </w:rPr>
      </w:pPr>
      <w:proofErr w:type="spellStart"/>
      <w:r w:rsidRPr="00717EE3">
        <w:rPr>
          <w:rFonts w:ascii="Arial" w:hAnsi="Arial"/>
        </w:rPr>
        <w:t>Grantobiorca</w:t>
      </w:r>
      <w:proofErr w:type="spellEnd"/>
      <w:r w:rsidRPr="00717EE3">
        <w:rPr>
          <w:rFonts w:ascii="Arial" w:hAnsi="Arial"/>
        </w:rPr>
        <w:t xml:space="preserve"> ponosi</w:t>
      </w:r>
      <w:r w:rsidR="00C91582" w:rsidRPr="00717EE3">
        <w:rPr>
          <w:rFonts w:ascii="Arial" w:hAnsi="Arial"/>
        </w:rPr>
        <w:t xml:space="preserve"> wyłączną odpowiedzialność przed</w:t>
      </w:r>
      <w:r w:rsidRPr="00717EE3">
        <w:rPr>
          <w:rFonts w:ascii="Arial" w:hAnsi="Arial"/>
        </w:rPr>
        <w:t xml:space="preserve"> </w:t>
      </w:r>
      <w:proofErr w:type="spellStart"/>
      <w:r w:rsidRPr="00717EE3">
        <w:rPr>
          <w:rFonts w:ascii="Arial" w:hAnsi="Arial"/>
        </w:rPr>
        <w:t>Grantodawcą</w:t>
      </w:r>
      <w:proofErr w:type="spellEnd"/>
      <w:r w:rsidRPr="00717EE3">
        <w:rPr>
          <w:rFonts w:ascii="Arial" w:hAnsi="Arial"/>
        </w:rPr>
        <w:t xml:space="preserve"> za realizację Zadania grantowego niezależnie od wyznaczenia Realizatora zadania grantowego.</w:t>
      </w:r>
    </w:p>
    <w:p w14:paraId="7BC0A755" w14:textId="10C5966B" w:rsidR="003E5E9C" w:rsidRPr="00717EE3" w:rsidRDefault="003E5E9C" w:rsidP="005A7FE0">
      <w:pPr>
        <w:pStyle w:val="Nagwek2"/>
        <w:spacing w:line="360" w:lineRule="auto"/>
        <w:jc w:val="center"/>
        <w:rPr>
          <w:rFonts w:ascii="Arial" w:hAnsi="Arial"/>
          <w:b/>
        </w:rPr>
      </w:pPr>
      <w:r w:rsidRPr="00717EE3">
        <w:rPr>
          <w:rFonts w:ascii="Arial" w:hAnsi="Arial" w:cs="Arial"/>
          <w:b/>
          <w:color w:val="auto"/>
          <w:sz w:val="20"/>
          <w:szCs w:val="20"/>
        </w:rPr>
        <w:t xml:space="preserve">§ </w:t>
      </w:r>
      <w:r w:rsidR="002746AD" w:rsidRPr="00717EE3">
        <w:rPr>
          <w:rFonts w:ascii="Arial" w:hAnsi="Arial" w:cs="Arial"/>
          <w:b/>
          <w:color w:val="auto"/>
          <w:sz w:val="20"/>
          <w:szCs w:val="20"/>
        </w:rPr>
        <w:t>6.</w:t>
      </w:r>
    </w:p>
    <w:p w14:paraId="437BC595" w14:textId="353F88FB" w:rsidR="003E5E9C" w:rsidRPr="00717EE3" w:rsidRDefault="003E5E9C" w:rsidP="005A7FE0">
      <w:pPr>
        <w:pStyle w:val="Nagwek2"/>
        <w:spacing w:before="0" w:line="360" w:lineRule="auto"/>
        <w:jc w:val="center"/>
        <w:rPr>
          <w:rFonts w:ascii="Arial" w:hAnsi="Arial"/>
          <w:b/>
        </w:rPr>
      </w:pPr>
      <w:r w:rsidRPr="00717EE3">
        <w:rPr>
          <w:rFonts w:ascii="Arial" w:hAnsi="Arial" w:cs="Arial"/>
          <w:b/>
          <w:color w:val="auto"/>
          <w:sz w:val="20"/>
          <w:szCs w:val="20"/>
        </w:rPr>
        <w:t>Kwalifikowalność wydatków</w:t>
      </w:r>
    </w:p>
    <w:p w14:paraId="768DB646" w14:textId="77777777" w:rsidR="00C62A01" w:rsidRPr="00717EE3" w:rsidRDefault="00C62A01" w:rsidP="005A7FE0">
      <w:pPr>
        <w:numPr>
          <w:ilvl w:val="0"/>
          <w:numId w:val="12"/>
        </w:numPr>
        <w:tabs>
          <w:tab w:val="left" w:pos="364"/>
        </w:tabs>
        <w:spacing w:line="360" w:lineRule="auto"/>
        <w:ind w:left="284" w:hanging="284"/>
        <w:jc w:val="both"/>
        <w:rPr>
          <w:rFonts w:ascii="Arial" w:hAnsi="Arial"/>
        </w:rPr>
      </w:pPr>
      <w:r w:rsidRPr="00717EE3">
        <w:rPr>
          <w:rFonts w:ascii="Arial" w:hAnsi="Arial"/>
        </w:rPr>
        <w:t>Fakt, że dane Zadanie grantowe zostało zakwalifikowane do dofinansowania nie oznacza, że wszystkie koszty poniesione podczas jego realizacji będą uznane za kwalifikowalne.</w:t>
      </w:r>
    </w:p>
    <w:p w14:paraId="35969C75" w14:textId="141B3441" w:rsidR="00C62A01" w:rsidRPr="00717EE3" w:rsidRDefault="00C62A01" w:rsidP="005A7FE0">
      <w:pPr>
        <w:numPr>
          <w:ilvl w:val="0"/>
          <w:numId w:val="12"/>
        </w:numPr>
        <w:tabs>
          <w:tab w:val="left" w:pos="364"/>
        </w:tabs>
        <w:spacing w:line="360" w:lineRule="auto"/>
        <w:ind w:left="284" w:hanging="284"/>
        <w:jc w:val="both"/>
        <w:rPr>
          <w:rFonts w:ascii="Arial" w:hAnsi="Arial"/>
        </w:rPr>
      </w:pPr>
      <w:r w:rsidRPr="00717EE3">
        <w:rPr>
          <w:rFonts w:ascii="Arial" w:hAnsi="Arial"/>
        </w:rPr>
        <w:t xml:space="preserve">Wydatki wykraczające poza kwotę wydatków wskazanych w Umowie, ponoszone poza okresem kwalifikowalności wydatków, o którym mowa w ust.3 przez </w:t>
      </w:r>
      <w:proofErr w:type="spellStart"/>
      <w:r w:rsidRPr="00717EE3">
        <w:rPr>
          <w:rFonts w:ascii="Arial" w:hAnsi="Arial"/>
        </w:rPr>
        <w:t>Grantobiorcę</w:t>
      </w:r>
      <w:proofErr w:type="spellEnd"/>
      <w:r w:rsidRPr="00717EE3">
        <w:rPr>
          <w:rFonts w:ascii="Arial" w:hAnsi="Arial"/>
        </w:rPr>
        <w:t xml:space="preserve"> są wydatkami niekwalifikowalnymi. </w:t>
      </w:r>
      <w:r w:rsidR="00DD7EA4" w:rsidRPr="00717EE3">
        <w:rPr>
          <w:rFonts w:ascii="Arial" w:hAnsi="Arial"/>
        </w:rPr>
        <w:t>Wydatkami niekwalifikowanymi są również wydatki poniesione niezgodnie z innymi postanowieniami Umowy, postanowieniami Regulaminu lub przepisami prawa</w:t>
      </w:r>
      <w:r w:rsidRPr="00717EE3">
        <w:rPr>
          <w:rFonts w:ascii="Arial" w:hAnsi="Arial"/>
        </w:rPr>
        <w:t>.</w:t>
      </w:r>
    </w:p>
    <w:p w14:paraId="7E57CB7A" w14:textId="17D5FB13" w:rsidR="003E5E9C" w:rsidRPr="00717EE3" w:rsidRDefault="003E5E9C" w:rsidP="00B8209F">
      <w:pPr>
        <w:numPr>
          <w:ilvl w:val="0"/>
          <w:numId w:val="12"/>
        </w:numPr>
        <w:tabs>
          <w:tab w:val="left" w:pos="364"/>
        </w:tabs>
        <w:spacing w:line="360" w:lineRule="auto"/>
        <w:ind w:left="284" w:hanging="284"/>
        <w:jc w:val="both"/>
        <w:rPr>
          <w:rFonts w:ascii="Arial" w:hAnsi="Arial"/>
        </w:rPr>
      </w:pPr>
      <w:r w:rsidRPr="00717EE3">
        <w:rPr>
          <w:rFonts w:ascii="Arial" w:hAnsi="Arial"/>
        </w:rPr>
        <w:t>Okres kwali</w:t>
      </w:r>
      <w:r w:rsidR="009200AC" w:rsidRPr="00717EE3">
        <w:rPr>
          <w:rFonts w:ascii="Arial" w:hAnsi="Arial"/>
        </w:rPr>
        <w:t xml:space="preserve">fikowalności wydatków w ramach </w:t>
      </w:r>
      <w:r w:rsidR="00C2796D" w:rsidRPr="00717EE3">
        <w:rPr>
          <w:rFonts w:ascii="Arial" w:hAnsi="Arial"/>
        </w:rPr>
        <w:t>Z</w:t>
      </w:r>
      <w:r w:rsidR="00255F38" w:rsidRPr="00717EE3">
        <w:rPr>
          <w:rFonts w:ascii="Arial" w:hAnsi="Arial"/>
        </w:rPr>
        <w:t>adania grantowego</w:t>
      </w:r>
      <w:r w:rsidRPr="00717EE3">
        <w:rPr>
          <w:rFonts w:ascii="Arial" w:hAnsi="Arial"/>
        </w:rPr>
        <w:t xml:space="preserve"> rozpoczyna się od </w:t>
      </w:r>
      <w:r w:rsidR="00387067" w:rsidRPr="00717EE3">
        <w:rPr>
          <w:rFonts w:ascii="Arial" w:hAnsi="Arial"/>
          <w:b/>
        </w:rPr>
        <w:t>1</w:t>
      </w:r>
      <w:r w:rsidR="00B412D8" w:rsidRPr="00717EE3">
        <w:rPr>
          <w:rFonts w:ascii="Arial" w:hAnsi="Arial"/>
          <w:b/>
        </w:rPr>
        <w:t xml:space="preserve"> </w:t>
      </w:r>
      <w:r w:rsidR="00B0268A" w:rsidRPr="00717EE3">
        <w:rPr>
          <w:rFonts w:ascii="Arial" w:hAnsi="Arial"/>
          <w:b/>
        </w:rPr>
        <w:t xml:space="preserve">stycznia 2021 </w:t>
      </w:r>
      <w:r w:rsidRPr="00717EE3">
        <w:rPr>
          <w:rFonts w:ascii="Arial" w:hAnsi="Arial"/>
          <w:b/>
        </w:rPr>
        <w:t>r. i</w:t>
      </w:r>
      <w:r w:rsidRPr="00717EE3">
        <w:rPr>
          <w:rFonts w:ascii="Arial" w:hAnsi="Arial"/>
        </w:rPr>
        <w:t xml:space="preserve"> kończy się po upływie 6 miesięcy od </w:t>
      </w:r>
      <w:r w:rsidR="002746AD" w:rsidRPr="00717EE3">
        <w:rPr>
          <w:rFonts w:ascii="Arial" w:hAnsi="Arial"/>
        </w:rPr>
        <w:t xml:space="preserve">dnia podpisania </w:t>
      </w:r>
      <w:r w:rsidR="009B66C2" w:rsidRPr="00717EE3">
        <w:rPr>
          <w:rFonts w:ascii="Arial" w:hAnsi="Arial"/>
        </w:rPr>
        <w:t>U</w:t>
      </w:r>
      <w:r w:rsidRPr="00717EE3">
        <w:rPr>
          <w:rFonts w:ascii="Arial" w:hAnsi="Arial"/>
        </w:rPr>
        <w:t xml:space="preserve">mowy </w:t>
      </w:r>
      <w:r w:rsidR="009200AC" w:rsidRPr="00717EE3">
        <w:rPr>
          <w:rFonts w:ascii="Arial" w:hAnsi="Arial"/>
        </w:rPr>
        <w:t>powierzeni</w:t>
      </w:r>
      <w:r w:rsidR="00601A16" w:rsidRPr="00717EE3">
        <w:rPr>
          <w:rFonts w:ascii="Arial" w:hAnsi="Arial"/>
        </w:rPr>
        <w:t>a</w:t>
      </w:r>
      <w:r w:rsidR="009200AC" w:rsidRPr="00717EE3">
        <w:rPr>
          <w:rFonts w:ascii="Arial" w:hAnsi="Arial"/>
        </w:rPr>
        <w:t xml:space="preserve"> g</w:t>
      </w:r>
      <w:r w:rsidRPr="00717EE3">
        <w:rPr>
          <w:rFonts w:ascii="Arial" w:hAnsi="Arial"/>
        </w:rPr>
        <w:t xml:space="preserve">rantu. </w:t>
      </w:r>
      <w:r w:rsidR="00C51BFF" w:rsidRPr="00717EE3">
        <w:rPr>
          <w:rFonts w:ascii="Arial" w:hAnsi="Arial"/>
        </w:rPr>
        <w:t xml:space="preserve">W uzasadnionych </w:t>
      </w:r>
      <w:r w:rsidR="004127E1" w:rsidRPr="00717EE3">
        <w:rPr>
          <w:rFonts w:ascii="Arial" w:hAnsi="Arial"/>
        </w:rPr>
        <w:t>przypadkach, wskazanych w § 4 ust.1,</w:t>
      </w:r>
      <w:r w:rsidR="00C51BFF" w:rsidRPr="00717EE3">
        <w:rPr>
          <w:rFonts w:ascii="Arial" w:hAnsi="Arial"/>
        </w:rPr>
        <w:t xml:space="preserve"> na wniosek </w:t>
      </w:r>
      <w:proofErr w:type="spellStart"/>
      <w:r w:rsidR="00C51BFF" w:rsidRPr="00717EE3">
        <w:rPr>
          <w:rFonts w:ascii="Arial" w:hAnsi="Arial"/>
        </w:rPr>
        <w:t>Grantobiorcy</w:t>
      </w:r>
      <w:proofErr w:type="spellEnd"/>
      <w:r w:rsidR="00C51BFF" w:rsidRPr="00717EE3">
        <w:rPr>
          <w:rFonts w:ascii="Arial" w:hAnsi="Arial"/>
        </w:rPr>
        <w:t>, istnieje możliwość wydłużenia okresu kwalifikowalności wyd</w:t>
      </w:r>
      <w:r w:rsidR="009B66C2" w:rsidRPr="00717EE3">
        <w:rPr>
          <w:rFonts w:ascii="Arial" w:hAnsi="Arial"/>
        </w:rPr>
        <w:t>atków. Zmiana wymaga aneksu do U</w:t>
      </w:r>
      <w:r w:rsidR="00C91582" w:rsidRPr="00717EE3">
        <w:rPr>
          <w:rFonts w:ascii="Arial" w:hAnsi="Arial"/>
        </w:rPr>
        <w:t>mowy. Wydatki poniesione po zakończeniu okresu kwalifikowalności wydatków dla Zadania grantowego będą uznane za niekwalifikowalne.</w:t>
      </w:r>
    </w:p>
    <w:p w14:paraId="09260C2C" w14:textId="4CF80D37" w:rsidR="003E5E9C" w:rsidRPr="00717EE3" w:rsidRDefault="00BF605E" w:rsidP="00B8209F">
      <w:pPr>
        <w:numPr>
          <w:ilvl w:val="0"/>
          <w:numId w:val="12"/>
        </w:numPr>
        <w:tabs>
          <w:tab w:val="left" w:pos="364"/>
        </w:tabs>
        <w:spacing w:line="360" w:lineRule="auto"/>
        <w:ind w:left="284" w:hanging="284"/>
        <w:jc w:val="both"/>
        <w:rPr>
          <w:rFonts w:ascii="Arial" w:hAnsi="Arial"/>
        </w:rPr>
      </w:pPr>
      <w:r w:rsidRPr="00717EE3">
        <w:rPr>
          <w:rFonts w:ascii="Arial" w:hAnsi="Arial"/>
        </w:rPr>
        <w:t xml:space="preserve">Wydatki poniesione na podatek od towarów i usług (VAT) są kwalifikowalne, jeśli nie podlega on zwrotowi lub odliczeniu na rzecz </w:t>
      </w:r>
      <w:proofErr w:type="spellStart"/>
      <w:r w:rsidRPr="00717EE3">
        <w:rPr>
          <w:rFonts w:ascii="Arial" w:hAnsi="Arial"/>
        </w:rPr>
        <w:t>Grantobiorcy</w:t>
      </w:r>
      <w:proofErr w:type="spellEnd"/>
      <w:r w:rsidRPr="00717EE3">
        <w:rPr>
          <w:rFonts w:ascii="Arial" w:hAnsi="Arial"/>
        </w:rPr>
        <w:t xml:space="preserve">, co </w:t>
      </w:r>
      <w:proofErr w:type="spellStart"/>
      <w:r w:rsidRPr="00717EE3">
        <w:rPr>
          <w:rFonts w:ascii="Arial" w:hAnsi="Arial"/>
        </w:rPr>
        <w:t>Grantobiorca</w:t>
      </w:r>
      <w:proofErr w:type="spellEnd"/>
      <w:r w:rsidRPr="00717EE3">
        <w:rPr>
          <w:rFonts w:ascii="Arial" w:hAnsi="Arial"/>
        </w:rPr>
        <w:t xml:space="preserve"> potwierdza składając oświadczenie o kwalifikowalności podatku VAT zawarte we Wniosku o przyznanie grantu oraz stanowiące </w:t>
      </w:r>
      <w:r w:rsidRPr="001E194F">
        <w:rPr>
          <w:rFonts w:ascii="Arial" w:hAnsi="Arial"/>
        </w:rPr>
        <w:t>załącznik</w:t>
      </w:r>
      <w:r w:rsidRPr="00717EE3">
        <w:rPr>
          <w:rFonts w:ascii="Arial" w:hAnsi="Arial"/>
        </w:rPr>
        <w:t xml:space="preserve"> nr 3 do Umowy</w:t>
      </w:r>
      <w:r w:rsidR="003E5E9C" w:rsidRPr="00717EE3">
        <w:rPr>
          <w:rFonts w:ascii="Arial" w:hAnsi="Arial"/>
        </w:rPr>
        <w:t>.</w:t>
      </w:r>
    </w:p>
    <w:p w14:paraId="570E847A" w14:textId="631FD610" w:rsidR="0029201C" w:rsidRPr="00717EE3" w:rsidRDefault="003E5E9C" w:rsidP="005A7FE0">
      <w:pPr>
        <w:numPr>
          <w:ilvl w:val="0"/>
          <w:numId w:val="12"/>
        </w:numPr>
        <w:tabs>
          <w:tab w:val="left" w:pos="364"/>
        </w:tabs>
        <w:spacing w:line="360" w:lineRule="auto"/>
        <w:ind w:left="284" w:hanging="284"/>
        <w:jc w:val="both"/>
        <w:rPr>
          <w:rFonts w:ascii="Arial" w:hAnsi="Arial"/>
        </w:rPr>
      </w:pPr>
      <w:r w:rsidRPr="00717EE3">
        <w:rPr>
          <w:rFonts w:ascii="Arial" w:hAnsi="Arial"/>
        </w:rPr>
        <w:t xml:space="preserve">W przypadku gdy w trakcie realizacji </w:t>
      </w:r>
      <w:r w:rsidR="00C2796D" w:rsidRPr="00717EE3">
        <w:rPr>
          <w:rFonts w:ascii="Arial" w:hAnsi="Arial"/>
        </w:rPr>
        <w:t>Z</w:t>
      </w:r>
      <w:r w:rsidR="00255F38" w:rsidRPr="00717EE3">
        <w:rPr>
          <w:rFonts w:ascii="Arial" w:hAnsi="Arial"/>
        </w:rPr>
        <w:t>adania grantowego</w:t>
      </w:r>
      <w:r w:rsidRPr="00717EE3">
        <w:rPr>
          <w:rFonts w:ascii="Arial" w:hAnsi="Arial"/>
        </w:rPr>
        <w:t xml:space="preserve"> lub po jego zakończeniu, </w:t>
      </w:r>
      <w:proofErr w:type="spellStart"/>
      <w:r w:rsidRPr="00717EE3">
        <w:rPr>
          <w:rFonts w:ascii="Arial" w:hAnsi="Arial"/>
        </w:rPr>
        <w:t>Grantobiorca</w:t>
      </w:r>
      <w:proofErr w:type="spellEnd"/>
      <w:r w:rsidRPr="00717EE3">
        <w:rPr>
          <w:rFonts w:ascii="Arial" w:hAnsi="Arial"/>
        </w:rPr>
        <w:t xml:space="preserve"> będzie mógł odliczyć lub uzyskać zwrot podatku od towarów i usług (VAT) od z</w:t>
      </w:r>
      <w:r w:rsidR="009200AC" w:rsidRPr="00717EE3">
        <w:rPr>
          <w:rFonts w:ascii="Arial" w:hAnsi="Arial"/>
        </w:rPr>
        <w:t xml:space="preserve">akupionych w ramach realizacji </w:t>
      </w:r>
      <w:r w:rsidR="00C2796D" w:rsidRPr="00717EE3">
        <w:rPr>
          <w:rFonts w:ascii="Arial" w:hAnsi="Arial"/>
        </w:rPr>
        <w:t>Z</w:t>
      </w:r>
      <w:r w:rsidR="00255F38" w:rsidRPr="00717EE3">
        <w:rPr>
          <w:rFonts w:ascii="Arial" w:hAnsi="Arial"/>
        </w:rPr>
        <w:t>adania grantowego</w:t>
      </w:r>
      <w:r w:rsidRPr="00717EE3">
        <w:rPr>
          <w:rFonts w:ascii="Arial" w:hAnsi="Arial"/>
        </w:rPr>
        <w:t xml:space="preserve"> towarów lub usług, wówczas jest on zobowiązany do poinformowania </w:t>
      </w:r>
      <w:proofErr w:type="spellStart"/>
      <w:r w:rsidR="00182C00" w:rsidRPr="00717EE3">
        <w:rPr>
          <w:rFonts w:ascii="Arial" w:hAnsi="Arial"/>
        </w:rPr>
        <w:t>Grantodawcy</w:t>
      </w:r>
      <w:proofErr w:type="spellEnd"/>
      <w:r w:rsidRPr="00717EE3">
        <w:rPr>
          <w:rFonts w:ascii="Arial" w:hAnsi="Arial"/>
        </w:rPr>
        <w:t xml:space="preserve">. </w:t>
      </w:r>
      <w:proofErr w:type="spellStart"/>
      <w:r w:rsidRPr="00717EE3">
        <w:rPr>
          <w:rFonts w:ascii="Arial" w:hAnsi="Arial"/>
        </w:rPr>
        <w:t>Grantobiorca</w:t>
      </w:r>
      <w:proofErr w:type="spellEnd"/>
      <w:r w:rsidRPr="00717EE3">
        <w:rPr>
          <w:rFonts w:ascii="Arial" w:hAnsi="Arial"/>
        </w:rPr>
        <w:t xml:space="preserve"> jest zobowiązany do zwrotu </w:t>
      </w:r>
      <w:r w:rsidR="00BF605E" w:rsidRPr="00717EE3">
        <w:rPr>
          <w:rFonts w:ascii="Arial" w:hAnsi="Arial"/>
        </w:rPr>
        <w:t>G</w:t>
      </w:r>
      <w:r w:rsidR="00D1096E" w:rsidRPr="00717EE3">
        <w:rPr>
          <w:rFonts w:ascii="Arial" w:hAnsi="Arial"/>
        </w:rPr>
        <w:t xml:space="preserve">rantu w wysokości </w:t>
      </w:r>
      <w:r w:rsidRPr="00717EE3">
        <w:rPr>
          <w:rFonts w:ascii="Arial" w:hAnsi="Arial"/>
        </w:rPr>
        <w:t>podatku od towarów i usług (VAT)</w:t>
      </w:r>
      <w:r w:rsidR="00D1096E" w:rsidRPr="00717EE3">
        <w:rPr>
          <w:rFonts w:ascii="Arial" w:hAnsi="Arial"/>
        </w:rPr>
        <w:t>,</w:t>
      </w:r>
      <w:r w:rsidRPr="00717EE3">
        <w:rPr>
          <w:rFonts w:ascii="Arial" w:hAnsi="Arial"/>
        </w:rPr>
        <w:t xml:space="preserve"> który uprzednio został przez niego określony jako nie podlegający odliczeniu i który został mu dofinansowany</w:t>
      </w:r>
      <w:r w:rsidR="00D1096E" w:rsidRPr="00717EE3">
        <w:rPr>
          <w:rFonts w:ascii="Arial" w:hAnsi="Arial"/>
        </w:rPr>
        <w:t>,</w:t>
      </w:r>
      <w:r w:rsidRPr="00717EE3">
        <w:rPr>
          <w:rFonts w:ascii="Arial" w:hAnsi="Arial"/>
        </w:rPr>
        <w:t xml:space="preserve"> od chwili, w której uzyskał możliwość odliczenia tego podatku. Zwrot podatku od towarów i usług (VAT) następuje wraz z odsetkami w wysokości określonej jak dla zaległości podatkowych liczonymi od dnia przekazania środków.</w:t>
      </w:r>
    </w:p>
    <w:p w14:paraId="4767D62D" w14:textId="6176CA6A" w:rsidR="002746AD" w:rsidRPr="00717EE3" w:rsidRDefault="003E5E9C" w:rsidP="005A7FE0">
      <w:pPr>
        <w:pStyle w:val="Nagwek2"/>
        <w:spacing w:line="360" w:lineRule="auto"/>
        <w:jc w:val="center"/>
        <w:rPr>
          <w:rFonts w:ascii="Arial" w:hAnsi="Arial"/>
          <w:b/>
        </w:rPr>
      </w:pPr>
      <w:r w:rsidRPr="00717EE3">
        <w:rPr>
          <w:rFonts w:ascii="Arial" w:hAnsi="Arial" w:cs="Arial"/>
          <w:b/>
          <w:color w:val="auto"/>
          <w:sz w:val="20"/>
          <w:szCs w:val="20"/>
        </w:rPr>
        <w:t xml:space="preserve">§ </w:t>
      </w:r>
      <w:r w:rsidR="002746AD" w:rsidRPr="00717EE3">
        <w:rPr>
          <w:rFonts w:ascii="Arial" w:hAnsi="Arial" w:cs="Arial"/>
          <w:b/>
          <w:color w:val="auto"/>
          <w:sz w:val="20"/>
          <w:szCs w:val="20"/>
        </w:rPr>
        <w:t>7.</w:t>
      </w:r>
    </w:p>
    <w:p w14:paraId="14CE9AB8" w14:textId="34E9801B" w:rsidR="002746AD" w:rsidRPr="00717EE3" w:rsidRDefault="00BF605E" w:rsidP="005A7FE0">
      <w:pPr>
        <w:pStyle w:val="Nagwek2"/>
        <w:spacing w:before="0" w:line="360" w:lineRule="auto"/>
        <w:jc w:val="center"/>
        <w:rPr>
          <w:rFonts w:ascii="Arial" w:hAnsi="Arial"/>
          <w:b/>
        </w:rPr>
      </w:pPr>
      <w:r w:rsidRPr="00717EE3">
        <w:rPr>
          <w:rFonts w:ascii="Arial" w:hAnsi="Arial" w:cs="Arial"/>
          <w:b/>
          <w:color w:val="auto"/>
          <w:sz w:val="20"/>
          <w:szCs w:val="20"/>
        </w:rPr>
        <w:t>Rozlicze</w:t>
      </w:r>
      <w:r w:rsidR="002746AD" w:rsidRPr="00717EE3">
        <w:rPr>
          <w:rFonts w:ascii="Arial" w:hAnsi="Arial" w:cs="Arial"/>
          <w:b/>
          <w:color w:val="auto"/>
          <w:sz w:val="20"/>
          <w:szCs w:val="20"/>
        </w:rPr>
        <w:t>nie</w:t>
      </w:r>
    </w:p>
    <w:p w14:paraId="4065D7E6" w14:textId="060BC71F" w:rsidR="004127E1" w:rsidRPr="00717EE3" w:rsidRDefault="004127E1" w:rsidP="004127E1">
      <w:pPr>
        <w:numPr>
          <w:ilvl w:val="0"/>
          <w:numId w:val="36"/>
        </w:numPr>
        <w:tabs>
          <w:tab w:val="left" w:pos="424"/>
        </w:tabs>
        <w:spacing w:line="360" w:lineRule="auto"/>
        <w:ind w:left="284" w:hanging="284"/>
        <w:jc w:val="both"/>
        <w:rPr>
          <w:rFonts w:ascii="Arial" w:hAnsi="Arial"/>
        </w:rPr>
      </w:pPr>
      <w:r w:rsidRPr="00717EE3">
        <w:rPr>
          <w:rFonts w:ascii="Arial" w:hAnsi="Arial"/>
        </w:rPr>
        <w:t xml:space="preserve">Rozliczenie Zadania Grantowego polega na złożeniu poprawnie wypełnionego Wniosku rozliczającego grant w terminach i na warunkach określonych w Umowie. Wniosek rozliczający grant składany (i podpisywany) jest przez </w:t>
      </w:r>
      <w:proofErr w:type="spellStart"/>
      <w:r w:rsidRPr="00717EE3">
        <w:rPr>
          <w:rFonts w:ascii="Arial" w:hAnsi="Arial"/>
        </w:rPr>
        <w:t>Grantobiorcę</w:t>
      </w:r>
      <w:proofErr w:type="spellEnd"/>
      <w:r w:rsidRPr="00717EE3">
        <w:rPr>
          <w:rFonts w:ascii="Arial" w:hAnsi="Arial"/>
        </w:rPr>
        <w:t>, niezależnie od wyznaczenia Realizatora zadania grantowego.</w:t>
      </w:r>
    </w:p>
    <w:p w14:paraId="38D07EE6" w14:textId="5307E04E" w:rsidR="001553E6" w:rsidRPr="00717EE3" w:rsidRDefault="00F03B8A">
      <w:pPr>
        <w:numPr>
          <w:ilvl w:val="0"/>
          <w:numId w:val="36"/>
        </w:numPr>
        <w:tabs>
          <w:tab w:val="left" w:pos="424"/>
        </w:tabs>
        <w:spacing w:line="360" w:lineRule="auto"/>
        <w:ind w:left="284" w:hanging="284"/>
        <w:jc w:val="both"/>
        <w:rPr>
          <w:rFonts w:ascii="Arial" w:hAnsi="Arial"/>
        </w:rPr>
      </w:pPr>
      <w:proofErr w:type="spellStart"/>
      <w:r w:rsidRPr="00717EE3">
        <w:rPr>
          <w:rFonts w:ascii="Arial" w:hAnsi="Arial"/>
        </w:rPr>
        <w:lastRenderedPageBreak/>
        <w:t>Grantobiorca</w:t>
      </w:r>
      <w:proofErr w:type="spellEnd"/>
      <w:r w:rsidR="001553E6" w:rsidRPr="00717EE3">
        <w:rPr>
          <w:rFonts w:ascii="Arial" w:hAnsi="Arial"/>
        </w:rPr>
        <w:t xml:space="preserve"> jest zobowiąza</w:t>
      </w:r>
      <w:r w:rsidRPr="00717EE3">
        <w:rPr>
          <w:rFonts w:ascii="Arial" w:hAnsi="Arial"/>
        </w:rPr>
        <w:t>ny do zwrotu wszelkich środków</w:t>
      </w:r>
      <w:r w:rsidR="001553E6" w:rsidRPr="00717EE3">
        <w:rPr>
          <w:rFonts w:ascii="Arial" w:hAnsi="Arial"/>
        </w:rPr>
        <w:t xml:space="preserve"> niewykorzystanych</w:t>
      </w:r>
      <w:r w:rsidR="00B812E4" w:rsidRPr="00717EE3">
        <w:rPr>
          <w:rFonts w:ascii="Arial" w:hAnsi="Arial"/>
        </w:rPr>
        <w:t xml:space="preserve"> w</w:t>
      </w:r>
      <w:r w:rsidR="001553E6" w:rsidRPr="00717EE3">
        <w:rPr>
          <w:rFonts w:ascii="Arial" w:hAnsi="Arial"/>
        </w:rPr>
        <w:t xml:space="preserve"> ramach </w:t>
      </w:r>
      <w:r w:rsidR="004127E1" w:rsidRPr="00717EE3">
        <w:rPr>
          <w:rFonts w:ascii="Arial" w:hAnsi="Arial"/>
        </w:rPr>
        <w:t>Z</w:t>
      </w:r>
      <w:r w:rsidR="00255F38" w:rsidRPr="00717EE3">
        <w:rPr>
          <w:rFonts w:ascii="Arial" w:hAnsi="Arial"/>
        </w:rPr>
        <w:t>adania grantowego</w:t>
      </w:r>
      <w:r w:rsidR="001553E6" w:rsidRPr="00717EE3">
        <w:rPr>
          <w:rFonts w:ascii="Arial" w:hAnsi="Arial"/>
        </w:rPr>
        <w:t>, na rachunek bankowy, z którego wy</w:t>
      </w:r>
      <w:r w:rsidRPr="00717EE3">
        <w:rPr>
          <w:rFonts w:ascii="Arial" w:hAnsi="Arial"/>
        </w:rPr>
        <w:t xml:space="preserve">płacono Grant przez </w:t>
      </w:r>
      <w:proofErr w:type="spellStart"/>
      <w:r w:rsidRPr="00717EE3">
        <w:rPr>
          <w:rFonts w:ascii="Arial" w:hAnsi="Arial"/>
        </w:rPr>
        <w:t>Grantodawcę</w:t>
      </w:r>
      <w:proofErr w:type="spellEnd"/>
      <w:r w:rsidR="00B812E4" w:rsidRPr="00717EE3">
        <w:rPr>
          <w:rFonts w:ascii="Arial" w:hAnsi="Arial"/>
        </w:rPr>
        <w:t xml:space="preserve"> </w:t>
      </w:r>
      <w:r w:rsidR="00BF605E" w:rsidRPr="00717EE3">
        <w:rPr>
          <w:rFonts w:ascii="Arial" w:hAnsi="Arial"/>
        </w:rPr>
        <w:t>wraz z W</w:t>
      </w:r>
      <w:r w:rsidR="00792692" w:rsidRPr="00717EE3">
        <w:rPr>
          <w:rFonts w:ascii="Arial" w:hAnsi="Arial"/>
        </w:rPr>
        <w:t>nioskiem rozliczającym</w:t>
      </w:r>
      <w:r w:rsidRPr="00717EE3">
        <w:rPr>
          <w:rFonts w:ascii="Arial" w:hAnsi="Arial"/>
        </w:rPr>
        <w:t xml:space="preserve"> grant, bez wezwania </w:t>
      </w:r>
      <w:proofErr w:type="spellStart"/>
      <w:r w:rsidRPr="00717EE3">
        <w:rPr>
          <w:rFonts w:ascii="Arial" w:hAnsi="Arial"/>
        </w:rPr>
        <w:t>Grantodawcy</w:t>
      </w:r>
      <w:proofErr w:type="spellEnd"/>
      <w:r w:rsidR="00792692" w:rsidRPr="00717EE3">
        <w:rPr>
          <w:rFonts w:ascii="Arial" w:hAnsi="Arial"/>
        </w:rPr>
        <w:t>.</w:t>
      </w:r>
      <w:r w:rsidRPr="00717EE3">
        <w:rPr>
          <w:rFonts w:ascii="Arial" w:hAnsi="Arial"/>
        </w:rPr>
        <w:t xml:space="preserve"> </w:t>
      </w:r>
      <w:r w:rsidR="00792692" w:rsidRPr="00717EE3">
        <w:rPr>
          <w:rFonts w:ascii="Arial" w:hAnsi="Arial"/>
        </w:rPr>
        <w:t>Odsetki banko</w:t>
      </w:r>
      <w:r w:rsidRPr="00717EE3">
        <w:rPr>
          <w:rFonts w:ascii="Arial" w:hAnsi="Arial"/>
        </w:rPr>
        <w:t xml:space="preserve">we od przekazanego </w:t>
      </w:r>
      <w:proofErr w:type="spellStart"/>
      <w:r w:rsidRPr="00717EE3">
        <w:rPr>
          <w:rFonts w:ascii="Arial" w:hAnsi="Arial"/>
        </w:rPr>
        <w:t>Grantobiorcy</w:t>
      </w:r>
      <w:proofErr w:type="spellEnd"/>
      <w:r w:rsidR="002D5240" w:rsidRPr="00717EE3">
        <w:rPr>
          <w:rFonts w:ascii="Arial" w:hAnsi="Arial"/>
        </w:rPr>
        <w:t xml:space="preserve"> G</w:t>
      </w:r>
      <w:r w:rsidR="00792692" w:rsidRPr="00717EE3">
        <w:rPr>
          <w:rFonts w:ascii="Arial" w:hAnsi="Arial"/>
        </w:rPr>
        <w:t xml:space="preserve">rantu </w:t>
      </w:r>
      <w:r w:rsidR="002708C1" w:rsidRPr="00717EE3">
        <w:rPr>
          <w:rFonts w:ascii="Arial" w:hAnsi="Arial"/>
        </w:rPr>
        <w:t xml:space="preserve">podlegają zwrotowi od dnia otrzymania </w:t>
      </w:r>
      <w:r w:rsidR="002D5240" w:rsidRPr="00717EE3">
        <w:rPr>
          <w:rFonts w:ascii="Arial" w:hAnsi="Arial"/>
        </w:rPr>
        <w:t>G</w:t>
      </w:r>
      <w:r w:rsidR="002708C1" w:rsidRPr="00717EE3">
        <w:rPr>
          <w:rFonts w:ascii="Arial" w:hAnsi="Arial"/>
        </w:rPr>
        <w:t>rantu</w:t>
      </w:r>
      <w:r w:rsidR="002D5240" w:rsidRPr="00717EE3">
        <w:rPr>
          <w:rFonts w:ascii="Arial" w:hAnsi="Arial"/>
        </w:rPr>
        <w:t>, rozumianego jako przekazanie środków, o który</w:t>
      </w:r>
      <w:r w:rsidR="00BF605E" w:rsidRPr="00717EE3">
        <w:rPr>
          <w:rFonts w:ascii="Arial" w:hAnsi="Arial"/>
        </w:rPr>
        <w:t>m</w:t>
      </w:r>
      <w:r w:rsidR="002D5240" w:rsidRPr="00717EE3">
        <w:rPr>
          <w:rFonts w:ascii="Arial" w:hAnsi="Arial"/>
        </w:rPr>
        <w:t xml:space="preserve"> mowa w § 3 ust. 5, na rachunek </w:t>
      </w:r>
      <w:proofErr w:type="spellStart"/>
      <w:r w:rsidR="002D5240" w:rsidRPr="00717EE3">
        <w:rPr>
          <w:rFonts w:ascii="Arial" w:hAnsi="Arial"/>
        </w:rPr>
        <w:t>Gran</w:t>
      </w:r>
      <w:r w:rsidR="00BF605E" w:rsidRPr="00717EE3">
        <w:rPr>
          <w:rFonts w:ascii="Arial" w:hAnsi="Arial"/>
        </w:rPr>
        <w:t>t</w:t>
      </w:r>
      <w:r w:rsidR="002D5240" w:rsidRPr="00717EE3">
        <w:rPr>
          <w:rFonts w:ascii="Arial" w:hAnsi="Arial"/>
        </w:rPr>
        <w:t>obiorcy</w:t>
      </w:r>
      <w:proofErr w:type="spellEnd"/>
      <w:r w:rsidR="002D5240" w:rsidRPr="00717EE3">
        <w:rPr>
          <w:rFonts w:ascii="Arial" w:hAnsi="Arial"/>
        </w:rPr>
        <w:t xml:space="preserve"> (data wpływu środków na rachunek bankowy </w:t>
      </w:r>
      <w:proofErr w:type="spellStart"/>
      <w:r w:rsidR="002D5240" w:rsidRPr="00717EE3">
        <w:rPr>
          <w:rFonts w:ascii="Arial" w:hAnsi="Arial"/>
        </w:rPr>
        <w:t>Grantobiorcy</w:t>
      </w:r>
      <w:proofErr w:type="spellEnd"/>
      <w:r w:rsidR="002D5240" w:rsidRPr="00717EE3">
        <w:rPr>
          <w:rFonts w:ascii="Arial" w:hAnsi="Arial"/>
        </w:rPr>
        <w:t xml:space="preserve">) </w:t>
      </w:r>
      <w:r w:rsidR="002708C1" w:rsidRPr="00717EE3">
        <w:rPr>
          <w:rFonts w:ascii="Arial" w:hAnsi="Arial"/>
        </w:rPr>
        <w:t>do dnia zwrotu niewykorzystanej kwoty dofinansowania,</w:t>
      </w:r>
      <w:r w:rsidR="00792692" w:rsidRPr="00717EE3">
        <w:rPr>
          <w:rFonts w:ascii="Arial" w:hAnsi="Arial"/>
        </w:rPr>
        <w:t xml:space="preserve"> o ile przepisy odrębne nie stanowią inaczej.</w:t>
      </w:r>
      <w:r w:rsidR="00AC1710" w:rsidRPr="00717EE3">
        <w:rPr>
          <w:rStyle w:val="Odwoanieprzypisudolnego"/>
          <w:rFonts w:ascii="Arial" w:hAnsi="Arial"/>
        </w:rPr>
        <w:footnoteReference w:id="5"/>
      </w:r>
      <w:r w:rsidR="007B76FA" w:rsidRPr="00717EE3">
        <w:rPr>
          <w:rFonts w:ascii="Arial" w:hAnsi="Arial"/>
        </w:rPr>
        <w:t xml:space="preserve"> W przypadku zwrotu niewykorzystanych środkó</w:t>
      </w:r>
      <w:r w:rsidR="000605AC" w:rsidRPr="00717EE3">
        <w:rPr>
          <w:rFonts w:ascii="Arial" w:hAnsi="Arial"/>
        </w:rPr>
        <w:t xml:space="preserve">w, </w:t>
      </w:r>
      <w:r w:rsidR="007B76FA" w:rsidRPr="00717EE3">
        <w:rPr>
          <w:rFonts w:ascii="Arial" w:hAnsi="Arial"/>
        </w:rPr>
        <w:t>należy wskazać w tytule przelewu co najmniej: czego doty</w:t>
      </w:r>
      <w:r w:rsidR="00BF605E" w:rsidRPr="00717EE3">
        <w:rPr>
          <w:rFonts w:ascii="Arial" w:hAnsi="Arial"/>
        </w:rPr>
        <w:t xml:space="preserve">czy przelew oraz numer </w:t>
      </w:r>
      <w:r w:rsidR="009B66C2" w:rsidRPr="00717EE3">
        <w:rPr>
          <w:rFonts w:ascii="Arial" w:hAnsi="Arial"/>
        </w:rPr>
        <w:t>U</w:t>
      </w:r>
      <w:r w:rsidR="00601A16" w:rsidRPr="00717EE3">
        <w:rPr>
          <w:rFonts w:ascii="Arial" w:hAnsi="Arial"/>
        </w:rPr>
        <w:t>mowy powierzenia</w:t>
      </w:r>
      <w:r w:rsidR="007B76FA" w:rsidRPr="00717EE3">
        <w:rPr>
          <w:rFonts w:ascii="Arial" w:hAnsi="Arial"/>
        </w:rPr>
        <w:t xml:space="preserve"> grantu zawartej z </w:t>
      </w:r>
      <w:proofErr w:type="spellStart"/>
      <w:r w:rsidR="007B76FA" w:rsidRPr="00717EE3">
        <w:rPr>
          <w:rFonts w:ascii="Arial" w:hAnsi="Arial"/>
        </w:rPr>
        <w:t>Grantobiorcą</w:t>
      </w:r>
      <w:proofErr w:type="spellEnd"/>
      <w:r w:rsidR="007B76FA" w:rsidRPr="00717EE3">
        <w:rPr>
          <w:rFonts w:ascii="Arial" w:hAnsi="Arial"/>
        </w:rPr>
        <w:t>.</w:t>
      </w:r>
    </w:p>
    <w:p w14:paraId="52AC1F59" w14:textId="635BA7BC" w:rsidR="00D83006" w:rsidRPr="00717EE3" w:rsidRDefault="000605AC" w:rsidP="000605AC">
      <w:pPr>
        <w:numPr>
          <w:ilvl w:val="0"/>
          <w:numId w:val="36"/>
        </w:numPr>
        <w:tabs>
          <w:tab w:val="left" w:pos="424"/>
        </w:tabs>
        <w:spacing w:line="360" w:lineRule="auto"/>
        <w:ind w:left="284" w:hanging="284"/>
        <w:jc w:val="both"/>
        <w:rPr>
          <w:rFonts w:ascii="Arial" w:hAnsi="Arial"/>
        </w:rPr>
      </w:pPr>
      <w:r w:rsidRPr="00717EE3">
        <w:rPr>
          <w:rFonts w:ascii="Arial" w:hAnsi="Arial"/>
        </w:rPr>
        <w:t>Podpisany W</w:t>
      </w:r>
      <w:r w:rsidR="001553E6" w:rsidRPr="00717EE3">
        <w:rPr>
          <w:rFonts w:ascii="Arial" w:hAnsi="Arial"/>
        </w:rPr>
        <w:t>niosek rozliczający</w:t>
      </w:r>
      <w:r w:rsidR="000B437A" w:rsidRPr="00717EE3">
        <w:rPr>
          <w:rFonts w:ascii="Arial" w:hAnsi="Arial"/>
        </w:rPr>
        <w:t xml:space="preserve"> grant</w:t>
      </w:r>
      <w:r w:rsidR="001553E6" w:rsidRPr="00717EE3">
        <w:rPr>
          <w:rFonts w:ascii="Arial" w:hAnsi="Arial"/>
        </w:rPr>
        <w:t xml:space="preserve"> </w:t>
      </w:r>
      <w:r w:rsidRPr="00717EE3">
        <w:rPr>
          <w:rFonts w:ascii="Arial" w:hAnsi="Arial"/>
        </w:rPr>
        <w:t>musi zostać</w:t>
      </w:r>
      <w:r w:rsidR="001553E6" w:rsidRPr="00717EE3">
        <w:rPr>
          <w:rFonts w:ascii="Arial" w:hAnsi="Arial"/>
        </w:rPr>
        <w:t xml:space="preserve"> złożony</w:t>
      </w:r>
      <w:r w:rsidRPr="00717EE3">
        <w:rPr>
          <w:rFonts w:ascii="Arial" w:hAnsi="Arial"/>
        </w:rPr>
        <w:t xml:space="preserve"> w formie </w:t>
      </w:r>
      <w:r w:rsidR="00D83006" w:rsidRPr="00717EE3">
        <w:rPr>
          <w:rFonts w:ascii="Arial" w:hAnsi="Arial"/>
        </w:rPr>
        <w:t>papierowej</w:t>
      </w:r>
      <w:r w:rsidR="00C95653" w:rsidRPr="00717EE3">
        <w:rPr>
          <w:rFonts w:ascii="Arial" w:hAnsi="Arial"/>
        </w:rPr>
        <w:t xml:space="preserve"> </w:t>
      </w:r>
      <w:r w:rsidR="00D83006" w:rsidRPr="00717EE3">
        <w:rPr>
          <w:rFonts w:ascii="Arial" w:hAnsi="Arial"/>
        </w:rPr>
        <w:t xml:space="preserve">w terminie maksymalnie do 2 tygodni po upływie okresu kwalifikowalności wydatków, o którym mowa § 6 ust. </w:t>
      </w:r>
      <w:r w:rsidR="00344147" w:rsidRPr="00717EE3">
        <w:rPr>
          <w:rFonts w:ascii="Arial" w:hAnsi="Arial"/>
        </w:rPr>
        <w:t>3</w:t>
      </w:r>
      <w:r w:rsidR="00D83006" w:rsidRPr="00717EE3">
        <w:rPr>
          <w:rFonts w:ascii="Arial" w:hAnsi="Arial"/>
        </w:rPr>
        <w:t xml:space="preserve">, na adres pocztowy </w:t>
      </w:r>
      <w:proofErr w:type="spellStart"/>
      <w:r w:rsidR="00D83006" w:rsidRPr="00717EE3">
        <w:rPr>
          <w:rFonts w:ascii="Arial" w:hAnsi="Arial"/>
        </w:rPr>
        <w:t>Grantodawcy</w:t>
      </w:r>
      <w:proofErr w:type="spellEnd"/>
      <w:r w:rsidR="00D83006" w:rsidRPr="00717EE3">
        <w:rPr>
          <w:rFonts w:ascii="Arial" w:hAnsi="Arial"/>
        </w:rPr>
        <w:t xml:space="preserve"> (decyduje data stempla pocztowego). </w:t>
      </w:r>
      <w:r w:rsidR="00FE2D22" w:rsidRPr="00717EE3">
        <w:rPr>
          <w:rFonts w:ascii="Arial" w:hAnsi="Arial"/>
        </w:rPr>
        <w:t>Wraz z W</w:t>
      </w:r>
      <w:r w:rsidR="009B5B10" w:rsidRPr="00717EE3">
        <w:rPr>
          <w:rFonts w:ascii="Arial" w:hAnsi="Arial"/>
        </w:rPr>
        <w:t>nioskiem rozliczającym grant należy złożyć dokument, którego wzór stanowi załącznik nr 1 do Wniosku rozliczającego grant (</w:t>
      </w:r>
      <w:r w:rsidR="00C76EAB" w:rsidRPr="00717EE3">
        <w:rPr>
          <w:rFonts w:ascii="Arial" w:hAnsi="Arial"/>
        </w:rPr>
        <w:t>jeśli</w:t>
      </w:r>
      <w:r w:rsidR="009B5B10" w:rsidRPr="00717EE3">
        <w:rPr>
          <w:rFonts w:ascii="Arial" w:hAnsi="Arial"/>
        </w:rPr>
        <w:t xml:space="preserve"> dotyczy)</w:t>
      </w:r>
      <w:r w:rsidR="009B5B10" w:rsidRPr="00717EE3">
        <w:rPr>
          <w:rStyle w:val="Odwoanieprzypisudolnego"/>
          <w:rFonts w:ascii="Arial" w:hAnsi="Arial"/>
        </w:rPr>
        <w:footnoteReference w:id="6"/>
      </w:r>
      <w:r w:rsidR="00D83006" w:rsidRPr="00717EE3">
        <w:rPr>
          <w:rFonts w:ascii="Arial" w:hAnsi="Arial"/>
        </w:rPr>
        <w:t>.</w:t>
      </w:r>
    </w:p>
    <w:p w14:paraId="6A030B50" w14:textId="303B7545" w:rsidR="001553E6" w:rsidRPr="00717EE3" w:rsidRDefault="001553E6" w:rsidP="000605AC">
      <w:pPr>
        <w:numPr>
          <w:ilvl w:val="0"/>
          <w:numId w:val="36"/>
        </w:numPr>
        <w:tabs>
          <w:tab w:val="left" w:pos="424"/>
        </w:tabs>
        <w:spacing w:line="360" w:lineRule="auto"/>
        <w:ind w:left="284" w:hanging="284"/>
        <w:jc w:val="both"/>
        <w:rPr>
          <w:rFonts w:ascii="Arial" w:hAnsi="Arial"/>
        </w:rPr>
      </w:pPr>
      <w:proofErr w:type="spellStart"/>
      <w:r w:rsidRPr="00717EE3">
        <w:rPr>
          <w:rFonts w:ascii="Arial" w:hAnsi="Arial"/>
        </w:rPr>
        <w:t>Grantodawca</w:t>
      </w:r>
      <w:proofErr w:type="spellEnd"/>
      <w:r w:rsidRPr="00717EE3">
        <w:rPr>
          <w:rFonts w:ascii="Arial" w:hAnsi="Arial"/>
        </w:rPr>
        <w:t xml:space="preserve"> nie ponosi odpowiedzialności za szkodę wynikającą z opóźnienia lub niedokonania wypłaty dofinansowania, będącą rezultatem w szczególności:</w:t>
      </w:r>
    </w:p>
    <w:p w14:paraId="54DA80D0" w14:textId="21888A12" w:rsidR="001553E6" w:rsidRPr="00717EE3" w:rsidRDefault="001553E6" w:rsidP="00010B50">
      <w:pPr>
        <w:numPr>
          <w:ilvl w:val="0"/>
          <w:numId w:val="37"/>
        </w:numPr>
        <w:tabs>
          <w:tab w:val="left" w:pos="851"/>
          <w:tab w:val="left" w:pos="993"/>
        </w:tabs>
        <w:spacing w:line="360" w:lineRule="auto"/>
        <w:ind w:hanging="436"/>
        <w:jc w:val="both"/>
        <w:rPr>
          <w:rFonts w:ascii="Arial" w:hAnsi="Arial"/>
        </w:rPr>
      </w:pPr>
      <w:r w:rsidRPr="00717EE3">
        <w:rPr>
          <w:rFonts w:ascii="Arial" w:hAnsi="Arial"/>
        </w:rPr>
        <w:t>braku dostępności środków do wypłaty;</w:t>
      </w:r>
    </w:p>
    <w:p w14:paraId="5D8C80E8" w14:textId="6CE5D860" w:rsidR="001553E6" w:rsidRPr="00717EE3" w:rsidRDefault="001553E6" w:rsidP="00B8209F">
      <w:pPr>
        <w:numPr>
          <w:ilvl w:val="0"/>
          <w:numId w:val="37"/>
        </w:numPr>
        <w:tabs>
          <w:tab w:val="left" w:pos="851"/>
          <w:tab w:val="left" w:pos="993"/>
        </w:tabs>
        <w:spacing w:line="360" w:lineRule="auto"/>
        <w:ind w:hanging="436"/>
        <w:jc w:val="both"/>
        <w:rPr>
          <w:rFonts w:ascii="Arial" w:hAnsi="Arial"/>
        </w:rPr>
      </w:pPr>
      <w:r w:rsidRPr="00717EE3">
        <w:rPr>
          <w:rFonts w:ascii="Arial" w:hAnsi="Arial"/>
        </w:rPr>
        <w:t xml:space="preserve">niewykonania lub nienależytego wykonania przez </w:t>
      </w:r>
      <w:proofErr w:type="spellStart"/>
      <w:r w:rsidRPr="00717EE3">
        <w:rPr>
          <w:rFonts w:ascii="Arial" w:hAnsi="Arial"/>
        </w:rPr>
        <w:t>Grantobi</w:t>
      </w:r>
      <w:r w:rsidR="000605AC" w:rsidRPr="00717EE3">
        <w:rPr>
          <w:rFonts w:ascii="Arial" w:hAnsi="Arial"/>
        </w:rPr>
        <w:t>orcę</w:t>
      </w:r>
      <w:proofErr w:type="spellEnd"/>
      <w:r w:rsidR="000605AC" w:rsidRPr="00717EE3">
        <w:rPr>
          <w:rFonts w:ascii="Arial" w:hAnsi="Arial"/>
        </w:rPr>
        <w:t xml:space="preserve"> obowiązków wynikających z U</w:t>
      </w:r>
      <w:r w:rsidRPr="00717EE3">
        <w:rPr>
          <w:rFonts w:ascii="Arial" w:hAnsi="Arial"/>
        </w:rPr>
        <w:t>mowy.</w:t>
      </w:r>
    </w:p>
    <w:p w14:paraId="3CF23489" w14:textId="1869E597" w:rsidR="00C95653" w:rsidRPr="00717EE3" w:rsidRDefault="00BF605E" w:rsidP="005A7FE0">
      <w:pPr>
        <w:numPr>
          <w:ilvl w:val="0"/>
          <w:numId w:val="36"/>
        </w:numPr>
        <w:tabs>
          <w:tab w:val="left" w:pos="284"/>
        </w:tabs>
        <w:spacing w:line="360" w:lineRule="auto"/>
        <w:ind w:left="284" w:hanging="284"/>
        <w:jc w:val="both"/>
        <w:rPr>
          <w:rFonts w:ascii="Arial" w:hAnsi="Arial"/>
        </w:rPr>
      </w:pPr>
      <w:proofErr w:type="spellStart"/>
      <w:r w:rsidRPr="00717EE3">
        <w:rPr>
          <w:rFonts w:ascii="Arial" w:hAnsi="Arial"/>
        </w:rPr>
        <w:t>Grantodawca</w:t>
      </w:r>
      <w:proofErr w:type="spellEnd"/>
      <w:r w:rsidRPr="00717EE3">
        <w:rPr>
          <w:rFonts w:ascii="Arial" w:hAnsi="Arial"/>
        </w:rPr>
        <w:t xml:space="preserve"> weryfikuje W</w:t>
      </w:r>
      <w:r w:rsidR="001553E6" w:rsidRPr="00717EE3">
        <w:rPr>
          <w:rFonts w:ascii="Arial" w:hAnsi="Arial"/>
        </w:rPr>
        <w:t>niosek</w:t>
      </w:r>
      <w:r w:rsidRPr="00717EE3">
        <w:rPr>
          <w:rFonts w:ascii="Arial" w:hAnsi="Arial"/>
        </w:rPr>
        <w:t xml:space="preserve"> rozliczający grant</w:t>
      </w:r>
      <w:r w:rsidR="001553E6" w:rsidRPr="00717EE3">
        <w:rPr>
          <w:rFonts w:ascii="Arial" w:hAnsi="Arial"/>
        </w:rPr>
        <w:t xml:space="preserve"> rozliczaj</w:t>
      </w:r>
      <w:r w:rsidR="001D475E" w:rsidRPr="00717EE3">
        <w:rPr>
          <w:rFonts w:ascii="Arial" w:hAnsi="Arial"/>
        </w:rPr>
        <w:t>ący w terminie do</w:t>
      </w:r>
      <w:r w:rsidR="004127E1" w:rsidRPr="00717EE3">
        <w:rPr>
          <w:rFonts w:ascii="Arial" w:hAnsi="Arial"/>
        </w:rPr>
        <w:t xml:space="preserve"> </w:t>
      </w:r>
      <w:r w:rsidR="00C95653" w:rsidRPr="00717EE3">
        <w:rPr>
          <w:rFonts w:ascii="Arial" w:hAnsi="Arial"/>
        </w:rPr>
        <w:t xml:space="preserve">45 </w:t>
      </w:r>
      <w:r w:rsidR="001553E6" w:rsidRPr="00717EE3">
        <w:rPr>
          <w:rFonts w:ascii="Arial" w:hAnsi="Arial"/>
        </w:rPr>
        <w:t>dni licząc od dnia j</w:t>
      </w:r>
      <w:r w:rsidRPr="00717EE3">
        <w:rPr>
          <w:rFonts w:ascii="Arial" w:hAnsi="Arial"/>
        </w:rPr>
        <w:t>ego złożenia. W przypadku, gdy W</w:t>
      </w:r>
      <w:r w:rsidR="001553E6" w:rsidRPr="00717EE3">
        <w:rPr>
          <w:rFonts w:ascii="Arial" w:hAnsi="Arial"/>
        </w:rPr>
        <w:t xml:space="preserve">niosek rozliczający </w:t>
      </w:r>
      <w:r w:rsidRPr="00717EE3">
        <w:rPr>
          <w:rFonts w:ascii="Arial" w:hAnsi="Arial"/>
        </w:rPr>
        <w:t xml:space="preserve">grant </w:t>
      </w:r>
      <w:r w:rsidR="001553E6" w:rsidRPr="00717EE3">
        <w:rPr>
          <w:rFonts w:ascii="Arial" w:hAnsi="Arial"/>
        </w:rPr>
        <w:t xml:space="preserve">zawiera braki lub błędy, </w:t>
      </w:r>
      <w:proofErr w:type="spellStart"/>
      <w:r w:rsidR="001553E6" w:rsidRPr="00717EE3">
        <w:rPr>
          <w:rFonts w:ascii="Arial" w:hAnsi="Arial"/>
        </w:rPr>
        <w:t>Grantobiorca</w:t>
      </w:r>
      <w:proofErr w:type="spellEnd"/>
      <w:r w:rsidR="001553E6" w:rsidRPr="00717EE3">
        <w:rPr>
          <w:rFonts w:ascii="Arial" w:hAnsi="Arial"/>
        </w:rPr>
        <w:t xml:space="preserve">, na wezwanie </w:t>
      </w:r>
      <w:proofErr w:type="spellStart"/>
      <w:r w:rsidR="001553E6" w:rsidRPr="00717EE3">
        <w:rPr>
          <w:rFonts w:ascii="Arial" w:hAnsi="Arial"/>
        </w:rPr>
        <w:t>Grantodawcy</w:t>
      </w:r>
      <w:proofErr w:type="spellEnd"/>
      <w:r w:rsidR="001553E6" w:rsidRPr="00717EE3">
        <w:rPr>
          <w:rFonts w:ascii="Arial" w:hAnsi="Arial"/>
        </w:rPr>
        <w:t xml:space="preserve">, jest zobowiązany do złożenia, </w:t>
      </w:r>
      <w:r w:rsidRPr="00717EE3">
        <w:rPr>
          <w:rFonts w:ascii="Arial" w:hAnsi="Arial"/>
        </w:rPr>
        <w:t>poprawionego lub uzupełnionego W</w:t>
      </w:r>
      <w:r w:rsidR="001553E6" w:rsidRPr="00717EE3">
        <w:rPr>
          <w:rFonts w:ascii="Arial" w:hAnsi="Arial"/>
        </w:rPr>
        <w:t>niosku rozliczającego</w:t>
      </w:r>
      <w:r w:rsidRPr="00717EE3">
        <w:rPr>
          <w:rFonts w:ascii="Arial" w:hAnsi="Arial"/>
        </w:rPr>
        <w:t xml:space="preserve"> grant</w:t>
      </w:r>
      <w:r w:rsidR="001553E6" w:rsidRPr="00717EE3">
        <w:rPr>
          <w:rFonts w:ascii="Arial" w:hAnsi="Arial"/>
        </w:rPr>
        <w:t>, w terminie 7 dni roboczych od dnia doręczenia wezwania. W takim przypadku, termin</w:t>
      </w:r>
      <w:r w:rsidRPr="00717EE3">
        <w:rPr>
          <w:rFonts w:ascii="Arial" w:hAnsi="Arial"/>
        </w:rPr>
        <w:t xml:space="preserve"> weryfikacji przez </w:t>
      </w:r>
      <w:proofErr w:type="spellStart"/>
      <w:r w:rsidRPr="00717EE3">
        <w:rPr>
          <w:rFonts w:ascii="Arial" w:hAnsi="Arial"/>
        </w:rPr>
        <w:t>Grantodawcę</w:t>
      </w:r>
      <w:proofErr w:type="spellEnd"/>
      <w:r w:rsidRPr="00717EE3">
        <w:rPr>
          <w:rFonts w:ascii="Arial" w:hAnsi="Arial"/>
        </w:rPr>
        <w:t xml:space="preserve"> W</w:t>
      </w:r>
      <w:r w:rsidR="001553E6" w:rsidRPr="00717EE3">
        <w:rPr>
          <w:rFonts w:ascii="Arial" w:hAnsi="Arial"/>
        </w:rPr>
        <w:t>niosku</w:t>
      </w:r>
      <w:r w:rsidRPr="00717EE3">
        <w:rPr>
          <w:rFonts w:ascii="Arial" w:hAnsi="Arial"/>
        </w:rPr>
        <w:t xml:space="preserve"> rozliczającego grant</w:t>
      </w:r>
      <w:r w:rsidR="001553E6" w:rsidRPr="00717EE3">
        <w:rPr>
          <w:rFonts w:ascii="Arial" w:hAnsi="Arial"/>
        </w:rPr>
        <w:t xml:space="preserve"> zostaje wstrzymany i jest kontynuowany od dnia doręcze</w:t>
      </w:r>
      <w:r w:rsidRPr="00717EE3">
        <w:rPr>
          <w:rFonts w:ascii="Arial" w:hAnsi="Arial"/>
        </w:rPr>
        <w:t>nia poprawnego lub kompletnego W</w:t>
      </w:r>
      <w:r w:rsidR="001553E6" w:rsidRPr="00717EE3">
        <w:rPr>
          <w:rFonts w:ascii="Arial" w:hAnsi="Arial"/>
        </w:rPr>
        <w:t>niosku</w:t>
      </w:r>
      <w:r w:rsidRPr="00717EE3">
        <w:rPr>
          <w:rFonts w:ascii="Arial" w:hAnsi="Arial"/>
        </w:rPr>
        <w:t xml:space="preserve"> rozliczającego grant</w:t>
      </w:r>
      <w:r w:rsidR="001553E6" w:rsidRPr="00717EE3">
        <w:rPr>
          <w:rFonts w:ascii="Arial" w:hAnsi="Arial"/>
          <w:color w:val="4472C4" w:themeColor="accent5"/>
        </w:rPr>
        <w:t>.</w:t>
      </w:r>
    </w:p>
    <w:p w14:paraId="5F32094B" w14:textId="77777777" w:rsidR="00DB7EB7" w:rsidRPr="00717EE3" w:rsidRDefault="00C95653" w:rsidP="005A7FE0">
      <w:pPr>
        <w:pStyle w:val="Nagwek2"/>
        <w:spacing w:line="360" w:lineRule="auto"/>
        <w:jc w:val="center"/>
        <w:rPr>
          <w:rFonts w:ascii="Arial" w:hAnsi="Arial" w:cs="Arial"/>
          <w:b/>
          <w:color w:val="auto"/>
          <w:szCs w:val="20"/>
        </w:rPr>
      </w:pPr>
      <w:r w:rsidRPr="00717EE3">
        <w:rPr>
          <w:rFonts w:ascii="Arial" w:hAnsi="Arial" w:cs="Arial"/>
          <w:b/>
          <w:color w:val="auto"/>
          <w:sz w:val="20"/>
          <w:szCs w:val="20"/>
        </w:rPr>
        <w:t>§ 8</w:t>
      </w:r>
    </w:p>
    <w:p w14:paraId="7703C4A4" w14:textId="1D9B78C9" w:rsidR="00C95653" w:rsidRPr="00717EE3" w:rsidRDefault="00C95653" w:rsidP="005A7FE0">
      <w:pPr>
        <w:pStyle w:val="Nagwek2"/>
        <w:spacing w:line="360" w:lineRule="auto"/>
        <w:jc w:val="center"/>
        <w:rPr>
          <w:rFonts w:ascii="Arial" w:hAnsi="Arial" w:cs="Arial"/>
          <w:b/>
          <w:color w:val="auto"/>
          <w:szCs w:val="20"/>
        </w:rPr>
      </w:pPr>
      <w:r w:rsidRPr="00717EE3">
        <w:rPr>
          <w:rFonts w:ascii="Arial" w:hAnsi="Arial" w:cs="Arial"/>
          <w:b/>
          <w:color w:val="auto"/>
          <w:sz w:val="20"/>
          <w:szCs w:val="20"/>
        </w:rPr>
        <w:t xml:space="preserve">Zasady dotyczące zwrotu środków </w:t>
      </w:r>
    </w:p>
    <w:p w14:paraId="0B9286DF" w14:textId="77777777" w:rsidR="00072690" w:rsidRPr="00717EE3" w:rsidRDefault="00072690" w:rsidP="00072690">
      <w:pPr>
        <w:pStyle w:val="Akapitzlist"/>
        <w:numPr>
          <w:ilvl w:val="0"/>
          <w:numId w:val="49"/>
        </w:numPr>
        <w:spacing w:after="0" w:line="360" w:lineRule="auto"/>
        <w:ind w:left="426" w:right="0" w:hanging="422"/>
        <w:rPr>
          <w:rFonts w:ascii="Arial" w:hAnsi="Arial" w:cs="Arial"/>
          <w:color w:val="auto"/>
          <w:szCs w:val="20"/>
        </w:rPr>
      </w:pPr>
      <w:proofErr w:type="spellStart"/>
      <w:r w:rsidRPr="00717EE3">
        <w:rPr>
          <w:rFonts w:ascii="Arial" w:hAnsi="Arial" w:cs="Arial"/>
          <w:color w:val="auto"/>
          <w:szCs w:val="20"/>
        </w:rPr>
        <w:t>Grantobiorca</w:t>
      </w:r>
      <w:proofErr w:type="spellEnd"/>
      <w:r w:rsidRPr="00717EE3">
        <w:rPr>
          <w:rFonts w:ascii="Arial" w:hAnsi="Arial" w:cs="Arial"/>
          <w:color w:val="auto"/>
          <w:szCs w:val="20"/>
        </w:rPr>
        <w:t xml:space="preserve"> zobowiązany jest do zwrotu odpowiednio całości lub części wypłaconych środków, w przypadku:</w:t>
      </w:r>
    </w:p>
    <w:p w14:paraId="0F4CDF13" w14:textId="7C625A3F" w:rsidR="00072690" w:rsidRPr="00717EE3" w:rsidRDefault="001D475E" w:rsidP="00072690">
      <w:pPr>
        <w:numPr>
          <w:ilvl w:val="0"/>
          <w:numId w:val="54"/>
        </w:numPr>
        <w:spacing w:line="360" w:lineRule="auto"/>
        <w:jc w:val="both"/>
        <w:rPr>
          <w:rFonts w:ascii="Arial" w:hAnsi="Arial"/>
        </w:rPr>
      </w:pPr>
      <w:r w:rsidRPr="00717EE3">
        <w:rPr>
          <w:rFonts w:ascii="Arial" w:hAnsi="Arial"/>
        </w:rPr>
        <w:t>rozwiązania Umowy</w:t>
      </w:r>
      <w:r w:rsidR="00072690" w:rsidRPr="00717EE3">
        <w:rPr>
          <w:rFonts w:ascii="Arial" w:hAnsi="Arial"/>
        </w:rPr>
        <w:t xml:space="preserve"> - w wysokości przyznanego dofinansowania; </w:t>
      </w:r>
    </w:p>
    <w:p w14:paraId="13168903" w14:textId="1DAF1840" w:rsidR="00072690" w:rsidRPr="00717EE3" w:rsidRDefault="002A7DF6" w:rsidP="00072690">
      <w:pPr>
        <w:numPr>
          <w:ilvl w:val="0"/>
          <w:numId w:val="54"/>
        </w:numPr>
        <w:spacing w:line="360" w:lineRule="auto"/>
        <w:jc w:val="both"/>
        <w:rPr>
          <w:rFonts w:ascii="Arial" w:hAnsi="Arial"/>
        </w:rPr>
      </w:pPr>
      <w:r w:rsidRPr="00717EE3">
        <w:rPr>
          <w:rFonts w:ascii="Arial" w:hAnsi="Arial"/>
        </w:rPr>
        <w:t>organ kontrolujący</w:t>
      </w:r>
      <w:r w:rsidR="00072690" w:rsidRPr="00717EE3">
        <w:rPr>
          <w:rFonts w:ascii="Arial" w:hAnsi="Arial"/>
        </w:rPr>
        <w:t xml:space="preserve"> nałoży na </w:t>
      </w:r>
      <w:proofErr w:type="spellStart"/>
      <w:r w:rsidR="00072690" w:rsidRPr="00717EE3">
        <w:rPr>
          <w:rFonts w:ascii="Arial" w:hAnsi="Arial"/>
        </w:rPr>
        <w:t>Grantodawcę</w:t>
      </w:r>
      <w:proofErr w:type="spellEnd"/>
      <w:r w:rsidR="00072690" w:rsidRPr="00717EE3">
        <w:rPr>
          <w:rFonts w:ascii="Arial" w:hAnsi="Arial"/>
        </w:rPr>
        <w:t xml:space="preserve"> korektę finansową z tytułu </w:t>
      </w:r>
      <w:r w:rsidR="004E0541" w:rsidRPr="00717EE3">
        <w:rPr>
          <w:rFonts w:ascii="Arial" w:hAnsi="Arial"/>
        </w:rPr>
        <w:t xml:space="preserve">nienależytej realizacji Umowy powierzenia grantu przez </w:t>
      </w:r>
      <w:proofErr w:type="spellStart"/>
      <w:r w:rsidR="004E0541" w:rsidRPr="00717EE3">
        <w:rPr>
          <w:rFonts w:ascii="Arial" w:hAnsi="Arial"/>
        </w:rPr>
        <w:t>Grantobiorcę</w:t>
      </w:r>
      <w:proofErr w:type="spellEnd"/>
      <w:r w:rsidR="00072690" w:rsidRPr="00717EE3">
        <w:rPr>
          <w:rFonts w:ascii="Arial" w:hAnsi="Arial"/>
        </w:rPr>
        <w:t xml:space="preserve"> - w wysokości odpowiadającej nałożonej korekcie finansowej;</w:t>
      </w:r>
    </w:p>
    <w:p w14:paraId="6292F8E7" w14:textId="77777777" w:rsidR="00072690" w:rsidRPr="00717EE3" w:rsidRDefault="00072690" w:rsidP="00072690">
      <w:pPr>
        <w:numPr>
          <w:ilvl w:val="0"/>
          <w:numId w:val="54"/>
        </w:numPr>
        <w:spacing w:line="360" w:lineRule="auto"/>
        <w:jc w:val="both"/>
        <w:rPr>
          <w:rFonts w:ascii="Arial" w:hAnsi="Arial"/>
        </w:rPr>
      </w:pPr>
      <w:r w:rsidRPr="00717EE3">
        <w:rPr>
          <w:rFonts w:ascii="Arial" w:hAnsi="Arial"/>
        </w:rPr>
        <w:t xml:space="preserve">podwójnego finansowania, o którym mowa w § 5 ust. 1 pkt. 6 Umowy - w wysokości, w jakiej nałożyły się środki publiczne; </w:t>
      </w:r>
    </w:p>
    <w:p w14:paraId="3B639454" w14:textId="7A5155B9" w:rsidR="00072690" w:rsidRPr="00717EE3" w:rsidRDefault="00072690" w:rsidP="00072690">
      <w:pPr>
        <w:numPr>
          <w:ilvl w:val="0"/>
          <w:numId w:val="54"/>
        </w:numPr>
        <w:spacing w:line="360" w:lineRule="auto"/>
        <w:jc w:val="both"/>
        <w:rPr>
          <w:rFonts w:ascii="Arial" w:hAnsi="Arial"/>
        </w:rPr>
      </w:pPr>
      <w:r w:rsidRPr="00717EE3">
        <w:rPr>
          <w:rFonts w:ascii="Arial" w:hAnsi="Arial"/>
        </w:rPr>
        <w:lastRenderedPageBreak/>
        <w:t xml:space="preserve">poniesienia wydatków </w:t>
      </w:r>
      <w:r w:rsidR="002A7DF6" w:rsidRPr="00717EE3">
        <w:rPr>
          <w:rFonts w:ascii="Arial" w:hAnsi="Arial"/>
        </w:rPr>
        <w:t>niekwalifikowanych</w:t>
      </w:r>
      <w:r w:rsidRPr="00717EE3">
        <w:rPr>
          <w:rFonts w:ascii="Arial" w:hAnsi="Arial"/>
        </w:rPr>
        <w:t>, o który</w:t>
      </w:r>
      <w:r w:rsidR="00FE2D22" w:rsidRPr="00717EE3">
        <w:rPr>
          <w:rFonts w:ascii="Arial" w:hAnsi="Arial"/>
        </w:rPr>
        <w:t>ch</w:t>
      </w:r>
      <w:r w:rsidRPr="00717EE3">
        <w:rPr>
          <w:rFonts w:ascii="Arial" w:hAnsi="Arial"/>
        </w:rPr>
        <w:t xml:space="preserve"> mowa w § 6 ust. </w:t>
      </w:r>
      <w:r w:rsidR="002A7DF6" w:rsidRPr="00717EE3">
        <w:rPr>
          <w:rFonts w:ascii="Arial" w:hAnsi="Arial"/>
        </w:rPr>
        <w:t>2</w:t>
      </w:r>
      <w:r w:rsidRPr="00717EE3">
        <w:rPr>
          <w:rFonts w:ascii="Arial" w:hAnsi="Arial"/>
        </w:rPr>
        <w:t xml:space="preserve"> - w wysokości wydatków </w:t>
      </w:r>
      <w:r w:rsidR="002A7DF6" w:rsidRPr="00717EE3">
        <w:rPr>
          <w:rFonts w:ascii="Arial" w:hAnsi="Arial"/>
        </w:rPr>
        <w:t>niekwalifikowanych</w:t>
      </w:r>
      <w:r w:rsidRPr="00717EE3">
        <w:rPr>
          <w:rFonts w:ascii="Arial" w:hAnsi="Arial"/>
        </w:rPr>
        <w:t>;</w:t>
      </w:r>
    </w:p>
    <w:p w14:paraId="4AA7E186" w14:textId="0D28A34F" w:rsidR="00072690" w:rsidRPr="00717EE3" w:rsidRDefault="00072690" w:rsidP="00072690">
      <w:pPr>
        <w:numPr>
          <w:ilvl w:val="0"/>
          <w:numId w:val="54"/>
        </w:numPr>
        <w:spacing w:line="360" w:lineRule="auto"/>
        <w:jc w:val="both"/>
        <w:rPr>
          <w:rFonts w:ascii="Arial" w:hAnsi="Arial"/>
          <w:i/>
          <w:iCs/>
        </w:rPr>
      </w:pPr>
      <w:r w:rsidRPr="00717EE3">
        <w:rPr>
          <w:rFonts w:ascii="Arial" w:hAnsi="Arial"/>
        </w:rPr>
        <w:t>zaniechania obowiązków wynikających z Umowy dotyczącej transformacji cyfrowej szkoły będącej załącznikiem nr 5 do Umowy powierzenia grantu - w wysokości określonej indywidualnie, proporcjonalnie do wagi i charakteru uchybienia</w:t>
      </w:r>
      <w:r w:rsidR="001D475E" w:rsidRPr="00717EE3">
        <w:rPr>
          <w:rFonts w:ascii="Arial" w:hAnsi="Arial"/>
        </w:rPr>
        <w:t>, jednakże w wysokości nie większej n</w:t>
      </w:r>
      <w:r w:rsidR="00717EE3">
        <w:rPr>
          <w:rFonts w:ascii="Arial" w:hAnsi="Arial"/>
        </w:rPr>
        <w:t>iż 50% wydatków kwalifikowanych</w:t>
      </w:r>
      <w:r w:rsidRPr="00717EE3">
        <w:rPr>
          <w:rFonts w:ascii="Arial" w:hAnsi="Arial"/>
        </w:rPr>
        <w:t>;</w:t>
      </w:r>
    </w:p>
    <w:p w14:paraId="2583B6E9" w14:textId="090F14A7" w:rsidR="00072690" w:rsidRPr="00717EE3" w:rsidRDefault="00072690" w:rsidP="00072690">
      <w:pPr>
        <w:numPr>
          <w:ilvl w:val="0"/>
          <w:numId w:val="54"/>
        </w:numPr>
        <w:spacing w:line="360" w:lineRule="auto"/>
        <w:jc w:val="both"/>
        <w:rPr>
          <w:rFonts w:ascii="Arial" w:hAnsi="Arial"/>
        </w:rPr>
      </w:pPr>
      <w:r w:rsidRPr="00717EE3">
        <w:rPr>
          <w:rFonts w:ascii="Arial" w:hAnsi="Arial"/>
        </w:rPr>
        <w:t xml:space="preserve">niedopełnienia przez </w:t>
      </w:r>
      <w:proofErr w:type="spellStart"/>
      <w:r w:rsidRPr="00717EE3">
        <w:rPr>
          <w:rFonts w:ascii="Arial" w:hAnsi="Arial"/>
        </w:rPr>
        <w:t>Grantobiorcę</w:t>
      </w:r>
      <w:proofErr w:type="spellEnd"/>
      <w:r w:rsidRPr="00717EE3">
        <w:rPr>
          <w:rFonts w:ascii="Arial" w:hAnsi="Arial"/>
        </w:rPr>
        <w:t xml:space="preserve"> obowiązków w zakresie obowiązków informacyjnych - w wysokości określonej indywidualnie, proporcjonalnie do wagi i charakteru uchybienia</w:t>
      </w:r>
      <w:r w:rsidR="001D475E" w:rsidRPr="00717EE3">
        <w:rPr>
          <w:rFonts w:ascii="Arial" w:hAnsi="Arial"/>
        </w:rPr>
        <w:t>, jednakże w wysokości nie większej niż 10% wydatków kwalifikowanych</w:t>
      </w:r>
      <w:r w:rsidRPr="00717EE3">
        <w:rPr>
          <w:rFonts w:ascii="Arial" w:hAnsi="Arial"/>
        </w:rPr>
        <w:t>;</w:t>
      </w:r>
    </w:p>
    <w:p w14:paraId="490CCB55" w14:textId="3DE08D63" w:rsidR="00072690" w:rsidRPr="00717EE3" w:rsidRDefault="00072690" w:rsidP="00072690">
      <w:pPr>
        <w:numPr>
          <w:ilvl w:val="0"/>
          <w:numId w:val="54"/>
        </w:numPr>
        <w:spacing w:line="360" w:lineRule="auto"/>
        <w:jc w:val="both"/>
        <w:rPr>
          <w:rFonts w:ascii="Arial" w:hAnsi="Arial"/>
        </w:rPr>
      </w:pPr>
      <w:r w:rsidRPr="00717EE3">
        <w:rPr>
          <w:rFonts w:ascii="Arial" w:hAnsi="Arial"/>
        </w:rPr>
        <w:t xml:space="preserve">niedopełnienia przez </w:t>
      </w:r>
      <w:proofErr w:type="spellStart"/>
      <w:r w:rsidRPr="00717EE3">
        <w:rPr>
          <w:rFonts w:ascii="Arial" w:hAnsi="Arial"/>
        </w:rPr>
        <w:t>Grantobiorcę</w:t>
      </w:r>
      <w:proofErr w:type="spellEnd"/>
      <w:r w:rsidRPr="00717EE3">
        <w:rPr>
          <w:rFonts w:ascii="Arial" w:hAnsi="Arial"/>
        </w:rPr>
        <w:t xml:space="preserve"> obowiązków w zakresie archiwizacji dokumentów - w wysokości określonej indywidualnie, proporcjonalnie do wagi i charakteru uchybienia</w:t>
      </w:r>
      <w:r w:rsidR="001D475E" w:rsidRPr="00717EE3">
        <w:rPr>
          <w:rFonts w:ascii="Arial" w:hAnsi="Arial"/>
        </w:rPr>
        <w:t>, jednakże w wysokości nie większej niż 10% wydatków kwalifikowanych</w:t>
      </w:r>
      <w:r w:rsidRPr="00717EE3">
        <w:rPr>
          <w:rFonts w:ascii="Arial" w:hAnsi="Arial"/>
        </w:rPr>
        <w:t>.</w:t>
      </w:r>
    </w:p>
    <w:p w14:paraId="39661CEB" w14:textId="77777777" w:rsidR="00EB7F23" w:rsidRPr="00717EE3" w:rsidRDefault="00EB7F23" w:rsidP="00EB7F23">
      <w:pPr>
        <w:pStyle w:val="Akapitzlist"/>
        <w:numPr>
          <w:ilvl w:val="0"/>
          <w:numId w:val="49"/>
        </w:numPr>
        <w:spacing w:after="0" w:line="360" w:lineRule="auto"/>
        <w:ind w:left="426" w:right="0" w:hanging="422"/>
        <w:rPr>
          <w:rFonts w:ascii="Arial" w:hAnsi="Arial" w:cs="Arial"/>
          <w:color w:val="auto"/>
          <w:szCs w:val="20"/>
        </w:rPr>
      </w:pPr>
      <w:r w:rsidRPr="00717EE3">
        <w:rPr>
          <w:rFonts w:ascii="Arial" w:hAnsi="Arial" w:cs="Arial"/>
          <w:color w:val="auto"/>
          <w:szCs w:val="20"/>
        </w:rPr>
        <w:t xml:space="preserve">W przypadkach, o których mowa w ust. 1 </w:t>
      </w:r>
      <w:proofErr w:type="spellStart"/>
      <w:r w:rsidRPr="00717EE3">
        <w:rPr>
          <w:rFonts w:ascii="Arial" w:hAnsi="Arial" w:cs="Arial"/>
          <w:color w:val="auto"/>
          <w:szCs w:val="20"/>
        </w:rPr>
        <w:t>Grantobiorca</w:t>
      </w:r>
      <w:proofErr w:type="spellEnd"/>
      <w:r w:rsidRPr="00717EE3">
        <w:rPr>
          <w:rFonts w:ascii="Arial" w:hAnsi="Arial" w:cs="Arial"/>
          <w:color w:val="auto"/>
          <w:szCs w:val="20"/>
        </w:rPr>
        <w:t xml:space="preserve"> zwraca na żądanie </w:t>
      </w:r>
      <w:proofErr w:type="spellStart"/>
      <w:r w:rsidRPr="00717EE3">
        <w:rPr>
          <w:rFonts w:ascii="Arial" w:hAnsi="Arial" w:cs="Arial"/>
          <w:color w:val="auto"/>
          <w:szCs w:val="20"/>
        </w:rPr>
        <w:t>Grantodawcy</w:t>
      </w:r>
      <w:proofErr w:type="spellEnd"/>
      <w:r w:rsidRPr="00717EE3">
        <w:rPr>
          <w:rFonts w:ascii="Arial" w:hAnsi="Arial" w:cs="Arial"/>
          <w:color w:val="auto"/>
          <w:szCs w:val="20"/>
        </w:rPr>
        <w:t xml:space="preserve"> lub innego organu kontrolującego otrzymane środki na rachunek bankowy, o którym mowa w ust. 3 w terminie 14 dni od dnia otrzymania na adres pocztowy wskazany we Wniosku o przyznanie grantu wezwania od </w:t>
      </w:r>
      <w:proofErr w:type="spellStart"/>
      <w:r w:rsidRPr="00717EE3">
        <w:rPr>
          <w:rFonts w:ascii="Arial" w:hAnsi="Arial" w:cs="Arial"/>
          <w:color w:val="auto"/>
          <w:szCs w:val="20"/>
        </w:rPr>
        <w:t>Grantodawcy</w:t>
      </w:r>
      <w:proofErr w:type="spellEnd"/>
      <w:r w:rsidRPr="00717EE3">
        <w:rPr>
          <w:rFonts w:ascii="Arial" w:hAnsi="Arial" w:cs="Arial"/>
          <w:color w:val="auto"/>
          <w:szCs w:val="20"/>
        </w:rPr>
        <w:t xml:space="preserve"> lub właściwego organu kontrolnego.</w:t>
      </w:r>
    </w:p>
    <w:p w14:paraId="1D70296E" w14:textId="513D2EBA" w:rsidR="00EB7F23" w:rsidRPr="00717EE3" w:rsidRDefault="00EB7F23" w:rsidP="00EB7F23">
      <w:pPr>
        <w:pStyle w:val="Akapitzlist"/>
        <w:numPr>
          <w:ilvl w:val="0"/>
          <w:numId w:val="49"/>
        </w:numPr>
        <w:spacing w:after="0" w:line="360" w:lineRule="auto"/>
        <w:ind w:left="426" w:right="0" w:hanging="422"/>
        <w:rPr>
          <w:rFonts w:ascii="Arial" w:hAnsi="Arial" w:cs="Arial"/>
          <w:color w:val="auto"/>
          <w:szCs w:val="20"/>
        </w:rPr>
      </w:pPr>
      <w:r w:rsidRPr="00717EE3">
        <w:rPr>
          <w:rFonts w:ascii="Arial" w:hAnsi="Arial" w:cs="Arial"/>
          <w:color w:val="auto"/>
          <w:szCs w:val="20"/>
        </w:rPr>
        <w:t xml:space="preserve">Zwroty dokonywane są na rachunek bankowy, z którego </w:t>
      </w:r>
      <w:proofErr w:type="spellStart"/>
      <w:r w:rsidRPr="00717EE3">
        <w:rPr>
          <w:rFonts w:ascii="Arial" w:hAnsi="Arial" w:cs="Arial"/>
          <w:color w:val="auto"/>
          <w:szCs w:val="20"/>
        </w:rPr>
        <w:t>Grantobiorca</w:t>
      </w:r>
      <w:proofErr w:type="spellEnd"/>
      <w:r w:rsidRPr="00717EE3">
        <w:rPr>
          <w:rFonts w:ascii="Arial" w:hAnsi="Arial" w:cs="Arial"/>
          <w:color w:val="auto"/>
          <w:szCs w:val="20"/>
        </w:rPr>
        <w:t xml:space="preserve"> otrzymał środki Grantu. W przypadku zwrotu środków na niewłaściwy rachunek zwrot uznaje się za niedokonany. </w:t>
      </w:r>
      <w:proofErr w:type="spellStart"/>
      <w:r w:rsidRPr="00717EE3">
        <w:rPr>
          <w:rFonts w:ascii="Arial" w:hAnsi="Arial" w:cs="Arial"/>
          <w:color w:val="auto"/>
          <w:szCs w:val="20"/>
        </w:rPr>
        <w:t>Grantobiorca</w:t>
      </w:r>
      <w:proofErr w:type="spellEnd"/>
      <w:r w:rsidRPr="00717EE3">
        <w:rPr>
          <w:rFonts w:ascii="Arial" w:hAnsi="Arial" w:cs="Arial"/>
          <w:color w:val="auto"/>
          <w:szCs w:val="20"/>
        </w:rPr>
        <w:t xml:space="preserve"> jest zobowiązany do przesłania </w:t>
      </w:r>
      <w:proofErr w:type="spellStart"/>
      <w:r w:rsidRPr="00717EE3">
        <w:rPr>
          <w:rFonts w:ascii="Arial" w:hAnsi="Arial" w:cs="Arial"/>
          <w:color w:val="auto"/>
          <w:szCs w:val="20"/>
        </w:rPr>
        <w:t>Grantodawcy</w:t>
      </w:r>
      <w:proofErr w:type="spellEnd"/>
      <w:r w:rsidRPr="00717EE3">
        <w:rPr>
          <w:rFonts w:ascii="Arial" w:hAnsi="Arial" w:cs="Arial"/>
          <w:color w:val="auto"/>
          <w:szCs w:val="20"/>
        </w:rPr>
        <w:t xml:space="preserve"> wyciągów bankowych potwierdzających datę dokonania zwrotów – bezzwłocznie, nie później niż 7 dni, licząc od daty przelewu. W przypadku zmiany rachunku bankowego, </w:t>
      </w:r>
      <w:proofErr w:type="spellStart"/>
      <w:r w:rsidRPr="00717EE3">
        <w:rPr>
          <w:rFonts w:ascii="Arial" w:hAnsi="Arial" w:cs="Arial"/>
          <w:color w:val="auto"/>
          <w:szCs w:val="20"/>
        </w:rPr>
        <w:t>Grantobiorca</w:t>
      </w:r>
      <w:proofErr w:type="spellEnd"/>
      <w:r w:rsidRPr="00717EE3">
        <w:rPr>
          <w:rFonts w:ascii="Arial" w:hAnsi="Arial" w:cs="Arial"/>
          <w:color w:val="auto"/>
          <w:szCs w:val="20"/>
        </w:rPr>
        <w:t xml:space="preserve"> zostanie o tym pisemnie poinformowany.</w:t>
      </w:r>
    </w:p>
    <w:p w14:paraId="72F2346E" w14:textId="77777777" w:rsidR="00EB7F23" w:rsidRPr="00717EE3" w:rsidRDefault="00EB7F23" w:rsidP="00EB7F23">
      <w:pPr>
        <w:pStyle w:val="Akapitzlist"/>
        <w:numPr>
          <w:ilvl w:val="0"/>
          <w:numId w:val="49"/>
        </w:numPr>
        <w:spacing w:after="0" w:line="360" w:lineRule="auto"/>
        <w:ind w:left="426" w:right="0" w:hanging="422"/>
        <w:rPr>
          <w:rFonts w:ascii="Arial" w:hAnsi="Arial" w:cs="Arial"/>
          <w:color w:val="auto"/>
          <w:szCs w:val="20"/>
        </w:rPr>
      </w:pPr>
      <w:r w:rsidRPr="00717EE3">
        <w:rPr>
          <w:rFonts w:ascii="Arial" w:hAnsi="Arial" w:cs="Arial"/>
          <w:color w:val="auto"/>
          <w:szCs w:val="20"/>
        </w:rPr>
        <w:t xml:space="preserve">W przypadku gdy </w:t>
      </w:r>
      <w:proofErr w:type="spellStart"/>
      <w:r w:rsidRPr="00717EE3">
        <w:rPr>
          <w:rFonts w:ascii="Arial" w:hAnsi="Arial" w:cs="Arial"/>
          <w:color w:val="auto"/>
          <w:szCs w:val="20"/>
        </w:rPr>
        <w:t>Grantobiorca</w:t>
      </w:r>
      <w:proofErr w:type="spellEnd"/>
      <w:r w:rsidRPr="00717EE3">
        <w:rPr>
          <w:rFonts w:ascii="Arial" w:hAnsi="Arial" w:cs="Arial"/>
          <w:color w:val="auto"/>
          <w:szCs w:val="20"/>
        </w:rPr>
        <w:t xml:space="preserve"> nie dokona w wyznaczonym terminie zwrotu, o którym mowa w ust. 2, od kwoty podlegającej zwrotowi naliczane będą odsetki za opóźnienie w wysokości określonej jak dla zaległości podatkowych, liczonymi od dnia otrzymania wezwania do zwrotu, a </w:t>
      </w:r>
      <w:proofErr w:type="spellStart"/>
      <w:r w:rsidRPr="00717EE3">
        <w:rPr>
          <w:rFonts w:ascii="Arial" w:hAnsi="Arial" w:cs="Arial"/>
          <w:color w:val="auto"/>
          <w:szCs w:val="20"/>
        </w:rPr>
        <w:t>Grantodawca</w:t>
      </w:r>
      <w:proofErr w:type="spellEnd"/>
      <w:r w:rsidRPr="00717EE3">
        <w:rPr>
          <w:rFonts w:ascii="Arial" w:hAnsi="Arial" w:cs="Arial"/>
          <w:color w:val="auto"/>
          <w:szCs w:val="20"/>
        </w:rPr>
        <w:t xml:space="preserve"> podejmie czynności zmierzające do odzyskania środków z wykorzystaniem dostępnych środków prawnych. Koszty czynności zmierzających do odzyskania dofinansowania obciążą </w:t>
      </w:r>
      <w:proofErr w:type="spellStart"/>
      <w:r w:rsidRPr="00717EE3">
        <w:rPr>
          <w:rFonts w:ascii="Arial" w:hAnsi="Arial" w:cs="Arial"/>
          <w:color w:val="auto"/>
          <w:szCs w:val="20"/>
        </w:rPr>
        <w:t>Grantobiorcę</w:t>
      </w:r>
      <w:proofErr w:type="spellEnd"/>
      <w:r w:rsidRPr="00717EE3">
        <w:rPr>
          <w:rFonts w:ascii="Arial" w:hAnsi="Arial" w:cs="Arial"/>
          <w:color w:val="auto"/>
          <w:szCs w:val="20"/>
        </w:rPr>
        <w:t>.</w:t>
      </w:r>
    </w:p>
    <w:p w14:paraId="50D24723" w14:textId="77777777" w:rsidR="00EB7F23" w:rsidRPr="00717EE3" w:rsidRDefault="00EB7F23" w:rsidP="00EB7F23">
      <w:pPr>
        <w:pStyle w:val="Akapitzlist"/>
        <w:numPr>
          <w:ilvl w:val="0"/>
          <w:numId w:val="49"/>
        </w:numPr>
        <w:spacing w:after="0" w:line="360" w:lineRule="auto"/>
        <w:ind w:left="426" w:right="0" w:hanging="422"/>
        <w:rPr>
          <w:rFonts w:ascii="Arial" w:hAnsi="Arial" w:cs="Arial"/>
          <w:color w:val="auto"/>
          <w:szCs w:val="20"/>
        </w:rPr>
      </w:pPr>
      <w:r w:rsidRPr="00717EE3">
        <w:rPr>
          <w:rFonts w:ascii="Arial" w:hAnsi="Arial" w:cs="Arial"/>
          <w:color w:val="auto"/>
          <w:szCs w:val="20"/>
        </w:rPr>
        <w:t xml:space="preserve">W sytuacji, gdy na </w:t>
      </w:r>
      <w:proofErr w:type="spellStart"/>
      <w:r w:rsidRPr="00717EE3">
        <w:rPr>
          <w:rFonts w:ascii="Arial" w:hAnsi="Arial" w:cs="Arial"/>
          <w:color w:val="auto"/>
          <w:szCs w:val="20"/>
        </w:rPr>
        <w:t>Grantodawcę</w:t>
      </w:r>
      <w:proofErr w:type="spellEnd"/>
      <w:r w:rsidRPr="00717EE3">
        <w:rPr>
          <w:rFonts w:ascii="Arial" w:hAnsi="Arial" w:cs="Arial"/>
          <w:color w:val="auto"/>
          <w:szCs w:val="20"/>
        </w:rPr>
        <w:t xml:space="preserve"> zostanie nałożona korekta finansowa, o której mowa w ust.1 pkt.2, </w:t>
      </w:r>
      <w:proofErr w:type="spellStart"/>
      <w:r w:rsidRPr="00717EE3">
        <w:rPr>
          <w:rFonts w:ascii="Arial" w:hAnsi="Arial" w:cs="Arial"/>
          <w:color w:val="auto"/>
          <w:szCs w:val="20"/>
        </w:rPr>
        <w:t>Grantobiorca</w:t>
      </w:r>
      <w:proofErr w:type="spellEnd"/>
      <w:r w:rsidRPr="00717EE3">
        <w:rPr>
          <w:rFonts w:ascii="Arial" w:hAnsi="Arial" w:cs="Arial"/>
          <w:color w:val="auto"/>
          <w:szCs w:val="20"/>
        </w:rPr>
        <w:t xml:space="preserve"> niezależnie od obowiązku zwrotu środków, zobowiązany będzie do naprawienia szkody powstałej z tego tytułu po stronie </w:t>
      </w:r>
      <w:proofErr w:type="spellStart"/>
      <w:r w:rsidRPr="00717EE3">
        <w:rPr>
          <w:rFonts w:ascii="Arial" w:hAnsi="Arial" w:cs="Arial"/>
          <w:color w:val="auto"/>
          <w:szCs w:val="20"/>
        </w:rPr>
        <w:t>Grantodawcy</w:t>
      </w:r>
      <w:proofErr w:type="spellEnd"/>
      <w:r w:rsidRPr="00717EE3">
        <w:rPr>
          <w:rFonts w:ascii="Arial" w:hAnsi="Arial" w:cs="Arial"/>
          <w:b/>
          <w:color w:val="auto"/>
          <w:szCs w:val="20"/>
        </w:rPr>
        <w:t>.</w:t>
      </w:r>
    </w:p>
    <w:p w14:paraId="79DD47B8" w14:textId="6406DFC3" w:rsidR="002A7DF6" w:rsidRPr="00717EE3" w:rsidRDefault="00EB7F23" w:rsidP="005A7FE0">
      <w:pPr>
        <w:pStyle w:val="Akapitzlist"/>
        <w:numPr>
          <w:ilvl w:val="0"/>
          <w:numId w:val="49"/>
        </w:numPr>
        <w:spacing w:line="360" w:lineRule="auto"/>
        <w:ind w:left="426" w:right="0" w:hanging="422"/>
        <w:rPr>
          <w:rFonts w:ascii="Arial" w:hAnsi="Arial" w:cs="Arial"/>
          <w:color w:val="auto"/>
          <w:szCs w:val="20"/>
        </w:rPr>
      </w:pPr>
      <w:r w:rsidRPr="00717EE3">
        <w:rPr>
          <w:rFonts w:ascii="Arial" w:hAnsi="Arial" w:cs="Arial"/>
          <w:color w:val="auto"/>
          <w:szCs w:val="20"/>
        </w:rPr>
        <w:t>W przypadkac</w:t>
      </w:r>
      <w:r w:rsidR="008869F6" w:rsidRPr="00717EE3">
        <w:rPr>
          <w:rFonts w:ascii="Arial" w:hAnsi="Arial" w:cs="Arial"/>
          <w:color w:val="auto"/>
          <w:szCs w:val="20"/>
        </w:rPr>
        <w:t>h, o których mowa w ust. 1 pkt 5</w:t>
      </w:r>
      <w:r w:rsidRPr="00717EE3">
        <w:rPr>
          <w:rFonts w:ascii="Arial" w:hAnsi="Arial" w:cs="Arial"/>
          <w:color w:val="auto"/>
          <w:szCs w:val="20"/>
        </w:rPr>
        <w:t xml:space="preserve"> -</w:t>
      </w:r>
      <w:r w:rsidR="00645A93" w:rsidRPr="00717EE3">
        <w:rPr>
          <w:rFonts w:ascii="Arial" w:hAnsi="Arial" w:cs="Arial"/>
          <w:color w:val="auto"/>
          <w:szCs w:val="20"/>
        </w:rPr>
        <w:t xml:space="preserve"> </w:t>
      </w:r>
      <w:r w:rsidR="008869F6" w:rsidRPr="00717EE3">
        <w:rPr>
          <w:rFonts w:ascii="Arial" w:hAnsi="Arial" w:cs="Arial"/>
          <w:color w:val="auto"/>
          <w:szCs w:val="20"/>
        </w:rPr>
        <w:t>7</w:t>
      </w:r>
      <w:r w:rsidRPr="00717EE3">
        <w:rPr>
          <w:rFonts w:ascii="Arial" w:hAnsi="Arial" w:cs="Arial"/>
          <w:color w:val="auto"/>
          <w:szCs w:val="20"/>
        </w:rPr>
        <w:t xml:space="preserve">, jeżeli </w:t>
      </w:r>
      <w:proofErr w:type="spellStart"/>
      <w:r w:rsidRPr="00717EE3">
        <w:rPr>
          <w:rFonts w:ascii="Arial" w:hAnsi="Arial" w:cs="Arial"/>
          <w:color w:val="auto"/>
          <w:szCs w:val="20"/>
        </w:rPr>
        <w:t>Grantobiorca</w:t>
      </w:r>
      <w:proofErr w:type="spellEnd"/>
      <w:r w:rsidRPr="00717EE3">
        <w:rPr>
          <w:rFonts w:ascii="Arial" w:hAnsi="Arial" w:cs="Arial"/>
          <w:color w:val="auto"/>
          <w:szCs w:val="20"/>
        </w:rPr>
        <w:t xml:space="preserve"> nie zgadza się z uznaniem wydatków za niekwalifikowane może zgłosić na adres </w:t>
      </w:r>
      <w:proofErr w:type="spellStart"/>
      <w:r w:rsidRPr="00717EE3">
        <w:rPr>
          <w:rFonts w:ascii="Arial" w:hAnsi="Arial" w:cs="Arial"/>
          <w:color w:val="auto"/>
          <w:szCs w:val="20"/>
        </w:rPr>
        <w:t>Grantodawcy</w:t>
      </w:r>
      <w:proofErr w:type="spellEnd"/>
      <w:r w:rsidRPr="00717EE3">
        <w:rPr>
          <w:rFonts w:ascii="Arial" w:hAnsi="Arial" w:cs="Arial"/>
          <w:color w:val="auto"/>
          <w:szCs w:val="20"/>
        </w:rPr>
        <w:t xml:space="preserve"> wskazany w Umowie jako adres do korespondencji w terminie 14 dni od dnia otrzymania informacji, o której mowa w ust. 2 umotywowane zastrzeżenia. Ostateczne rozstrzygnięcie w powyższej kwestii należy do </w:t>
      </w:r>
      <w:proofErr w:type="spellStart"/>
      <w:r w:rsidRPr="00717EE3">
        <w:rPr>
          <w:rFonts w:ascii="Arial" w:hAnsi="Arial" w:cs="Arial"/>
          <w:color w:val="auto"/>
          <w:szCs w:val="20"/>
        </w:rPr>
        <w:t>Grantodawcy</w:t>
      </w:r>
      <w:proofErr w:type="spellEnd"/>
      <w:r w:rsidRPr="00717EE3">
        <w:rPr>
          <w:rFonts w:ascii="Arial" w:hAnsi="Arial" w:cs="Arial"/>
          <w:color w:val="auto"/>
          <w:szCs w:val="20"/>
        </w:rPr>
        <w:t xml:space="preserve"> i nie przysługują od nich środki odwoławcze.</w:t>
      </w:r>
    </w:p>
    <w:p w14:paraId="5444C3BB" w14:textId="79CF8B39" w:rsidR="003E5E9C" w:rsidRPr="00717EE3" w:rsidRDefault="00010B50" w:rsidP="005A7FE0">
      <w:pPr>
        <w:pStyle w:val="Nagwek2"/>
        <w:spacing w:before="0" w:line="360" w:lineRule="auto"/>
        <w:jc w:val="center"/>
        <w:rPr>
          <w:rFonts w:ascii="Arial" w:hAnsi="Arial"/>
          <w:b/>
        </w:rPr>
      </w:pPr>
      <w:r w:rsidRPr="00717EE3">
        <w:rPr>
          <w:rFonts w:ascii="Arial" w:hAnsi="Arial" w:cs="Arial"/>
          <w:b/>
          <w:color w:val="auto"/>
          <w:sz w:val="20"/>
          <w:szCs w:val="20"/>
        </w:rPr>
        <w:t>§ 9</w:t>
      </w:r>
      <w:r w:rsidR="003E5E9C" w:rsidRPr="00717EE3">
        <w:rPr>
          <w:rFonts w:ascii="Arial" w:hAnsi="Arial" w:cs="Arial"/>
          <w:b/>
          <w:color w:val="auto"/>
          <w:sz w:val="20"/>
          <w:szCs w:val="20"/>
        </w:rPr>
        <w:t>.</w:t>
      </w:r>
    </w:p>
    <w:p w14:paraId="0E2C4236" w14:textId="78F25A49" w:rsidR="003E5E9C" w:rsidRPr="00717EE3" w:rsidRDefault="003E5E9C" w:rsidP="005A7FE0">
      <w:pPr>
        <w:pStyle w:val="Nagwek2"/>
        <w:spacing w:before="0" w:line="360" w:lineRule="auto"/>
        <w:jc w:val="center"/>
        <w:rPr>
          <w:rFonts w:ascii="Arial" w:hAnsi="Arial"/>
          <w:b/>
        </w:rPr>
      </w:pPr>
      <w:r w:rsidRPr="00717EE3">
        <w:rPr>
          <w:rFonts w:ascii="Arial" w:hAnsi="Arial" w:cs="Arial"/>
          <w:b/>
          <w:color w:val="auto"/>
          <w:sz w:val="20"/>
          <w:szCs w:val="20"/>
        </w:rPr>
        <w:t>Ewaluacja</w:t>
      </w:r>
    </w:p>
    <w:p w14:paraId="16C092C9" w14:textId="7D664CEB" w:rsidR="003E5E9C" w:rsidRPr="00717EE3" w:rsidRDefault="003E5E9C" w:rsidP="00010B50">
      <w:pPr>
        <w:pStyle w:val="Akapitzlist"/>
        <w:numPr>
          <w:ilvl w:val="0"/>
          <w:numId w:val="45"/>
        </w:numPr>
        <w:spacing w:line="360" w:lineRule="auto"/>
        <w:ind w:right="-16"/>
        <w:rPr>
          <w:rFonts w:ascii="Arial" w:hAnsi="Arial"/>
          <w:color w:val="auto"/>
        </w:rPr>
      </w:pPr>
      <w:r w:rsidRPr="00717EE3">
        <w:rPr>
          <w:rFonts w:ascii="Arial" w:hAnsi="Arial"/>
        </w:rPr>
        <w:t xml:space="preserve">W trakcie realizacji </w:t>
      </w:r>
      <w:r w:rsidR="00C2796D" w:rsidRPr="00717EE3">
        <w:rPr>
          <w:rFonts w:ascii="Arial" w:hAnsi="Arial"/>
          <w:color w:val="auto"/>
        </w:rPr>
        <w:t>Z</w:t>
      </w:r>
      <w:r w:rsidR="00255F38" w:rsidRPr="00717EE3">
        <w:rPr>
          <w:rFonts w:ascii="Arial" w:hAnsi="Arial"/>
          <w:color w:val="auto"/>
        </w:rPr>
        <w:t>adania grantowego</w:t>
      </w:r>
      <w:r w:rsidRPr="00717EE3">
        <w:rPr>
          <w:rFonts w:ascii="Arial" w:hAnsi="Arial"/>
          <w:color w:val="auto"/>
        </w:rPr>
        <w:t xml:space="preserve">, </w:t>
      </w:r>
      <w:proofErr w:type="spellStart"/>
      <w:r w:rsidRPr="00717EE3">
        <w:rPr>
          <w:rFonts w:ascii="Arial" w:hAnsi="Arial"/>
          <w:color w:val="auto"/>
        </w:rPr>
        <w:t>Grantobiorca</w:t>
      </w:r>
      <w:proofErr w:type="spellEnd"/>
      <w:r w:rsidRPr="00717EE3">
        <w:rPr>
          <w:rFonts w:ascii="Arial" w:hAnsi="Arial"/>
          <w:color w:val="auto"/>
        </w:rPr>
        <w:t xml:space="preserve"> jest zobowiązany do współpracy z podmiotami upoważnionymi przez Instytucję Zarządzającą, Instytucję Pośredniczącą lub Komisję Europejsk</w:t>
      </w:r>
      <w:r w:rsidR="00D06F9A" w:rsidRPr="00717EE3">
        <w:rPr>
          <w:rFonts w:ascii="Arial" w:hAnsi="Arial"/>
          <w:color w:val="auto"/>
        </w:rPr>
        <w:t xml:space="preserve">ą do przeprowadzenia ewaluacji </w:t>
      </w:r>
      <w:r w:rsidR="00244C39" w:rsidRPr="00717EE3">
        <w:rPr>
          <w:rFonts w:ascii="Arial" w:hAnsi="Arial"/>
          <w:color w:val="auto"/>
        </w:rPr>
        <w:t>P</w:t>
      </w:r>
      <w:r w:rsidRPr="00717EE3">
        <w:rPr>
          <w:rFonts w:ascii="Arial" w:hAnsi="Arial"/>
          <w:color w:val="auto"/>
        </w:rPr>
        <w:t>rojektu</w:t>
      </w:r>
      <w:r w:rsidR="00244C39" w:rsidRPr="00717EE3">
        <w:rPr>
          <w:rFonts w:ascii="Arial" w:hAnsi="Arial"/>
          <w:color w:val="auto"/>
        </w:rPr>
        <w:t xml:space="preserve"> grantowego</w:t>
      </w:r>
      <w:r w:rsidRPr="00717EE3">
        <w:rPr>
          <w:rFonts w:ascii="Arial" w:hAnsi="Arial"/>
          <w:color w:val="auto"/>
        </w:rPr>
        <w:t>. Powyższa współpraca powinna obejmować:</w:t>
      </w:r>
    </w:p>
    <w:p w14:paraId="4D5234BD" w14:textId="6CB0D236" w:rsidR="003E5E9C" w:rsidRPr="00717EE3" w:rsidRDefault="003E5E9C" w:rsidP="00010B50">
      <w:pPr>
        <w:numPr>
          <w:ilvl w:val="0"/>
          <w:numId w:val="14"/>
        </w:numPr>
        <w:tabs>
          <w:tab w:val="left" w:pos="724"/>
        </w:tabs>
        <w:spacing w:line="360" w:lineRule="auto"/>
        <w:ind w:right="-16"/>
        <w:jc w:val="both"/>
        <w:rPr>
          <w:rFonts w:ascii="Arial" w:hAnsi="Arial"/>
        </w:rPr>
      </w:pPr>
      <w:r w:rsidRPr="00717EE3">
        <w:rPr>
          <w:rFonts w:ascii="Arial" w:hAnsi="Arial"/>
        </w:rPr>
        <w:lastRenderedPageBreak/>
        <w:t xml:space="preserve">przekazywanie powyższym podmiotom wszelkich informacji i dokumentów dotyczących </w:t>
      </w:r>
      <w:r w:rsidR="00C2796D" w:rsidRPr="00717EE3">
        <w:rPr>
          <w:rFonts w:ascii="Arial" w:hAnsi="Arial"/>
        </w:rPr>
        <w:t>Z</w:t>
      </w:r>
      <w:r w:rsidR="00255F38" w:rsidRPr="00717EE3">
        <w:rPr>
          <w:rFonts w:ascii="Arial" w:hAnsi="Arial"/>
        </w:rPr>
        <w:t>adania grantowego</w:t>
      </w:r>
      <w:r w:rsidRPr="00717EE3">
        <w:rPr>
          <w:rFonts w:ascii="Arial" w:hAnsi="Arial"/>
        </w:rPr>
        <w:t xml:space="preserve"> w zakresie i terminach wskazanych przez te podmioty;</w:t>
      </w:r>
    </w:p>
    <w:p w14:paraId="4677DC96" w14:textId="58A1CD34" w:rsidR="003E5E9C" w:rsidRPr="00717EE3" w:rsidRDefault="003E5E9C" w:rsidP="005A7FE0">
      <w:pPr>
        <w:numPr>
          <w:ilvl w:val="0"/>
          <w:numId w:val="14"/>
        </w:numPr>
        <w:tabs>
          <w:tab w:val="left" w:pos="724"/>
        </w:tabs>
        <w:spacing w:line="360" w:lineRule="auto"/>
        <w:jc w:val="both"/>
        <w:rPr>
          <w:rFonts w:ascii="Arial" w:eastAsia="Times New Roman" w:hAnsi="Arial"/>
        </w:rPr>
      </w:pPr>
      <w:r w:rsidRPr="00717EE3">
        <w:rPr>
          <w:rFonts w:ascii="Arial" w:hAnsi="Arial"/>
        </w:rPr>
        <w:t>udziału w wywiadach, ankietach oraz badaniach ewaluacyjnych przeprowadzanych innymi metodami, realizowanych przez upoważnione podmioty.</w:t>
      </w:r>
    </w:p>
    <w:p w14:paraId="2CA97AA3" w14:textId="36122CFA" w:rsidR="003E5E9C" w:rsidRPr="00717EE3" w:rsidRDefault="00010B50" w:rsidP="005A7FE0">
      <w:pPr>
        <w:pStyle w:val="Nagwek2"/>
        <w:spacing w:before="0" w:line="360" w:lineRule="auto"/>
        <w:jc w:val="center"/>
        <w:rPr>
          <w:rFonts w:ascii="Arial" w:hAnsi="Arial"/>
          <w:b/>
        </w:rPr>
      </w:pPr>
      <w:r w:rsidRPr="00717EE3">
        <w:rPr>
          <w:rFonts w:ascii="Arial" w:hAnsi="Arial" w:cs="Arial"/>
          <w:b/>
          <w:color w:val="auto"/>
          <w:sz w:val="20"/>
          <w:szCs w:val="20"/>
        </w:rPr>
        <w:t>§ 10</w:t>
      </w:r>
      <w:r w:rsidR="003E5E9C" w:rsidRPr="00717EE3">
        <w:rPr>
          <w:rFonts w:ascii="Arial" w:hAnsi="Arial" w:cs="Arial"/>
          <w:b/>
          <w:color w:val="auto"/>
          <w:sz w:val="20"/>
          <w:szCs w:val="20"/>
        </w:rPr>
        <w:t>.</w:t>
      </w:r>
    </w:p>
    <w:p w14:paraId="3316247D" w14:textId="7DF5F0DE" w:rsidR="003E5E9C" w:rsidRPr="00717EE3" w:rsidRDefault="003E5E9C" w:rsidP="005A7FE0">
      <w:pPr>
        <w:pStyle w:val="Nagwek2"/>
        <w:spacing w:before="0" w:line="360" w:lineRule="auto"/>
        <w:jc w:val="center"/>
        <w:rPr>
          <w:rFonts w:ascii="Arial" w:hAnsi="Arial"/>
          <w:b/>
        </w:rPr>
      </w:pPr>
      <w:r w:rsidRPr="00717EE3">
        <w:rPr>
          <w:rFonts w:ascii="Arial" w:hAnsi="Arial" w:cs="Arial"/>
          <w:b/>
          <w:color w:val="auto"/>
          <w:sz w:val="20"/>
          <w:szCs w:val="20"/>
        </w:rPr>
        <w:t xml:space="preserve">Ochrona danych osobowych </w:t>
      </w:r>
    </w:p>
    <w:p w14:paraId="16BADC22" w14:textId="5C0EE3F6" w:rsidR="0029201C" w:rsidRPr="00717EE3" w:rsidRDefault="00A65920" w:rsidP="00BF605E">
      <w:pPr>
        <w:spacing w:line="360" w:lineRule="auto"/>
        <w:ind w:right="-16"/>
        <w:jc w:val="both"/>
        <w:rPr>
          <w:b/>
        </w:rPr>
      </w:pPr>
      <w:proofErr w:type="spellStart"/>
      <w:r w:rsidRPr="00717EE3">
        <w:rPr>
          <w:rFonts w:ascii="Arial" w:hAnsi="Arial"/>
        </w:rPr>
        <w:t>Grantobiorca</w:t>
      </w:r>
      <w:proofErr w:type="spellEnd"/>
      <w:r w:rsidRPr="00717EE3">
        <w:rPr>
          <w:rFonts w:ascii="Arial" w:hAnsi="Arial"/>
        </w:rPr>
        <w:t xml:space="preserve"> oświadcza, że spełni w imieniu </w:t>
      </w:r>
      <w:proofErr w:type="spellStart"/>
      <w:r w:rsidRPr="00717EE3">
        <w:rPr>
          <w:rFonts w:ascii="Arial" w:hAnsi="Arial"/>
        </w:rPr>
        <w:t>Grantodawcy</w:t>
      </w:r>
      <w:proofErr w:type="spellEnd"/>
      <w:r w:rsidRPr="00717EE3">
        <w:rPr>
          <w:rFonts w:ascii="Arial" w:hAnsi="Arial"/>
        </w:rPr>
        <w:t xml:space="preserve"> obowiązek informacyjny zgodnie z wymogami art. </w:t>
      </w:r>
      <w:r w:rsidR="006B1DD2" w:rsidRPr="00717EE3">
        <w:rPr>
          <w:rFonts w:ascii="Arial" w:hAnsi="Arial"/>
        </w:rPr>
        <w:t xml:space="preserve">13 i </w:t>
      </w:r>
      <w:r w:rsidRPr="00717EE3">
        <w:rPr>
          <w:rFonts w:ascii="Arial" w:hAnsi="Arial"/>
        </w:rPr>
        <w:t>14 RODO, w stosunku do wszystkich osób, których d</w:t>
      </w:r>
      <w:r w:rsidR="009B66C2" w:rsidRPr="00717EE3">
        <w:rPr>
          <w:rFonts w:ascii="Arial" w:hAnsi="Arial"/>
        </w:rPr>
        <w:t>ane osobowe są przetwarzane we Wniosku o grant, U</w:t>
      </w:r>
      <w:r w:rsidRPr="00717EE3">
        <w:rPr>
          <w:rFonts w:ascii="Arial" w:hAnsi="Arial"/>
        </w:rPr>
        <w:t>mowie powierzenia grantu i</w:t>
      </w:r>
      <w:r w:rsidRPr="00717EE3">
        <w:rPr>
          <w:rFonts w:ascii="Arial" w:hAnsi="Arial"/>
          <w:b/>
          <w:bCs/>
        </w:rPr>
        <w:t xml:space="preserve"> </w:t>
      </w:r>
      <w:r w:rsidR="00BF605E" w:rsidRPr="00717EE3">
        <w:rPr>
          <w:rFonts w:ascii="Arial" w:hAnsi="Arial"/>
        </w:rPr>
        <w:t>W</w:t>
      </w:r>
      <w:r w:rsidRPr="00717EE3">
        <w:rPr>
          <w:rFonts w:ascii="Arial" w:hAnsi="Arial"/>
        </w:rPr>
        <w:t xml:space="preserve">niosku rozliczającym grant. Wzór klauzuli informacyjnej znajduje </w:t>
      </w:r>
      <w:r w:rsidR="00BF605E" w:rsidRPr="00717EE3">
        <w:rPr>
          <w:rFonts w:ascii="Arial" w:hAnsi="Arial"/>
        </w:rPr>
        <w:t xml:space="preserve">się w </w:t>
      </w:r>
      <w:r w:rsidR="00BC1901" w:rsidRPr="00717EE3">
        <w:rPr>
          <w:rFonts w:ascii="Arial" w:hAnsi="Arial"/>
        </w:rPr>
        <w:t xml:space="preserve">§ </w:t>
      </w:r>
      <w:r w:rsidR="003C6898" w:rsidRPr="00717EE3">
        <w:rPr>
          <w:rFonts w:ascii="Arial" w:hAnsi="Arial"/>
        </w:rPr>
        <w:t xml:space="preserve">10 </w:t>
      </w:r>
      <w:r w:rsidR="00BC1901" w:rsidRPr="00717EE3">
        <w:rPr>
          <w:rFonts w:ascii="Arial" w:hAnsi="Arial"/>
        </w:rPr>
        <w:t xml:space="preserve">ust. </w:t>
      </w:r>
      <w:r w:rsidR="00BF605E" w:rsidRPr="00717EE3">
        <w:rPr>
          <w:rFonts w:ascii="Arial" w:hAnsi="Arial"/>
        </w:rPr>
        <w:t>3</w:t>
      </w:r>
      <w:r w:rsidR="003C6898" w:rsidRPr="00717EE3">
        <w:rPr>
          <w:rFonts w:ascii="Arial" w:hAnsi="Arial"/>
        </w:rPr>
        <w:t xml:space="preserve"> </w:t>
      </w:r>
      <w:r w:rsidRPr="00717EE3">
        <w:rPr>
          <w:rFonts w:ascii="Arial" w:hAnsi="Arial"/>
        </w:rPr>
        <w:t>Regulaminu udzielenia grantów.</w:t>
      </w:r>
    </w:p>
    <w:p w14:paraId="072766E6" w14:textId="02340FA4" w:rsidR="003E5E9C" w:rsidRPr="00717EE3" w:rsidRDefault="006C6A8F" w:rsidP="005A7FE0">
      <w:pPr>
        <w:pStyle w:val="Nagwek2"/>
        <w:spacing w:line="360" w:lineRule="auto"/>
        <w:jc w:val="center"/>
        <w:rPr>
          <w:rFonts w:ascii="Arial" w:hAnsi="Arial"/>
          <w:b/>
        </w:rPr>
      </w:pPr>
      <w:r w:rsidRPr="00717EE3">
        <w:rPr>
          <w:rFonts w:ascii="Arial" w:hAnsi="Arial" w:cs="Arial"/>
          <w:b/>
          <w:color w:val="auto"/>
          <w:sz w:val="20"/>
          <w:szCs w:val="20"/>
        </w:rPr>
        <w:t>§ 11</w:t>
      </w:r>
      <w:r w:rsidR="003E5E9C" w:rsidRPr="00717EE3">
        <w:rPr>
          <w:rFonts w:ascii="Arial" w:hAnsi="Arial" w:cs="Arial"/>
          <w:b/>
          <w:color w:val="auto"/>
          <w:sz w:val="20"/>
          <w:szCs w:val="20"/>
        </w:rPr>
        <w:t>.</w:t>
      </w:r>
    </w:p>
    <w:p w14:paraId="4AEF2CA5" w14:textId="268C66E3" w:rsidR="003E5E9C" w:rsidRPr="00717EE3" w:rsidRDefault="003E5E9C" w:rsidP="005A7FE0">
      <w:pPr>
        <w:pStyle w:val="Nagwek2"/>
        <w:spacing w:before="0" w:line="360" w:lineRule="auto"/>
        <w:jc w:val="center"/>
        <w:rPr>
          <w:rFonts w:ascii="Arial" w:hAnsi="Arial"/>
          <w:b/>
        </w:rPr>
      </w:pPr>
      <w:r w:rsidRPr="00717EE3">
        <w:rPr>
          <w:rFonts w:ascii="Arial" w:hAnsi="Arial" w:cs="Arial"/>
          <w:b/>
          <w:color w:val="auto"/>
          <w:sz w:val="20"/>
          <w:szCs w:val="20"/>
        </w:rPr>
        <w:t>Kontrola</w:t>
      </w:r>
    </w:p>
    <w:p w14:paraId="4A52ED08" w14:textId="424C4968" w:rsidR="002D73EA" w:rsidRPr="00717EE3" w:rsidRDefault="002D73EA" w:rsidP="00B8209F">
      <w:pPr>
        <w:numPr>
          <w:ilvl w:val="0"/>
          <w:numId w:val="24"/>
        </w:numPr>
        <w:tabs>
          <w:tab w:val="left" w:pos="360"/>
        </w:tabs>
        <w:spacing w:line="360" w:lineRule="auto"/>
        <w:ind w:left="360" w:right="125" w:hanging="359"/>
        <w:jc w:val="both"/>
        <w:rPr>
          <w:rFonts w:ascii="Arial" w:hAnsi="Arial"/>
        </w:rPr>
      </w:pPr>
      <w:proofErr w:type="spellStart"/>
      <w:r w:rsidRPr="00717EE3">
        <w:rPr>
          <w:rFonts w:ascii="Arial" w:hAnsi="Arial"/>
        </w:rPr>
        <w:t>Grantobiorca</w:t>
      </w:r>
      <w:proofErr w:type="spellEnd"/>
      <w:r w:rsidRPr="00717EE3">
        <w:rPr>
          <w:rFonts w:ascii="Arial" w:hAnsi="Arial"/>
        </w:rPr>
        <w:t xml:space="preserve"> zobowiązuje się poddać kontroli dokonywanej przez </w:t>
      </w:r>
      <w:proofErr w:type="spellStart"/>
      <w:r w:rsidRPr="00717EE3">
        <w:rPr>
          <w:rFonts w:ascii="Arial" w:hAnsi="Arial"/>
        </w:rPr>
        <w:t>Grantodawcę</w:t>
      </w:r>
      <w:proofErr w:type="spellEnd"/>
      <w:r w:rsidRPr="00717EE3">
        <w:rPr>
          <w:rFonts w:ascii="Arial" w:hAnsi="Arial"/>
        </w:rPr>
        <w:t xml:space="preserve"> oraz inne podmioty uprawnione do jej prowadzenia. Ustalenia ww. podmiotów mogą prowadzić do </w:t>
      </w:r>
      <w:r w:rsidR="00FD24BC" w:rsidRPr="00717EE3">
        <w:rPr>
          <w:rFonts w:ascii="Arial" w:hAnsi="Arial"/>
        </w:rPr>
        <w:t>zwrotu części lub całości środków Grantu zgodnie z § 8</w:t>
      </w:r>
      <w:r w:rsidRPr="00717EE3">
        <w:rPr>
          <w:rFonts w:ascii="Arial" w:hAnsi="Arial"/>
        </w:rPr>
        <w:t>.</w:t>
      </w:r>
    </w:p>
    <w:p w14:paraId="6EBBC40D" w14:textId="05B8A2FE" w:rsidR="002D73EA" w:rsidRPr="00717EE3" w:rsidRDefault="002D73EA" w:rsidP="00B8209F">
      <w:pPr>
        <w:numPr>
          <w:ilvl w:val="0"/>
          <w:numId w:val="24"/>
        </w:numPr>
        <w:tabs>
          <w:tab w:val="left" w:pos="360"/>
        </w:tabs>
        <w:spacing w:line="360" w:lineRule="auto"/>
        <w:ind w:left="360" w:right="125" w:hanging="359"/>
        <w:jc w:val="both"/>
        <w:rPr>
          <w:rFonts w:ascii="Arial" w:hAnsi="Arial"/>
        </w:rPr>
      </w:pPr>
      <w:r w:rsidRPr="00717EE3">
        <w:rPr>
          <w:rFonts w:ascii="Arial" w:hAnsi="Arial"/>
        </w:rPr>
        <w:t>Kontrola może zostać przeprowadzona w każdym czasie o</w:t>
      </w:r>
      <w:r w:rsidR="00D06F9A" w:rsidRPr="00717EE3">
        <w:rPr>
          <w:rFonts w:ascii="Arial" w:hAnsi="Arial"/>
        </w:rPr>
        <w:t xml:space="preserve">kresu obowiązywania </w:t>
      </w:r>
      <w:r w:rsidR="009B66C2" w:rsidRPr="00717EE3">
        <w:rPr>
          <w:rFonts w:ascii="Arial" w:hAnsi="Arial"/>
        </w:rPr>
        <w:t>U</w:t>
      </w:r>
      <w:r w:rsidRPr="00717EE3">
        <w:rPr>
          <w:rFonts w:ascii="Arial" w:hAnsi="Arial"/>
        </w:rPr>
        <w:t>mowy i może obejmować:</w:t>
      </w:r>
    </w:p>
    <w:p w14:paraId="48E8CA25" w14:textId="7A7068D9" w:rsidR="002F185D" w:rsidRPr="00717EE3" w:rsidRDefault="00D83006" w:rsidP="002F185D">
      <w:pPr>
        <w:numPr>
          <w:ilvl w:val="1"/>
          <w:numId w:val="24"/>
        </w:numPr>
        <w:tabs>
          <w:tab w:val="left" w:pos="720"/>
        </w:tabs>
        <w:spacing w:line="360" w:lineRule="auto"/>
        <w:ind w:left="720" w:right="125" w:hanging="358"/>
        <w:jc w:val="both"/>
        <w:rPr>
          <w:rFonts w:ascii="Arial" w:hAnsi="Arial"/>
        </w:rPr>
      </w:pPr>
      <w:r w:rsidRPr="00717EE3">
        <w:rPr>
          <w:rFonts w:ascii="Arial" w:hAnsi="Arial"/>
        </w:rPr>
        <w:t xml:space="preserve">kontrolę na miejscu w siedzibie </w:t>
      </w:r>
      <w:proofErr w:type="spellStart"/>
      <w:r w:rsidRPr="00717EE3">
        <w:rPr>
          <w:rFonts w:ascii="Arial" w:hAnsi="Arial"/>
        </w:rPr>
        <w:t>Grantobiorcy</w:t>
      </w:r>
      <w:proofErr w:type="spellEnd"/>
      <w:r w:rsidRPr="00717EE3">
        <w:rPr>
          <w:rFonts w:ascii="Arial" w:hAnsi="Arial"/>
        </w:rPr>
        <w:t>, w tym wizytę monitoringową - kontrola może mieć charakter planowy lub doraźny</w:t>
      </w:r>
      <w:r w:rsidR="002F185D" w:rsidRPr="00717EE3">
        <w:rPr>
          <w:rFonts w:ascii="Arial" w:hAnsi="Arial"/>
        </w:rPr>
        <w:t>;</w:t>
      </w:r>
    </w:p>
    <w:p w14:paraId="4573531B" w14:textId="77777777" w:rsidR="002F185D" w:rsidRPr="00717EE3" w:rsidRDefault="00D83006" w:rsidP="002F185D">
      <w:pPr>
        <w:numPr>
          <w:ilvl w:val="1"/>
          <w:numId w:val="24"/>
        </w:numPr>
        <w:tabs>
          <w:tab w:val="left" w:pos="720"/>
        </w:tabs>
        <w:spacing w:line="360" w:lineRule="auto"/>
        <w:ind w:left="720" w:right="125" w:hanging="358"/>
        <w:jc w:val="both"/>
        <w:rPr>
          <w:rFonts w:ascii="Arial" w:hAnsi="Arial"/>
        </w:rPr>
      </w:pPr>
      <w:r w:rsidRPr="00717EE3">
        <w:rPr>
          <w:rFonts w:ascii="Arial" w:hAnsi="Arial"/>
        </w:rPr>
        <w:t xml:space="preserve">kontrolę korespondencyjną w siedzibie </w:t>
      </w:r>
      <w:proofErr w:type="spellStart"/>
      <w:r w:rsidRPr="00717EE3">
        <w:rPr>
          <w:rFonts w:ascii="Arial" w:hAnsi="Arial"/>
        </w:rPr>
        <w:t>Grantodawcy</w:t>
      </w:r>
      <w:proofErr w:type="spellEnd"/>
      <w:r w:rsidRPr="00717EE3">
        <w:rPr>
          <w:rFonts w:ascii="Arial" w:hAnsi="Arial"/>
        </w:rPr>
        <w:t xml:space="preserve"> tj. na podstawie przesłanych przez </w:t>
      </w:r>
      <w:proofErr w:type="spellStart"/>
      <w:r w:rsidRPr="00717EE3">
        <w:rPr>
          <w:rFonts w:ascii="Arial" w:hAnsi="Arial"/>
        </w:rPr>
        <w:t>Grantobiorcę</w:t>
      </w:r>
      <w:proofErr w:type="spellEnd"/>
      <w:r w:rsidRPr="00717EE3">
        <w:rPr>
          <w:rFonts w:ascii="Arial" w:hAnsi="Arial"/>
        </w:rPr>
        <w:t xml:space="preserve"> dokumentów – kontrola może mieć charakter planowy lub doraźny.</w:t>
      </w:r>
    </w:p>
    <w:p w14:paraId="32283704" w14:textId="70DD993C" w:rsidR="002D73EA" w:rsidRPr="00717EE3" w:rsidRDefault="002D73EA" w:rsidP="002F185D">
      <w:pPr>
        <w:numPr>
          <w:ilvl w:val="0"/>
          <w:numId w:val="24"/>
        </w:numPr>
        <w:tabs>
          <w:tab w:val="left" w:pos="360"/>
        </w:tabs>
        <w:spacing w:line="360" w:lineRule="auto"/>
        <w:ind w:left="360" w:right="125" w:hanging="359"/>
        <w:jc w:val="both"/>
        <w:rPr>
          <w:rFonts w:ascii="Arial" w:hAnsi="Arial"/>
        </w:rPr>
      </w:pPr>
      <w:proofErr w:type="spellStart"/>
      <w:r w:rsidRPr="00717EE3">
        <w:rPr>
          <w:rFonts w:ascii="Arial" w:hAnsi="Arial"/>
        </w:rPr>
        <w:t>Grantobiorca</w:t>
      </w:r>
      <w:proofErr w:type="spellEnd"/>
      <w:r w:rsidRPr="00717EE3">
        <w:rPr>
          <w:rFonts w:ascii="Arial" w:hAnsi="Arial"/>
        </w:rPr>
        <w:t xml:space="preserve"> </w:t>
      </w:r>
      <w:r w:rsidR="005F11C2" w:rsidRPr="00717EE3">
        <w:rPr>
          <w:rFonts w:ascii="Arial" w:hAnsi="Arial"/>
        </w:rPr>
        <w:t xml:space="preserve">w przypadku kontroli planowej </w:t>
      </w:r>
      <w:r w:rsidRPr="00717EE3">
        <w:rPr>
          <w:rFonts w:ascii="Arial" w:hAnsi="Arial"/>
        </w:rPr>
        <w:t xml:space="preserve">jest powiadamiany </w:t>
      </w:r>
      <w:r w:rsidR="002F185D" w:rsidRPr="00717EE3">
        <w:rPr>
          <w:rFonts w:ascii="Arial" w:hAnsi="Arial"/>
        </w:rPr>
        <w:t>w formie e-mailowej</w:t>
      </w:r>
      <w:r w:rsidR="005F11C2" w:rsidRPr="00717EE3">
        <w:rPr>
          <w:rFonts w:ascii="Arial" w:hAnsi="Arial"/>
        </w:rPr>
        <w:t xml:space="preserve">, na adres wskazany we Wniosku o przyznanie grantu, </w:t>
      </w:r>
      <w:r w:rsidR="002F185D" w:rsidRPr="00717EE3">
        <w:rPr>
          <w:rFonts w:ascii="Arial" w:hAnsi="Arial"/>
        </w:rPr>
        <w:t>o</w:t>
      </w:r>
      <w:r w:rsidRPr="00717EE3">
        <w:rPr>
          <w:rFonts w:ascii="Arial" w:hAnsi="Arial"/>
        </w:rPr>
        <w:t xml:space="preserve"> terminie i rodzaju kontroli na co najmniej 3 dni </w:t>
      </w:r>
      <w:r w:rsidR="001D475E" w:rsidRPr="00717EE3">
        <w:rPr>
          <w:rFonts w:ascii="Arial" w:hAnsi="Arial"/>
        </w:rPr>
        <w:t>robocz</w:t>
      </w:r>
      <w:r w:rsidR="002F185D" w:rsidRPr="00717EE3">
        <w:rPr>
          <w:rFonts w:ascii="Arial" w:hAnsi="Arial"/>
        </w:rPr>
        <w:t>e</w:t>
      </w:r>
      <w:r w:rsidR="003C6898" w:rsidRPr="00717EE3">
        <w:rPr>
          <w:rFonts w:ascii="Arial" w:hAnsi="Arial"/>
        </w:rPr>
        <w:t xml:space="preserve"> </w:t>
      </w:r>
      <w:r w:rsidRPr="00717EE3">
        <w:rPr>
          <w:rFonts w:ascii="Arial" w:hAnsi="Arial"/>
        </w:rPr>
        <w:t xml:space="preserve">przed terminem jej rozpoczęcia. Istnieje możliwość jednokrotnej zmiany terminu wyznaczonego w powiadomieniu, o czym należy powiadomić </w:t>
      </w:r>
      <w:proofErr w:type="spellStart"/>
      <w:r w:rsidRPr="00717EE3">
        <w:rPr>
          <w:rFonts w:ascii="Arial" w:hAnsi="Arial"/>
        </w:rPr>
        <w:t>Grantodawcę</w:t>
      </w:r>
      <w:proofErr w:type="spellEnd"/>
      <w:r w:rsidRPr="00717EE3">
        <w:rPr>
          <w:rFonts w:ascii="Arial" w:hAnsi="Arial"/>
        </w:rPr>
        <w:t xml:space="preserve"> wraz z uzasadnieniem.</w:t>
      </w:r>
    </w:p>
    <w:p w14:paraId="310E5E8C" w14:textId="52E85BC7" w:rsidR="005F11C2" w:rsidRPr="00717EE3" w:rsidRDefault="002F185D" w:rsidP="005A7FE0">
      <w:pPr>
        <w:numPr>
          <w:ilvl w:val="0"/>
          <w:numId w:val="24"/>
        </w:numPr>
        <w:tabs>
          <w:tab w:val="left" w:pos="420"/>
        </w:tabs>
        <w:spacing w:line="360" w:lineRule="auto"/>
        <w:ind w:left="420" w:right="125" w:hanging="419"/>
        <w:jc w:val="both"/>
        <w:rPr>
          <w:rFonts w:ascii="Arial" w:hAnsi="Arial"/>
        </w:rPr>
      </w:pPr>
      <w:r w:rsidRPr="00717EE3">
        <w:rPr>
          <w:rFonts w:ascii="Arial" w:hAnsi="Arial"/>
        </w:rPr>
        <w:t>Kontrola doraźna (</w:t>
      </w:r>
      <w:r w:rsidR="00D83006" w:rsidRPr="00717EE3">
        <w:rPr>
          <w:rFonts w:ascii="Arial" w:hAnsi="Arial"/>
        </w:rPr>
        <w:t>w tym wizyta monitoringowa</w:t>
      </w:r>
      <w:r w:rsidRPr="00717EE3">
        <w:rPr>
          <w:rFonts w:ascii="Arial" w:hAnsi="Arial"/>
        </w:rPr>
        <w:t>)</w:t>
      </w:r>
      <w:r w:rsidR="00D83006" w:rsidRPr="00717EE3">
        <w:rPr>
          <w:rFonts w:ascii="Arial" w:hAnsi="Arial"/>
        </w:rPr>
        <w:t xml:space="preserve"> nie wymaga wcześniejszego powiadomienia.</w:t>
      </w:r>
    </w:p>
    <w:p w14:paraId="7ABA60A7" w14:textId="77777777" w:rsidR="00FA27E7" w:rsidRPr="00717EE3" w:rsidRDefault="002D73EA" w:rsidP="008F3BAB">
      <w:pPr>
        <w:numPr>
          <w:ilvl w:val="0"/>
          <w:numId w:val="24"/>
        </w:numPr>
        <w:tabs>
          <w:tab w:val="left" w:pos="360"/>
        </w:tabs>
        <w:spacing w:line="360" w:lineRule="auto"/>
        <w:ind w:left="360" w:right="125" w:hanging="359"/>
        <w:jc w:val="both"/>
        <w:rPr>
          <w:rFonts w:ascii="Arial" w:hAnsi="Arial"/>
        </w:rPr>
      </w:pPr>
      <w:proofErr w:type="spellStart"/>
      <w:r w:rsidRPr="00717EE3">
        <w:rPr>
          <w:rFonts w:ascii="Arial" w:hAnsi="Arial"/>
        </w:rPr>
        <w:t>Grantobiorca</w:t>
      </w:r>
      <w:proofErr w:type="spellEnd"/>
      <w:r w:rsidRPr="00717EE3">
        <w:rPr>
          <w:rFonts w:ascii="Arial" w:hAnsi="Arial"/>
        </w:rPr>
        <w:t xml:space="preserve"> zobowiązany jest</w:t>
      </w:r>
      <w:r w:rsidR="00FA27E7" w:rsidRPr="00717EE3">
        <w:rPr>
          <w:rFonts w:ascii="Arial" w:hAnsi="Arial"/>
        </w:rPr>
        <w:t>:</w:t>
      </w:r>
    </w:p>
    <w:p w14:paraId="33AAA70B" w14:textId="5BA6EBC2" w:rsidR="00FA27E7" w:rsidRPr="00717EE3" w:rsidRDefault="002D73EA" w:rsidP="005A7FE0">
      <w:pPr>
        <w:numPr>
          <w:ilvl w:val="1"/>
          <w:numId w:val="24"/>
        </w:numPr>
        <w:tabs>
          <w:tab w:val="left" w:pos="851"/>
        </w:tabs>
        <w:spacing w:line="360" w:lineRule="auto"/>
        <w:ind w:left="851" w:right="125" w:hanging="425"/>
        <w:jc w:val="both"/>
        <w:rPr>
          <w:rFonts w:ascii="Arial" w:hAnsi="Arial"/>
        </w:rPr>
      </w:pPr>
      <w:r w:rsidRPr="00717EE3">
        <w:rPr>
          <w:rFonts w:ascii="Arial" w:hAnsi="Arial"/>
        </w:rPr>
        <w:t>u</w:t>
      </w:r>
      <w:r w:rsidR="00740683" w:rsidRPr="00717EE3">
        <w:rPr>
          <w:rFonts w:ascii="Arial" w:hAnsi="Arial"/>
        </w:rPr>
        <w:t xml:space="preserve">dostępnić kontrolującym </w:t>
      </w:r>
      <w:r w:rsidR="009D5264" w:rsidRPr="00717EE3">
        <w:rPr>
          <w:rFonts w:ascii="Arial" w:hAnsi="Arial"/>
        </w:rPr>
        <w:t xml:space="preserve">dokumenty poświadczające </w:t>
      </w:r>
      <w:r w:rsidR="00740683" w:rsidRPr="00717EE3">
        <w:rPr>
          <w:rFonts w:ascii="Arial" w:hAnsi="Arial"/>
        </w:rPr>
        <w:t>zakupion</w:t>
      </w:r>
      <w:r w:rsidR="004C3B99" w:rsidRPr="00717EE3">
        <w:rPr>
          <w:rFonts w:ascii="Arial" w:hAnsi="Arial"/>
        </w:rPr>
        <w:t>e</w:t>
      </w:r>
      <w:r w:rsidR="00740683" w:rsidRPr="00717EE3">
        <w:rPr>
          <w:rFonts w:ascii="Arial" w:hAnsi="Arial"/>
        </w:rPr>
        <w:t xml:space="preserve"> </w:t>
      </w:r>
      <w:r w:rsidR="004C3B99" w:rsidRPr="00717EE3">
        <w:rPr>
          <w:rFonts w:ascii="Arial" w:hAnsi="Arial"/>
        </w:rPr>
        <w:t xml:space="preserve">wysokiej jakości urządzenia cyfrowe, pomoce dydaktyczne oraz oprogramowanie </w:t>
      </w:r>
      <w:r w:rsidR="00740683" w:rsidRPr="00717EE3">
        <w:rPr>
          <w:rFonts w:ascii="Arial" w:hAnsi="Arial"/>
        </w:rPr>
        <w:t>i</w:t>
      </w:r>
      <w:r w:rsidRPr="00717EE3">
        <w:rPr>
          <w:rFonts w:ascii="Arial" w:hAnsi="Arial"/>
        </w:rPr>
        <w:t xml:space="preserve"> </w:t>
      </w:r>
      <w:r w:rsidR="009D5264" w:rsidRPr="00717EE3">
        <w:rPr>
          <w:rFonts w:ascii="Arial" w:hAnsi="Arial"/>
        </w:rPr>
        <w:t xml:space="preserve">inne </w:t>
      </w:r>
      <w:r w:rsidRPr="00717EE3">
        <w:rPr>
          <w:rFonts w:ascii="Arial" w:hAnsi="Arial"/>
        </w:rPr>
        <w:t>d</w:t>
      </w:r>
      <w:r w:rsidR="005F11C2" w:rsidRPr="00717EE3">
        <w:rPr>
          <w:rFonts w:ascii="Arial" w:hAnsi="Arial"/>
        </w:rPr>
        <w:t xml:space="preserve">okumenty związane z realizacją </w:t>
      </w:r>
      <w:r w:rsidR="00FA27E7" w:rsidRPr="00717EE3">
        <w:rPr>
          <w:rFonts w:ascii="Arial" w:hAnsi="Arial"/>
        </w:rPr>
        <w:t>Zadania grantowego</w:t>
      </w:r>
      <w:r w:rsidRPr="00717EE3">
        <w:rPr>
          <w:rFonts w:ascii="Arial" w:hAnsi="Arial"/>
        </w:rPr>
        <w:t xml:space="preserve">, w tym również w wersji </w:t>
      </w:r>
      <w:bookmarkStart w:id="2" w:name="page11"/>
      <w:bookmarkEnd w:id="2"/>
      <w:r w:rsidRPr="00717EE3">
        <w:rPr>
          <w:rFonts w:ascii="Arial" w:hAnsi="Arial"/>
        </w:rPr>
        <w:t>elektronicznej</w:t>
      </w:r>
      <w:r w:rsidR="00FA27E7" w:rsidRPr="00717EE3">
        <w:rPr>
          <w:rFonts w:ascii="Arial" w:hAnsi="Arial"/>
        </w:rPr>
        <w:t>,</w:t>
      </w:r>
      <w:r w:rsidRPr="00717EE3">
        <w:rPr>
          <w:rFonts w:ascii="Arial" w:hAnsi="Arial"/>
        </w:rPr>
        <w:t xml:space="preserve"> w szczególności dokumenty</w:t>
      </w:r>
      <w:r w:rsidR="00FA27E7" w:rsidRPr="00717EE3">
        <w:rPr>
          <w:rFonts w:ascii="Arial" w:hAnsi="Arial"/>
        </w:rPr>
        <w:t xml:space="preserve"> źródłowe</w:t>
      </w:r>
      <w:r w:rsidRPr="00717EE3">
        <w:rPr>
          <w:rFonts w:ascii="Arial" w:hAnsi="Arial"/>
        </w:rPr>
        <w:t xml:space="preserve"> umożliwiające potwierdzenie </w:t>
      </w:r>
      <w:r w:rsidR="005F11C2" w:rsidRPr="00717EE3">
        <w:rPr>
          <w:rFonts w:ascii="Arial" w:hAnsi="Arial"/>
        </w:rPr>
        <w:t>realizacji Z</w:t>
      </w:r>
      <w:r w:rsidR="00E44B34" w:rsidRPr="00717EE3">
        <w:rPr>
          <w:rFonts w:ascii="Arial" w:hAnsi="Arial"/>
        </w:rPr>
        <w:t>adania grantowego</w:t>
      </w:r>
      <w:r w:rsidRPr="00717EE3">
        <w:rPr>
          <w:rFonts w:ascii="Arial" w:hAnsi="Arial"/>
        </w:rPr>
        <w:t>,</w:t>
      </w:r>
      <w:r w:rsidR="00FA27E7" w:rsidRPr="00717EE3">
        <w:rPr>
          <w:rFonts w:ascii="Arial" w:hAnsi="Arial"/>
        </w:rPr>
        <w:t xml:space="preserve"> dokumenty źródłowe potwierdzające informacje zawarte w złożonych prze</w:t>
      </w:r>
      <w:r w:rsidR="00153D11" w:rsidRPr="00717EE3">
        <w:rPr>
          <w:rFonts w:ascii="Arial" w:hAnsi="Arial"/>
        </w:rPr>
        <w:t xml:space="preserve">z </w:t>
      </w:r>
      <w:proofErr w:type="spellStart"/>
      <w:r w:rsidR="00153D11" w:rsidRPr="00717EE3">
        <w:rPr>
          <w:rFonts w:ascii="Arial" w:hAnsi="Arial"/>
        </w:rPr>
        <w:t>Grantobiorców</w:t>
      </w:r>
      <w:proofErr w:type="spellEnd"/>
      <w:r w:rsidR="00153D11" w:rsidRPr="00717EE3">
        <w:rPr>
          <w:rFonts w:ascii="Arial" w:hAnsi="Arial"/>
        </w:rPr>
        <w:t xml:space="preserve"> oświadczeniach</w:t>
      </w:r>
      <w:r w:rsidR="002F185D" w:rsidRPr="00717EE3">
        <w:rPr>
          <w:rFonts w:ascii="Arial" w:hAnsi="Arial"/>
        </w:rPr>
        <w:t>;</w:t>
      </w:r>
    </w:p>
    <w:p w14:paraId="1F98DFB3" w14:textId="3B281A3C" w:rsidR="00FA27E7" w:rsidRPr="00717EE3" w:rsidRDefault="002D73EA" w:rsidP="005A7FE0">
      <w:pPr>
        <w:numPr>
          <w:ilvl w:val="1"/>
          <w:numId w:val="24"/>
        </w:numPr>
        <w:spacing w:line="360" w:lineRule="auto"/>
        <w:ind w:left="851" w:right="125" w:hanging="425"/>
        <w:jc w:val="both"/>
        <w:rPr>
          <w:rFonts w:ascii="Arial" w:hAnsi="Arial"/>
        </w:rPr>
      </w:pPr>
      <w:r w:rsidRPr="00717EE3">
        <w:rPr>
          <w:rFonts w:ascii="Arial" w:hAnsi="Arial"/>
        </w:rPr>
        <w:t xml:space="preserve">zapewnić </w:t>
      </w:r>
      <w:r w:rsidR="007242C7" w:rsidRPr="00717EE3">
        <w:rPr>
          <w:rFonts w:ascii="Arial" w:hAnsi="Arial"/>
        </w:rPr>
        <w:t xml:space="preserve">w miarę możliwości </w:t>
      </w:r>
      <w:r w:rsidRPr="00717EE3">
        <w:rPr>
          <w:rFonts w:ascii="Arial" w:hAnsi="Arial"/>
        </w:rPr>
        <w:t>dostęp do miejsc</w:t>
      </w:r>
      <w:r w:rsidR="0038430C" w:rsidRPr="00717EE3">
        <w:rPr>
          <w:rFonts w:ascii="Arial" w:hAnsi="Arial"/>
        </w:rPr>
        <w:t xml:space="preserve"> </w:t>
      </w:r>
      <w:r w:rsidR="008F3BAB" w:rsidRPr="00717EE3">
        <w:rPr>
          <w:rFonts w:ascii="Arial" w:hAnsi="Arial"/>
        </w:rPr>
        <w:t>(szkoły</w:t>
      </w:r>
      <w:r w:rsidR="00FA27E7" w:rsidRPr="00717EE3">
        <w:rPr>
          <w:rFonts w:ascii="Arial" w:hAnsi="Arial"/>
        </w:rPr>
        <w:t>,</w:t>
      </w:r>
      <w:r w:rsidR="008F3BAB" w:rsidRPr="00717EE3">
        <w:rPr>
          <w:rFonts w:ascii="Arial" w:hAnsi="Arial"/>
        </w:rPr>
        <w:t xml:space="preserve"> </w:t>
      </w:r>
      <w:r w:rsidR="00635512" w:rsidRPr="00717EE3">
        <w:rPr>
          <w:rFonts w:ascii="Arial" w:hAnsi="Arial"/>
        </w:rPr>
        <w:t>w któr</w:t>
      </w:r>
      <w:r w:rsidR="008F3BAB" w:rsidRPr="00717EE3">
        <w:rPr>
          <w:rFonts w:ascii="Arial" w:hAnsi="Arial"/>
        </w:rPr>
        <w:t>ej</w:t>
      </w:r>
      <w:r w:rsidR="00635512" w:rsidRPr="00717EE3">
        <w:rPr>
          <w:rFonts w:ascii="Arial" w:hAnsi="Arial"/>
        </w:rPr>
        <w:t xml:space="preserve"> </w:t>
      </w:r>
      <w:r w:rsidR="008F3BAB" w:rsidRPr="00717EE3">
        <w:rPr>
          <w:rFonts w:ascii="Arial" w:hAnsi="Arial"/>
        </w:rPr>
        <w:t>znajdują</w:t>
      </w:r>
      <w:r w:rsidR="00635512" w:rsidRPr="00717EE3">
        <w:rPr>
          <w:rFonts w:ascii="Arial" w:hAnsi="Arial"/>
        </w:rPr>
        <w:t xml:space="preserve"> się</w:t>
      </w:r>
      <w:r w:rsidR="008F3BAB" w:rsidRPr="00717EE3">
        <w:rPr>
          <w:rFonts w:ascii="Arial" w:hAnsi="Arial"/>
        </w:rPr>
        <w:t xml:space="preserve"> zakupione</w:t>
      </w:r>
      <w:r w:rsidR="00635512" w:rsidRPr="00717EE3">
        <w:rPr>
          <w:rFonts w:ascii="Arial" w:hAnsi="Arial"/>
        </w:rPr>
        <w:t xml:space="preserve"> </w:t>
      </w:r>
      <w:r w:rsidR="008F3BAB" w:rsidRPr="00717EE3">
        <w:rPr>
          <w:rFonts w:ascii="Arial" w:hAnsi="Arial"/>
        </w:rPr>
        <w:t>wysokiej jakości urządzenia cyfrowe, pomoce dydaktyczne oraz oprogramowanie edukacyjne</w:t>
      </w:r>
      <w:r w:rsidR="005F11C2" w:rsidRPr="00717EE3">
        <w:rPr>
          <w:rFonts w:ascii="Arial" w:hAnsi="Arial"/>
        </w:rPr>
        <w:t>)</w:t>
      </w:r>
      <w:r w:rsidR="002F185D" w:rsidRPr="00717EE3">
        <w:rPr>
          <w:rFonts w:ascii="Arial" w:hAnsi="Arial"/>
        </w:rPr>
        <w:t>;</w:t>
      </w:r>
    </w:p>
    <w:p w14:paraId="2ED52D8D" w14:textId="5B72F926" w:rsidR="002D73EA" w:rsidRPr="00717EE3" w:rsidRDefault="002D73EA" w:rsidP="005A7FE0">
      <w:pPr>
        <w:numPr>
          <w:ilvl w:val="1"/>
          <w:numId w:val="24"/>
        </w:numPr>
        <w:spacing w:line="360" w:lineRule="auto"/>
        <w:ind w:left="851" w:right="125" w:hanging="425"/>
        <w:jc w:val="both"/>
        <w:rPr>
          <w:rFonts w:ascii="Arial" w:hAnsi="Arial"/>
        </w:rPr>
      </w:pPr>
      <w:r w:rsidRPr="00717EE3">
        <w:rPr>
          <w:rFonts w:ascii="Arial" w:hAnsi="Arial"/>
        </w:rPr>
        <w:t>udzielać wszelkich wyjaśnień.</w:t>
      </w:r>
    </w:p>
    <w:p w14:paraId="38436986" w14:textId="35E67048" w:rsidR="002D73EA" w:rsidRPr="00717EE3" w:rsidRDefault="002D73EA" w:rsidP="00B8209F">
      <w:pPr>
        <w:numPr>
          <w:ilvl w:val="0"/>
          <w:numId w:val="25"/>
        </w:numPr>
        <w:tabs>
          <w:tab w:val="left" w:pos="360"/>
        </w:tabs>
        <w:spacing w:line="360" w:lineRule="auto"/>
        <w:ind w:left="360" w:right="-16" w:hanging="359"/>
        <w:jc w:val="both"/>
        <w:rPr>
          <w:rFonts w:ascii="Arial" w:hAnsi="Arial"/>
        </w:rPr>
      </w:pPr>
      <w:r w:rsidRPr="00717EE3">
        <w:rPr>
          <w:rFonts w:ascii="Arial" w:hAnsi="Arial"/>
        </w:rPr>
        <w:t xml:space="preserve">Podczas kontroli </w:t>
      </w:r>
      <w:proofErr w:type="spellStart"/>
      <w:r w:rsidRPr="00717EE3">
        <w:rPr>
          <w:rFonts w:ascii="Arial" w:hAnsi="Arial"/>
        </w:rPr>
        <w:t>Grantodawca</w:t>
      </w:r>
      <w:proofErr w:type="spellEnd"/>
      <w:r w:rsidRPr="00717EE3">
        <w:rPr>
          <w:rFonts w:ascii="Arial" w:hAnsi="Arial"/>
        </w:rPr>
        <w:t xml:space="preserve"> zapewnia obecność osób upoważnionych do udzielenia wyjaśnień w zakresie zagadnień związanych z realizacją </w:t>
      </w:r>
      <w:r w:rsidR="002F185D" w:rsidRPr="00717EE3">
        <w:rPr>
          <w:rFonts w:ascii="Arial" w:hAnsi="Arial"/>
        </w:rPr>
        <w:t>Zadania grantowego</w:t>
      </w:r>
      <w:r w:rsidRPr="00717EE3">
        <w:rPr>
          <w:rFonts w:ascii="Arial" w:hAnsi="Arial"/>
        </w:rPr>
        <w:t>.</w:t>
      </w:r>
    </w:p>
    <w:p w14:paraId="2330D7BB" w14:textId="47649A67" w:rsidR="002D73EA" w:rsidRPr="00717EE3" w:rsidRDefault="002D73EA" w:rsidP="00B8209F">
      <w:pPr>
        <w:numPr>
          <w:ilvl w:val="0"/>
          <w:numId w:val="25"/>
        </w:numPr>
        <w:tabs>
          <w:tab w:val="left" w:pos="360"/>
        </w:tabs>
        <w:spacing w:line="360" w:lineRule="auto"/>
        <w:ind w:left="360" w:right="-16" w:hanging="359"/>
        <w:jc w:val="both"/>
        <w:rPr>
          <w:rFonts w:ascii="Arial" w:hAnsi="Arial"/>
        </w:rPr>
      </w:pPr>
      <w:r w:rsidRPr="00717EE3">
        <w:rPr>
          <w:rFonts w:ascii="Arial" w:hAnsi="Arial"/>
        </w:rPr>
        <w:lastRenderedPageBreak/>
        <w:t xml:space="preserve">Jeżeli jest to konieczne do stwierdzenia, czy </w:t>
      </w:r>
      <w:r w:rsidR="002F185D" w:rsidRPr="00717EE3">
        <w:rPr>
          <w:rFonts w:ascii="Arial" w:hAnsi="Arial"/>
        </w:rPr>
        <w:t>Zadanie grantowe</w:t>
      </w:r>
      <w:r w:rsidR="00FD16CE" w:rsidRPr="00717EE3">
        <w:rPr>
          <w:rFonts w:ascii="Arial" w:hAnsi="Arial"/>
        </w:rPr>
        <w:t xml:space="preserve"> </w:t>
      </w:r>
      <w:r w:rsidRPr="00717EE3">
        <w:rPr>
          <w:rFonts w:ascii="Arial" w:hAnsi="Arial"/>
        </w:rPr>
        <w:t xml:space="preserve"> został</w:t>
      </w:r>
      <w:r w:rsidR="002F185D" w:rsidRPr="00717EE3">
        <w:rPr>
          <w:rFonts w:ascii="Arial" w:hAnsi="Arial"/>
        </w:rPr>
        <w:t>o</w:t>
      </w:r>
      <w:r w:rsidRPr="00717EE3">
        <w:rPr>
          <w:rFonts w:ascii="Arial" w:hAnsi="Arial"/>
        </w:rPr>
        <w:t xml:space="preserve"> zrealizowany zgodnie z Umową, </w:t>
      </w:r>
      <w:proofErr w:type="spellStart"/>
      <w:r w:rsidRPr="00717EE3">
        <w:rPr>
          <w:rFonts w:ascii="Arial" w:hAnsi="Arial"/>
        </w:rPr>
        <w:t>Grantobiorca</w:t>
      </w:r>
      <w:proofErr w:type="spellEnd"/>
      <w:r w:rsidRPr="00717EE3">
        <w:rPr>
          <w:rFonts w:ascii="Arial" w:hAnsi="Arial"/>
        </w:rPr>
        <w:t xml:space="preserve"> jest zobowiązany udostępnić kontrolującym również dokumenty niezwiązane bezpośrednio z jego realizacją.</w:t>
      </w:r>
    </w:p>
    <w:p w14:paraId="1F3D7D20" w14:textId="5D21944A" w:rsidR="002D73EA" w:rsidRPr="00717EE3" w:rsidRDefault="002D73EA" w:rsidP="00B8209F">
      <w:pPr>
        <w:numPr>
          <w:ilvl w:val="0"/>
          <w:numId w:val="25"/>
        </w:numPr>
        <w:tabs>
          <w:tab w:val="left" w:pos="360"/>
        </w:tabs>
        <w:spacing w:line="360" w:lineRule="auto"/>
        <w:ind w:left="360" w:hanging="359"/>
        <w:jc w:val="both"/>
        <w:rPr>
          <w:rFonts w:ascii="Arial" w:hAnsi="Arial"/>
        </w:rPr>
      </w:pPr>
      <w:r w:rsidRPr="00717EE3">
        <w:rPr>
          <w:rFonts w:ascii="Arial" w:hAnsi="Arial"/>
        </w:rPr>
        <w:t xml:space="preserve">Kontrolujący dokonują ustalenia stanu faktycznego na podstawie oględzin oraz zebranych w toku kontroli dowodów. W przypadku niemożności zebrania wystarczających dowodów do przygotowania informacji pokontrolnej </w:t>
      </w:r>
      <w:proofErr w:type="spellStart"/>
      <w:r w:rsidRPr="00717EE3">
        <w:rPr>
          <w:rFonts w:ascii="Arial" w:hAnsi="Arial"/>
        </w:rPr>
        <w:t>Grantobiorca</w:t>
      </w:r>
      <w:proofErr w:type="spellEnd"/>
      <w:r w:rsidRPr="00717EE3">
        <w:rPr>
          <w:rFonts w:ascii="Arial" w:hAnsi="Arial"/>
        </w:rPr>
        <w:t xml:space="preserve"> zobowiązany jest do złożenia wyjaśnień/uzupełnień w terminie wskazanym przez kontrolujących.</w:t>
      </w:r>
    </w:p>
    <w:p w14:paraId="0D38116A" w14:textId="4C5FC72C" w:rsidR="0059532C" w:rsidRPr="00717EE3" w:rsidRDefault="002D73EA" w:rsidP="002F185D">
      <w:pPr>
        <w:numPr>
          <w:ilvl w:val="0"/>
          <w:numId w:val="25"/>
        </w:numPr>
        <w:tabs>
          <w:tab w:val="left" w:pos="360"/>
        </w:tabs>
        <w:spacing w:line="360" w:lineRule="auto"/>
        <w:ind w:left="360" w:hanging="359"/>
        <w:jc w:val="both"/>
      </w:pPr>
      <w:r w:rsidRPr="00717EE3">
        <w:rPr>
          <w:rFonts w:ascii="Arial" w:hAnsi="Arial"/>
        </w:rPr>
        <w:t xml:space="preserve">Po zakończeniu kontroli i złożeniu przez </w:t>
      </w:r>
      <w:proofErr w:type="spellStart"/>
      <w:r w:rsidRPr="00717EE3">
        <w:rPr>
          <w:rFonts w:ascii="Arial" w:hAnsi="Arial"/>
        </w:rPr>
        <w:t>Grantobiorcę</w:t>
      </w:r>
      <w:proofErr w:type="spellEnd"/>
      <w:r w:rsidRPr="00717EE3">
        <w:rPr>
          <w:rFonts w:ascii="Arial" w:hAnsi="Arial"/>
        </w:rPr>
        <w:t xml:space="preserve"> niezbędnych dokumentów i wyjaśnień (jeśli będą wymagane) w terminie do 30 dni sporządzona zostanie informacja pokontrolna, która po podpisaniu będzie przekazana </w:t>
      </w:r>
      <w:proofErr w:type="spellStart"/>
      <w:r w:rsidRPr="00717EE3">
        <w:rPr>
          <w:rFonts w:ascii="Arial" w:hAnsi="Arial"/>
        </w:rPr>
        <w:t>Grantobiorcy</w:t>
      </w:r>
      <w:proofErr w:type="spellEnd"/>
      <w:r w:rsidR="00D83006" w:rsidRPr="00717EE3">
        <w:rPr>
          <w:rFonts w:ascii="Arial" w:hAnsi="Arial"/>
        </w:rPr>
        <w:t xml:space="preserve"> w formie papierowej na adres pocztowy wskazany we Wniosku o przyznanie grantu</w:t>
      </w:r>
      <w:r w:rsidRPr="00717EE3">
        <w:rPr>
          <w:rFonts w:ascii="Arial" w:hAnsi="Arial"/>
        </w:rPr>
        <w:t xml:space="preserve">. </w:t>
      </w:r>
      <w:proofErr w:type="spellStart"/>
      <w:r w:rsidRPr="00717EE3">
        <w:rPr>
          <w:rFonts w:ascii="Arial" w:hAnsi="Arial"/>
        </w:rPr>
        <w:t>Grantobiorca</w:t>
      </w:r>
      <w:proofErr w:type="spellEnd"/>
      <w:r w:rsidRPr="00717EE3">
        <w:rPr>
          <w:rFonts w:ascii="Arial" w:hAnsi="Arial"/>
        </w:rPr>
        <w:t xml:space="preserve"> w terminie 14 dni od otrzymania informacji pokontrolnej będzie miał możliwość wniesienia zastrzeżeń</w:t>
      </w:r>
      <w:r w:rsidR="008951D8" w:rsidRPr="00717EE3">
        <w:rPr>
          <w:rFonts w:ascii="Arial" w:hAnsi="Arial"/>
        </w:rPr>
        <w:t xml:space="preserve"> w formie papierowej na adres </w:t>
      </w:r>
      <w:proofErr w:type="spellStart"/>
      <w:r w:rsidR="008951D8" w:rsidRPr="00717EE3">
        <w:rPr>
          <w:rFonts w:ascii="Arial" w:hAnsi="Arial"/>
        </w:rPr>
        <w:t>Grantodawcy</w:t>
      </w:r>
      <w:proofErr w:type="spellEnd"/>
      <w:r w:rsidR="008951D8" w:rsidRPr="00717EE3">
        <w:rPr>
          <w:rFonts w:ascii="Arial" w:hAnsi="Arial"/>
        </w:rPr>
        <w:t xml:space="preserve"> wskazany w Umowie, jako adres do korespondencji</w:t>
      </w:r>
      <w:r w:rsidRPr="00717EE3">
        <w:rPr>
          <w:rFonts w:ascii="Arial" w:hAnsi="Arial"/>
        </w:rPr>
        <w:t xml:space="preserve">, które zostaną rozpatrzone przez </w:t>
      </w:r>
      <w:proofErr w:type="spellStart"/>
      <w:r w:rsidRPr="00717EE3">
        <w:rPr>
          <w:rFonts w:ascii="Arial" w:hAnsi="Arial"/>
        </w:rPr>
        <w:t>Grantodawcę</w:t>
      </w:r>
      <w:proofErr w:type="spellEnd"/>
      <w:r w:rsidR="008951D8" w:rsidRPr="00717EE3">
        <w:rPr>
          <w:rFonts w:ascii="Arial" w:hAnsi="Arial"/>
        </w:rPr>
        <w:t>.</w:t>
      </w:r>
      <w:r w:rsidRPr="00717EE3">
        <w:rPr>
          <w:rFonts w:ascii="Arial" w:hAnsi="Arial"/>
        </w:rPr>
        <w:t xml:space="preserve"> </w:t>
      </w:r>
      <w:r w:rsidR="008951D8" w:rsidRPr="00717EE3">
        <w:rPr>
          <w:rFonts w:ascii="Arial" w:hAnsi="Arial"/>
        </w:rPr>
        <w:t>O</w:t>
      </w:r>
      <w:r w:rsidRPr="00717EE3">
        <w:rPr>
          <w:rFonts w:ascii="Arial" w:hAnsi="Arial"/>
        </w:rPr>
        <w:t xml:space="preserve"> wyniku ich rozpatrzenia </w:t>
      </w:r>
      <w:proofErr w:type="spellStart"/>
      <w:r w:rsidRPr="00717EE3">
        <w:rPr>
          <w:rFonts w:ascii="Arial" w:hAnsi="Arial"/>
        </w:rPr>
        <w:t>Grantodawca</w:t>
      </w:r>
      <w:proofErr w:type="spellEnd"/>
      <w:r w:rsidRPr="00717EE3">
        <w:rPr>
          <w:rFonts w:ascii="Arial" w:hAnsi="Arial"/>
        </w:rPr>
        <w:t xml:space="preserve"> poinformuje </w:t>
      </w:r>
      <w:r w:rsidR="00C95653" w:rsidRPr="00717EE3">
        <w:rPr>
          <w:rFonts w:ascii="Arial" w:hAnsi="Arial"/>
        </w:rPr>
        <w:t xml:space="preserve">pisemnie </w:t>
      </w:r>
      <w:proofErr w:type="spellStart"/>
      <w:r w:rsidR="00D87F92" w:rsidRPr="00717EE3">
        <w:rPr>
          <w:rFonts w:ascii="Arial" w:hAnsi="Arial"/>
        </w:rPr>
        <w:t>Grantobiorcę</w:t>
      </w:r>
      <w:proofErr w:type="spellEnd"/>
      <w:r w:rsidR="00D87F92" w:rsidRPr="00717EE3">
        <w:rPr>
          <w:rFonts w:ascii="Arial" w:hAnsi="Arial"/>
        </w:rPr>
        <w:t xml:space="preserve"> </w:t>
      </w:r>
      <w:r w:rsidR="00C95653" w:rsidRPr="00717EE3">
        <w:rPr>
          <w:rFonts w:ascii="Arial" w:hAnsi="Arial"/>
        </w:rPr>
        <w:t xml:space="preserve">na adres pocztowy wskazany we Wniosku o przyznanie grantu </w:t>
      </w:r>
      <w:r w:rsidRPr="00717EE3">
        <w:rPr>
          <w:rFonts w:ascii="Arial" w:hAnsi="Arial"/>
        </w:rPr>
        <w:t>w terminie 14 dni. Ostateczne rozstrzygnięcie w tym zakresie</w:t>
      </w:r>
      <w:r w:rsidR="00E861FE" w:rsidRPr="00717EE3">
        <w:rPr>
          <w:rFonts w:ascii="Arial" w:hAnsi="Arial"/>
        </w:rPr>
        <w:t>, wydane w formie ostatecznej informacji pokontrolnej,</w:t>
      </w:r>
      <w:r w:rsidRPr="00717EE3">
        <w:rPr>
          <w:rFonts w:ascii="Arial" w:hAnsi="Arial"/>
        </w:rPr>
        <w:t xml:space="preserve"> należy do </w:t>
      </w:r>
      <w:proofErr w:type="spellStart"/>
      <w:r w:rsidRPr="00717EE3">
        <w:rPr>
          <w:rFonts w:ascii="Arial" w:hAnsi="Arial"/>
        </w:rPr>
        <w:t>Grantodawcy</w:t>
      </w:r>
      <w:proofErr w:type="spellEnd"/>
      <w:r w:rsidRPr="00717EE3">
        <w:rPr>
          <w:rFonts w:ascii="Arial" w:hAnsi="Arial"/>
        </w:rPr>
        <w:t>.</w:t>
      </w:r>
    </w:p>
    <w:p w14:paraId="7459B608" w14:textId="553FB6AE" w:rsidR="003E5E9C" w:rsidRPr="00717EE3" w:rsidRDefault="00B46371" w:rsidP="005A7FE0">
      <w:pPr>
        <w:pStyle w:val="Nagwek2"/>
        <w:spacing w:before="0" w:line="360" w:lineRule="auto"/>
        <w:jc w:val="center"/>
        <w:rPr>
          <w:rFonts w:ascii="Arial" w:hAnsi="Arial"/>
          <w:b/>
        </w:rPr>
      </w:pPr>
      <w:r w:rsidRPr="00717EE3">
        <w:rPr>
          <w:rFonts w:ascii="Arial" w:hAnsi="Arial" w:cs="Arial"/>
          <w:b/>
          <w:color w:val="auto"/>
          <w:sz w:val="20"/>
          <w:szCs w:val="20"/>
        </w:rPr>
        <w:t>§ 12</w:t>
      </w:r>
      <w:r w:rsidR="003E5E9C" w:rsidRPr="00717EE3">
        <w:rPr>
          <w:rFonts w:ascii="Arial" w:hAnsi="Arial" w:cs="Arial"/>
          <w:b/>
          <w:color w:val="auto"/>
          <w:sz w:val="20"/>
          <w:szCs w:val="20"/>
        </w:rPr>
        <w:t>.</w:t>
      </w:r>
    </w:p>
    <w:p w14:paraId="684AC955" w14:textId="0A17912B" w:rsidR="003E5E9C" w:rsidRPr="00717EE3" w:rsidRDefault="003E5E9C" w:rsidP="005A7FE0">
      <w:pPr>
        <w:pStyle w:val="Nagwek2"/>
        <w:spacing w:before="0" w:line="360" w:lineRule="auto"/>
        <w:jc w:val="center"/>
        <w:rPr>
          <w:rFonts w:ascii="Arial" w:hAnsi="Arial"/>
          <w:b/>
        </w:rPr>
      </w:pPr>
      <w:r w:rsidRPr="00717EE3">
        <w:rPr>
          <w:rFonts w:ascii="Arial" w:hAnsi="Arial" w:cs="Arial"/>
          <w:b/>
          <w:color w:val="auto"/>
          <w:sz w:val="20"/>
          <w:szCs w:val="20"/>
        </w:rPr>
        <w:t>Obowiązki w zakresie informacji i promocji</w:t>
      </w:r>
    </w:p>
    <w:p w14:paraId="181ABCFD" w14:textId="2138BCF8" w:rsidR="003E5E9C" w:rsidRPr="00717EE3" w:rsidRDefault="003E5E9C" w:rsidP="00B8209F">
      <w:pPr>
        <w:pStyle w:val="Akapitzlist"/>
        <w:numPr>
          <w:ilvl w:val="0"/>
          <w:numId w:val="26"/>
        </w:numPr>
        <w:tabs>
          <w:tab w:val="left" w:pos="364"/>
        </w:tabs>
        <w:spacing w:after="0" w:line="360" w:lineRule="auto"/>
        <w:ind w:left="425" w:right="-17" w:hanging="425"/>
        <w:rPr>
          <w:rFonts w:ascii="Arial" w:hAnsi="Arial" w:cs="Arial"/>
          <w:color w:val="auto"/>
          <w:szCs w:val="20"/>
        </w:rPr>
      </w:pPr>
      <w:proofErr w:type="spellStart"/>
      <w:r w:rsidRPr="00717EE3">
        <w:rPr>
          <w:rFonts w:ascii="Arial" w:hAnsi="Arial" w:cs="Arial"/>
          <w:szCs w:val="20"/>
        </w:rPr>
        <w:t>Grantobiorca</w:t>
      </w:r>
      <w:proofErr w:type="spellEnd"/>
      <w:r w:rsidRPr="00717EE3">
        <w:rPr>
          <w:rFonts w:ascii="Arial" w:hAnsi="Arial" w:cs="Arial"/>
          <w:szCs w:val="20"/>
        </w:rPr>
        <w:t xml:space="preserve"> jest zobowiązany do informowania opinii</w:t>
      </w:r>
      <w:r w:rsidR="00FD16CE" w:rsidRPr="00717EE3">
        <w:rPr>
          <w:rFonts w:ascii="Arial" w:hAnsi="Arial" w:cs="Arial"/>
          <w:szCs w:val="20"/>
        </w:rPr>
        <w:t xml:space="preserve"> publicznej o fakcie otrzymania </w:t>
      </w:r>
      <w:r w:rsidR="00D06F9A" w:rsidRPr="00717EE3">
        <w:rPr>
          <w:rFonts w:ascii="Arial" w:hAnsi="Arial" w:cs="Arial"/>
          <w:szCs w:val="20"/>
        </w:rPr>
        <w:t xml:space="preserve">dofinansowania na </w:t>
      </w:r>
      <w:r w:rsidR="00D06F9A" w:rsidRPr="00717EE3">
        <w:rPr>
          <w:rFonts w:ascii="Arial" w:hAnsi="Arial" w:cs="Arial"/>
          <w:color w:val="auto"/>
          <w:szCs w:val="20"/>
        </w:rPr>
        <w:t xml:space="preserve">realizację </w:t>
      </w:r>
      <w:r w:rsidR="00C2796D" w:rsidRPr="00717EE3">
        <w:rPr>
          <w:rFonts w:ascii="Arial" w:hAnsi="Arial" w:cs="Arial"/>
          <w:color w:val="auto"/>
          <w:szCs w:val="20"/>
        </w:rPr>
        <w:t>Z</w:t>
      </w:r>
      <w:r w:rsidR="00255F38" w:rsidRPr="00717EE3">
        <w:rPr>
          <w:rFonts w:ascii="Arial" w:hAnsi="Arial" w:cs="Arial"/>
          <w:color w:val="auto"/>
          <w:szCs w:val="20"/>
        </w:rPr>
        <w:t>adania grantowego</w:t>
      </w:r>
      <w:r w:rsidRPr="00717EE3">
        <w:rPr>
          <w:rFonts w:ascii="Arial" w:hAnsi="Arial" w:cs="Arial"/>
          <w:color w:val="auto"/>
          <w:szCs w:val="20"/>
        </w:rPr>
        <w:t xml:space="preserve"> ze środków </w:t>
      </w:r>
      <w:r w:rsidR="00FD16CE" w:rsidRPr="00717EE3">
        <w:rPr>
          <w:rFonts w:ascii="Arial" w:hAnsi="Arial" w:cs="Arial"/>
          <w:color w:val="auto"/>
          <w:szCs w:val="20"/>
        </w:rPr>
        <w:t>RPO WM</w:t>
      </w:r>
      <w:r w:rsidRPr="00717EE3">
        <w:rPr>
          <w:rFonts w:ascii="Arial" w:hAnsi="Arial" w:cs="Arial"/>
          <w:color w:val="auto"/>
          <w:szCs w:val="20"/>
        </w:rPr>
        <w:t>.</w:t>
      </w:r>
    </w:p>
    <w:p w14:paraId="54D0FA18" w14:textId="224E1638" w:rsidR="003E5E9C" w:rsidRPr="00717EE3" w:rsidRDefault="003E5E9C" w:rsidP="00B8209F">
      <w:pPr>
        <w:numPr>
          <w:ilvl w:val="0"/>
          <w:numId w:val="26"/>
        </w:numPr>
        <w:tabs>
          <w:tab w:val="left" w:pos="364"/>
        </w:tabs>
        <w:spacing w:line="360" w:lineRule="auto"/>
        <w:ind w:left="425" w:right="-17" w:hanging="425"/>
        <w:jc w:val="both"/>
        <w:rPr>
          <w:rFonts w:ascii="Arial" w:hAnsi="Arial"/>
        </w:rPr>
      </w:pPr>
      <w:proofErr w:type="spellStart"/>
      <w:r w:rsidRPr="00717EE3">
        <w:rPr>
          <w:rFonts w:ascii="Arial" w:hAnsi="Arial"/>
        </w:rPr>
        <w:t>Grantobiorca</w:t>
      </w:r>
      <w:proofErr w:type="spellEnd"/>
      <w:r w:rsidRPr="00717EE3">
        <w:rPr>
          <w:rFonts w:ascii="Arial" w:hAnsi="Arial"/>
        </w:rPr>
        <w:t xml:space="preserve"> powinien stosować w </w:t>
      </w:r>
      <w:r w:rsidR="00FD16CE" w:rsidRPr="00717EE3">
        <w:rPr>
          <w:rFonts w:ascii="Arial" w:hAnsi="Arial"/>
        </w:rPr>
        <w:t xml:space="preserve">zakresie informacji i promocji </w:t>
      </w:r>
      <w:r w:rsidR="00C2796D" w:rsidRPr="00717EE3">
        <w:rPr>
          <w:rFonts w:ascii="Arial" w:hAnsi="Arial"/>
        </w:rPr>
        <w:t>Z</w:t>
      </w:r>
      <w:r w:rsidR="00255F38" w:rsidRPr="00717EE3">
        <w:rPr>
          <w:rFonts w:ascii="Arial" w:hAnsi="Arial"/>
        </w:rPr>
        <w:t>adania grantowego</w:t>
      </w:r>
      <w:r w:rsidRPr="00717EE3">
        <w:rPr>
          <w:rFonts w:ascii="Arial" w:hAnsi="Arial"/>
        </w:rPr>
        <w:t xml:space="preserve"> zasady określone w „Podręczniku wnioskodawcy i beneficjenta programów</w:t>
      </w:r>
      <w:r w:rsidR="0029201C" w:rsidRPr="00717EE3">
        <w:rPr>
          <w:rFonts w:ascii="Arial" w:hAnsi="Arial"/>
        </w:rPr>
        <w:t xml:space="preserve"> polityki spójności 2014-2020 w </w:t>
      </w:r>
      <w:r w:rsidRPr="00717EE3">
        <w:rPr>
          <w:rFonts w:ascii="Arial" w:hAnsi="Arial"/>
        </w:rPr>
        <w:t>zakresie informacji i promocji” opublikowanym na stronie internetowej www.funduszeeuropejskie.gov.pl.</w:t>
      </w:r>
    </w:p>
    <w:p w14:paraId="495D2039" w14:textId="773254E1" w:rsidR="003E5E9C" w:rsidRPr="00717EE3" w:rsidRDefault="003E5E9C" w:rsidP="00010B50">
      <w:pPr>
        <w:numPr>
          <w:ilvl w:val="0"/>
          <w:numId w:val="26"/>
        </w:numPr>
        <w:tabs>
          <w:tab w:val="left" w:pos="364"/>
        </w:tabs>
        <w:spacing w:line="360" w:lineRule="auto"/>
        <w:ind w:left="425" w:right="-17" w:hanging="425"/>
        <w:jc w:val="both"/>
        <w:rPr>
          <w:rFonts w:ascii="Arial" w:hAnsi="Arial"/>
        </w:rPr>
      </w:pPr>
      <w:proofErr w:type="spellStart"/>
      <w:r w:rsidRPr="00717EE3">
        <w:rPr>
          <w:rFonts w:ascii="Arial" w:hAnsi="Arial"/>
        </w:rPr>
        <w:t>Grantobiorca</w:t>
      </w:r>
      <w:proofErr w:type="spellEnd"/>
      <w:r w:rsidRPr="00717EE3">
        <w:rPr>
          <w:rFonts w:ascii="Arial" w:hAnsi="Arial"/>
        </w:rPr>
        <w:t xml:space="preserve"> jest </w:t>
      </w:r>
      <w:r w:rsidRPr="00717EE3">
        <w:rPr>
          <w:rFonts w:ascii="Arial" w:hAnsi="Arial"/>
          <w:color w:val="000000"/>
        </w:rPr>
        <w:t>zobowiązany</w:t>
      </w:r>
      <w:r w:rsidRPr="00717EE3">
        <w:rPr>
          <w:rFonts w:ascii="Arial" w:hAnsi="Arial"/>
        </w:rPr>
        <w:t xml:space="preserve"> w szczególności do:</w:t>
      </w:r>
    </w:p>
    <w:p w14:paraId="14A9FFC1" w14:textId="77777777" w:rsidR="003E5E9C" w:rsidRPr="00717EE3" w:rsidRDefault="003E5E9C" w:rsidP="00B8209F">
      <w:pPr>
        <w:pStyle w:val="Akapitzlist"/>
        <w:numPr>
          <w:ilvl w:val="1"/>
          <w:numId w:val="26"/>
        </w:numPr>
        <w:tabs>
          <w:tab w:val="left" w:pos="1124"/>
        </w:tabs>
        <w:spacing w:after="0" w:line="360" w:lineRule="auto"/>
        <w:ind w:left="709" w:right="-16" w:hanging="283"/>
        <w:rPr>
          <w:rFonts w:ascii="Arial" w:hAnsi="Arial" w:cs="Arial"/>
          <w:szCs w:val="20"/>
        </w:rPr>
      </w:pPr>
      <w:r w:rsidRPr="00717EE3">
        <w:rPr>
          <w:rFonts w:ascii="Arial" w:hAnsi="Arial" w:cs="Arial"/>
          <w:szCs w:val="20"/>
        </w:rPr>
        <w:t>oznaczania znakiem Unii Europejskiej, barwy Rzeczypospolitej Polskiej i znakiem Funduszy Europejskich:</w:t>
      </w:r>
    </w:p>
    <w:p w14:paraId="58C548CF" w14:textId="13C13FF9" w:rsidR="003E5E9C" w:rsidRPr="00717EE3" w:rsidRDefault="003E5E9C" w:rsidP="00B8209F">
      <w:pPr>
        <w:pStyle w:val="Akapitzlist"/>
        <w:numPr>
          <w:ilvl w:val="3"/>
          <w:numId w:val="26"/>
        </w:numPr>
        <w:tabs>
          <w:tab w:val="left" w:pos="1124"/>
        </w:tabs>
        <w:spacing w:after="0" w:line="360" w:lineRule="auto"/>
        <w:ind w:left="1134" w:right="-17" w:hanging="425"/>
        <w:rPr>
          <w:rFonts w:ascii="Arial" w:hAnsi="Arial" w:cs="Arial"/>
          <w:color w:val="auto"/>
          <w:szCs w:val="20"/>
        </w:rPr>
      </w:pPr>
      <w:r w:rsidRPr="00717EE3">
        <w:rPr>
          <w:rFonts w:ascii="Arial" w:hAnsi="Arial" w:cs="Arial"/>
          <w:szCs w:val="20"/>
        </w:rPr>
        <w:t xml:space="preserve">wszystkich prowadzonych działań informacyjnych i promocyjnych </w:t>
      </w:r>
      <w:r w:rsidR="00255F38" w:rsidRPr="00717EE3">
        <w:rPr>
          <w:rFonts w:ascii="Arial" w:hAnsi="Arial" w:cs="Arial"/>
          <w:szCs w:val="20"/>
        </w:rPr>
        <w:t xml:space="preserve">dotyczących </w:t>
      </w:r>
      <w:r w:rsidR="00C2796D" w:rsidRPr="00717EE3">
        <w:rPr>
          <w:rFonts w:ascii="Arial" w:hAnsi="Arial" w:cs="Arial"/>
          <w:color w:val="auto"/>
          <w:szCs w:val="20"/>
        </w:rPr>
        <w:t>Z</w:t>
      </w:r>
      <w:r w:rsidR="00255F38" w:rsidRPr="00717EE3">
        <w:rPr>
          <w:rFonts w:ascii="Arial" w:hAnsi="Arial" w:cs="Arial"/>
          <w:color w:val="auto"/>
          <w:szCs w:val="20"/>
        </w:rPr>
        <w:t>adania grantowego,</w:t>
      </w:r>
      <w:r w:rsidR="00FD16CE" w:rsidRPr="00717EE3">
        <w:rPr>
          <w:rFonts w:ascii="Arial" w:hAnsi="Arial" w:cs="Arial"/>
          <w:color w:val="auto"/>
          <w:szCs w:val="20"/>
        </w:rPr>
        <w:t xml:space="preserve"> </w:t>
      </w:r>
    </w:p>
    <w:p w14:paraId="238701CC" w14:textId="173959F1" w:rsidR="003E5E9C" w:rsidRPr="00717EE3" w:rsidRDefault="003E5E9C" w:rsidP="00B8209F">
      <w:pPr>
        <w:pStyle w:val="Akapitzlist"/>
        <w:numPr>
          <w:ilvl w:val="3"/>
          <w:numId w:val="26"/>
        </w:numPr>
        <w:tabs>
          <w:tab w:val="left" w:pos="1134"/>
        </w:tabs>
        <w:spacing w:after="0" w:line="360" w:lineRule="auto"/>
        <w:ind w:left="1134" w:right="-17" w:hanging="425"/>
        <w:rPr>
          <w:rFonts w:ascii="Arial" w:hAnsi="Arial" w:cs="Arial"/>
          <w:szCs w:val="20"/>
        </w:rPr>
      </w:pPr>
      <w:r w:rsidRPr="00717EE3">
        <w:rPr>
          <w:rFonts w:ascii="Arial" w:hAnsi="Arial" w:cs="Arial"/>
          <w:szCs w:val="20"/>
        </w:rPr>
        <w:t>wszystkich doku</w:t>
      </w:r>
      <w:r w:rsidR="00FD16CE" w:rsidRPr="00717EE3">
        <w:rPr>
          <w:rFonts w:ascii="Arial" w:hAnsi="Arial" w:cs="Arial"/>
          <w:szCs w:val="20"/>
        </w:rPr>
        <w:t xml:space="preserve">mentów związanych z realizacją </w:t>
      </w:r>
      <w:r w:rsidR="00C2796D" w:rsidRPr="00717EE3">
        <w:rPr>
          <w:rFonts w:ascii="Arial" w:hAnsi="Arial" w:cs="Arial"/>
          <w:color w:val="auto"/>
          <w:szCs w:val="20"/>
        </w:rPr>
        <w:t>Z</w:t>
      </w:r>
      <w:r w:rsidR="00255F38" w:rsidRPr="00717EE3">
        <w:rPr>
          <w:rFonts w:ascii="Arial" w:hAnsi="Arial" w:cs="Arial"/>
          <w:color w:val="auto"/>
          <w:szCs w:val="20"/>
        </w:rPr>
        <w:t>adania grantowego</w:t>
      </w:r>
      <w:r w:rsidRPr="00717EE3">
        <w:rPr>
          <w:rFonts w:ascii="Arial" w:hAnsi="Arial" w:cs="Arial"/>
          <w:szCs w:val="20"/>
        </w:rPr>
        <w:t>, podawanych do wiadomości publicznej,</w:t>
      </w:r>
    </w:p>
    <w:p w14:paraId="0D5CA55C" w14:textId="77777777" w:rsidR="003E5E9C" w:rsidRPr="00717EE3" w:rsidRDefault="003E5E9C" w:rsidP="00B8209F">
      <w:pPr>
        <w:numPr>
          <w:ilvl w:val="1"/>
          <w:numId w:val="26"/>
        </w:numPr>
        <w:tabs>
          <w:tab w:val="left" w:pos="1124"/>
        </w:tabs>
        <w:spacing w:line="360" w:lineRule="auto"/>
        <w:ind w:left="1134" w:right="-17" w:hanging="567"/>
        <w:jc w:val="both"/>
        <w:rPr>
          <w:rFonts w:ascii="Arial" w:hAnsi="Arial"/>
        </w:rPr>
      </w:pPr>
      <w:r w:rsidRPr="00717EE3">
        <w:rPr>
          <w:rFonts w:ascii="Arial" w:hAnsi="Arial"/>
        </w:rPr>
        <w:t>umieszczenia przynajmniej jednego plakatu o minimalnym formacie A3</w:t>
      </w:r>
      <w:r w:rsidR="0038430C" w:rsidRPr="00717EE3">
        <w:rPr>
          <w:rFonts w:ascii="Arial" w:hAnsi="Arial"/>
        </w:rPr>
        <w:t xml:space="preserve"> zgodnie z wyt</w:t>
      </w:r>
      <w:r w:rsidR="00255F38" w:rsidRPr="00717EE3">
        <w:rPr>
          <w:rFonts w:ascii="Arial" w:hAnsi="Arial"/>
        </w:rPr>
        <w:t>ycznymi o których mowa w ust. 2,</w:t>
      </w:r>
    </w:p>
    <w:p w14:paraId="36408161" w14:textId="33947757" w:rsidR="003E5E9C" w:rsidRPr="00717EE3" w:rsidRDefault="00262F14" w:rsidP="00B8209F">
      <w:pPr>
        <w:numPr>
          <w:ilvl w:val="1"/>
          <w:numId w:val="26"/>
        </w:numPr>
        <w:tabs>
          <w:tab w:val="left" w:pos="1124"/>
        </w:tabs>
        <w:spacing w:line="360" w:lineRule="auto"/>
        <w:ind w:left="1134" w:right="-17" w:hanging="567"/>
        <w:jc w:val="both"/>
        <w:rPr>
          <w:rFonts w:ascii="Arial" w:hAnsi="Arial"/>
        </w:rPr>
      </w:pPr>
      <w:r w:rsidRPr="00717EE3">
        <w:rPr>
          <w:rFonts w:ascii="Arial" w:hAnsi="Arial"/>
        </w:rPr>
        <w:t xml:space="preserve">umieszczania opisu </w:t>
      </w:r>
      <w:r w:rsidR="00C2796D" w:rsidRPr="00717EE3">
        <w:rPr>
          <w:rFonts w:ascii="Arial" w:hAnsi="Arial"/>
        </w:rPr>
        <w:t>Z</w:t>
      </w:r>
      <w:r w:rsidR="00255F38" w:rsidRPr="00717EE3">
        <w:rPr>
          <w:rFonts w:ascii="Arial" w:hAnsi="Arial"/>
        </w:rPr>
        <w:t xml:space="preserve">adania grantowego </w:t>
      </w:r>
      <w:r w:rsidR="003E5E9C" w:rsidRPr="00717EE3">
        <w:rPr>
          <w:rFonts w:ascii="Arial" w:hAnsi="Arial"/>
        </w:rPr>
        <w:t>na swojej stronie internetowej;</w:t>
      </w:r>
    </w:p>
    <w:p w14:paraId="63B0409A" w14:textId="045FD389" w:rsidR="003E5E9C" w:rsidRPr="00717EE3" w:rsidRDefault="003E5E9C" w:rsidP="00B8209F">
      <w:pPr>
        <w:numPr>
          <w:ilvl w:val="1"/>
          <w:numId w:val="26"/>
        </w:numPr>
        <w:tabs>
          <w:tab w:val="left" w:pos="1124"/>
        </w:tabs>
        <w:spacing w:line="360" w:lineRule="auto"/>
        <w:ind w:left="1134" w:right="-17" w:hanging="567"/>
        <w:jc w:val="both"/>
        <w:rPr>
          <w:rFonts w:ascii="Arial" w:hAnsi="Arial"/>
        </w:rPr>
      </w:pPr>
      <w:r w:rsidRPr="00717EE3">
        <w:rPr>
          <w:rFonts w:ascii="Arial" w:hAnsi="Arial"/>
        </w:rPr>
        <w:t>przekazywania opinii publicznej i podmiotom uczestniczą</w:t>
      </w:r>
      <w:r w:rsidR="00262F14" w:rsidRPr="00717EE3">
        <w:rPr>
          <w:rFonts w:ascii="Arial" w:hAnsi="Arial"/>
        </w:rPr>
        <w:t xml:space="preserve">cym w </w:t>
      </w:r>
      <w:r w:rsidR="00C2796D" w:rsidRPr="00717EE3">
        <w:rPr>
          <w:rFonts w:ascii="Arial" w:hAnsi="Arial"/>
        </w:rPr>
        <w:t>Z</w:t>
      </w:r>
      <w:r w:rsidR="000F71CA" w:rsidRPr="00717EE3">
        <w:rPr>
          <w:rFonts w:ascii="Arial" w:hAnsi="Arial"/>
        </w:rPr>
        <w:t xml:space="preserve">adaniu grantowym </w:t>
      </w:r>
      <w:r w:rsidR="00262F14" w:rsidRPr="00717EE3">
        <w:rPr>
          <w:rFonts w:ascii="Arial" w:hAnsi="Arial"/>
        </w:rPr>
        <w:t xml:space="preserve">informacji, że </w:t>
      </w:r>
      <w:r w:rsidR="00C2796D" w:rsidRPr="00717EE3">
        <w:rPr>
          <w:rFonts w:ascii="Arial" w:hAnsi="Arial"/>
        </w:rPr>
        <w:t>Z</w:t>
      </w:r>
      <w:r w:rsidR="00255F38" w:rsidRPr="00717EE3">
        <w:rPr>
          <w:rFonts w:ascii="Arial" w:hAnsi="Arial"/>
        </w:rPr>
        <w:t>adanie grantowe</w:t>
      </w:r>
      <w:r w:rsidRPr="00717EE3">
        <w:rPr>
          <w:rFonts w:ascii="Arial" w:hAnsi="Arial"/>
        </w:rPr>
        <w:t xml:space="preserve"> uzyskał</w:t>
      </w:r>
      <w:r w:rsidR="00255F38" w:rsidRPr="00717EE3">
        <w:rPr>
          <w:rFonts w:ascii="Arial" w:hAnsi="Arial"/>
        </w:rPr>
        <w:t>o</w:t>
      </w:r>
      <w:r w:rsidRPr="00717EE3">
        <w:rPr>
          <w:rFonts w:ascii="Arial" w:hAnsi="Arial"/>
        </w:rPr>
        <w:t xml:space="preserve"> unijne dofinansowanie w formie odpowiedniego oznakowania;</w:t>
      </w:r>
    </w:p>
    <w:p w14:paraId="07E68EB0" w14:textId="3BDDDC2C" w:rsidR="00CD42AD" w:rsidRPr="00717EE3" w:rsidRDefault="003E5E9C" w:rsidP="005A7FE0">
      <w:pPr>
        <w:numPr>
          <w:ilvl w:val="1"/>
          <w:numId w:val="26"/>
        </w:numPr>
        <w:tabs>
          <w:tab w:val="left" w:pos="1124"/>
        </w:tabs>
        <w:spacing w:line="360" w:lineRule="auto"/>
        <w:ind w:left="1134" w:right="-17" w:hanging="567"/>
        <w:jc w:val="both"/>
        <w:rPr>
          <w:rFonts w:ascii="Arial" w:eastAsia="Times New Roman" w:hAnsi="Arial"/>
        </w:rPr>
      </w:pPr>
      <w:r w:rsidRPr="00717EE3">
        <w:rPr>
          <w:rFonts w:ascii="Arial" w:hAnsi="Arial"/>
        </w:rPr>
        <w:t>dokumentowania działań informacyjnych i promocyjnych prowadzonych w ramach</w:t>
      </w:r>
      <w:r w:rsidR="00262F14" w:rsidRPr="00717EE3">
        <w:rPr>
          <w:rFonts w:ascii="Arial" w:hAnsi="Arial"/>
        </w:rPr>
        <w:t xml:space="preserve"> </w:t>
      </w:r>
      <w:r w:rsidR="00C2796D" w:rsidRPr="00717EE3">
        <w:rPr>
          <w:rFonts w:ascii="Arial" w:hAnsi="Arial"/>
        </w:rPr>
        <w:t>Z</w:t>
      </w:r>
      <w:r w:rsidR="00255F38" w:rsidRPr="00717EE3">
        <w:rPr>
          <w:rFonts w:ascii="Arial" w:hAnsi="Arial"/>
        </w:rPr>
        <w:t>adania grantowego.</w:t>
      </w:r>
    </w:p>
    <w:p w14:paraId="2255352C" w14:textId="02689C07" w:rsidR="003E5E9C" w:rsidRPr="00717EE3" w:rsidRDefault="00B46371" w:rsidP="005A7FE0">
      <w:pPr>
        <w:pStyle w:val="Nagwek2"/>
        <w:spacing w:line="360" w:lineRule="auto"/>
        <w:jc w:val="center"/>
        <w:rPr>
          <w:rFonts w:ascii="Arial" w:hAnsi="Arial"/>
          <w:b/>
        </w:rPr>
      </w:pPr>
      <w:r w:rsidRPr="00717EE3">
        <w:rPr>
          <w:rFonts w:ascii="Arial" w:hAnsi="Arial" w:cs="Arial"/>
          <w:b/>
          <w:color w:val="auto"/>
          <w:sz w:val="20"/>
          <w:szCs w:val="20"/>
        </w:rPr>
        <w:lastRenderedPageBreak/>
        <w:t>§ 13</w:t>
      </w:r>
      <w:r w:rsidR="003E5E9C" w:rsidRPr="00717EE3">
        <w:rPr>
          <w:rFonts w:ascii="Arial" w:hAnsi="Arial" w:cs="Arial"/>
          <w:b/>
          <w:color w:val="auto"/>
          <w:sz w:val="20"/>
          <w:szCs w:val="20"/>
        </w:rPr>
        <w:t>.</w:t>
      </w:r>
    </w:p>
    <w:p w14:paraId="087E58AE" w14:textId="4FFD229A" w:rsidR="003E5E9C" w:rsidRPr="00717EE3" w:rsidRDefault="003E5E9C" w:rsidP="005A7FE0">
      <w:pPr>
        <w:pStyle w:val="Nagwek2"/>
        <w:spacing w:before="0" w:line="360" w:lineRule="auto"/>
        <w:jc w:val="center"/>
        <w:rPr>
          <w:rFonts w:ascii="Arial" w:hAnsi="Arial"/>
          <w:b/>
        </w:rPr>
      </w:pPr>
      <w:r w:rsidRPr="00717EE3">
        <w:rPr>
          <w:rFonts w:ascii="Arial" w:hAnsi="Arial" w:cs="Arial"/>
          <w:b/>
          <w:color w:val="auto"/>
          <w:sz w:val="20"/>
          <w:szCs w:val="20"/>
        </w:rPr>
        <w:t>Obowiązki w zakresie przechowywania i udostępniania dokumentów</w:t>
      </w:r>
    </w:p>
    <w:p w14:paraId="721CBE3C" w14:textId="61ECE411" w:rsidR="0003607E" w:rsidRPr="00717EE3" w:rsidRDefault="003E5E9C" w:rsidP="00B8209F">
      <w:pPr>
        <w:pStyle w:val="Akapitzlist"/>
        <w:numPr>
          <w:ilvl w:val="0"/>
          <w:numId w:val="27"/>
        </w:numPr>
        <w:tabs>
          <w:tab w:val="left" w:pos="364"/>
        </w:tabs>
        <w:spacing w:after="0" w:line="360" w:lineRule="auto"/>
        <w:ind w:left="426" w:right="-16" w:hanging="426"/>
        <w:rPr>
          <w:rFonts w:ascii="Arial" w:hAnsi="Arial" w:cs="Arial"/>
          <w:szCs w:val="20"/>
        </w:rPr>
      </w:pPr>
      <w:proofErr w:type="spellStart"/>
      <w:r w:rsidRPr="00717EE3">
        <w:rPr>
          <w:rFonts w:ascii="Arial" w:hAnsi="Arial" w:cs="Arial"/>
          <w:szCs w:val="20"/>
        </w:rPr>
        <w:t>Grantobiorca</w:t>
      </w:r>
      <w:proofErr w:type="spellEnd"/>
      <w:r w:rsidRPr="00717EE3">
        <w:rPr>
          <w:rFonts w:ascii="Arial" w:hAnsi="Arial" w:cs="Arial"/>
          <w:szCs w:val="20"/>
        </w:rPr>
        <w:t xml:space="preserve"> zobowiązuje się do przechowywania dokum</w:t>
      </w:r>
      <w:r w:rsidR="00262F14" w:rsidRPr="00717EE3">
        <w:rPr>
          <w:rFonts w:ascii="Arial" w:hAnsi="Arial" w:cs="Arial"/>
          <w:szCs w:val="20"/>
        </w:rPr>
        <w:t xml:space="preserve">entacji związanej z realizacją </w:t>
      </w:r>
      <w:r w:rsidR="00C2796D" w:rsidRPr="00717EE3">
        <w:rPr>
          <w:rFonts w:ascii="Arial" w:hAnsi="Arial" w:cs="Arial"/>
          <w:color w:val="auto"/>
          <w:szCs w:val="20"/>
        </w:rPr>
        <w:t>Z</w:t>
      </w:r>
      <w:r w:rsidR="00255F38" w:rsidRPr="00717EE3">
        <w:rPr>
          <w:rFonts w:ascii="Arial" w:hAnsi="Arial" w:cs="Arial"/>
          <w:color w:val="auto"/>
          <w:szCs w:val="20"/>
        </w:rPr>
        <w:t>adania grantowego</w:t>
      </w:r>
      <w:r w:rsidR="00257CDE" w:rsidRPr="00717EE3">
        <w:rPr>
          <w:rFonts w:ascii="Arial" w:hAnsi="Arial" w:cs="Arial"/>
          <w:color w:val="auto"/>
          <w:szCs w:val="20"/>
        </w:rPr>
        <w:t>, zgodnie z przepisami R</w:t>
      </w:r>
      <w:r w:rsidRPr="00717EE3">
        <w:rPr>
          <w:rFonts w:ascii="Arial" w:hAnsi="Arial" w:cs="Arial"/>
          <w:color w:val="auto"/>
          <w:szCs w:val="20"/>
        </w:rPr>
        <w:t xml:space="preserve">ozporządzenia ogólnego </w:t>
      </w:r>
      <w:r w:rsidR="00FC3EFC" w:rsidRPr="00717EE3">
        <w:rPr>
          <w:rFonts w:ascii="Arial" w:hAnsi="Arial" w:cs="Arial"/>
          <w:color w:val="auto"/>
          <w:szCs w:val="20"/>
        </w:rPr>
        <w:t xml:space="preserve">przez okres </w:t>
      </w:r>
      <w:r w:rsidRPr="00717EE3">
        <w:rPr>
          <w:rFonts w:ascii="Arial" w:hAnsi="Arial" w:cs="Arial"/>
          <w:color w:val="auto"/>
          <w:szCs w:val="20"/>
        </w:rPr>
        <w:t>dwóch lat od d</w:t>
      </w:r>
      <w:r w:rsidRPr="00717EE3">
        <w:rPr>
          <w:rFonts w:ascii="Arial" w:hAnsi="Arial" w:cs="Arial"/>
          <w:szCs w:val="20"/>
        </w:rPr>
        <w:t xml:space="preserve">nia 31 grudnia następującego po złożeniu do Komisji Europejskiej zestawienia wydatków, </w:t>
      </w:r>
      <w:r w:rsidR="00FC3EFC" w:rsidRPr="00717EE3">
        <w:rPr>
          <w:rFonts w:ascii="Arial" w:hAnsi="Arial" w:cs="Arial"/>
          <w:szCs w:val="20"/>
        </w:rPr>
        <w:t>w którym ujęto ostateczne wydatki dotyczące zakończonej operacji</w:t>
      </w:r>
      <w:r w:rsidR="00C95653" w:rsidRPr="00717EE3">
        <w:rPr>
          <w:rFonts w:ascii="Arial" w:hAnsi="Arial" w:cs="Arial"/>
          <w:szCs w:val="20"/>
        </w:rPr>
        <w:t xml:space="preserve">, </w:t>
      </w:r>
      <w:r w:rsidR="00C95653" w:rsidRPr="00717EE3">
        <w:rPr>
          <w:rFonts w:ascii="Arial" w:hAnsi="Arial" w:cs="Arial"/>
          <w:color w:val="auto"/>
          <w:szCs w:val="20"/>
        </w:rPr>
        <w:t>z zastrzeżeniem przepisów przewidujących dłuższy termin przeprowadzania kontroli, o których mowa w art</w:t>
      </w:r>
      <w:r w:rsidR="00257CDE" w:rsidRPr="00717EE3">
        <w:rPr>
          <w:rFonts w:ascii="Arial" w:hAnsi="Arial" w:cs="Arial"/>
          <w:color w:val="auto"/>
          <w:szCs w:val="20"/>
        </w:rPr>
        <w:t>. 23 ust. 3 ustawy wdrożeniowej</w:t>
      </w:r>
      <w:r w:rsidR="00257CDE" w:rsidRPr="00717EE3">
        <w:rPr>
          <w:rFonts w:ascii="Arial" w:hAnsi="Arial" w:cs="Arial"/>
          <w:szCs w:val="20"/>
        </w:rPr>
        <w:t>.</w:t>
      </w:r>
    </w:p>
    <w:p w14:paraId="53BAF862" w14:textId="49544566" w:rsidR="003E5E9C" w:rsidRPr="00717EE3" w:rsidRDefault="00F1486C" w:rsidP="00B8209F">
      <w:pPr>
        <w:pStyle w:val="Akapitzlist"/>
        <w:numPr>
          <w:ilvl w:val="0"/>
          <w:numId w:val="27"/>
        </w:numPr>
        <w:spacing w:after="0" w:line="360" w:lineRule="auto"/>
        <w:ind w:left="426" w:right="-16" w:hanging="426"/>
        <w:rPr>
          <w:rFonts w:ascii="Arial" w:hAnsi="Arial" w:cs="Arial"/>
          <w:szCs w:val="20"/>
        </w:rPr>
      </w:pPr>
      <w:proofErr w:type="spellStart"/>
      <w:r w:rsidRPr="00717EE3">
        <w:rPr>
          <w:rFonts w:ascii="Arial" w:hAnsi="Arial" w:cs="Arial"/>
          <w:szCs w:val="20"/>
        </w:rPr>
        <w:t>Grantodawca</w:t>
      </w:r>
      <w:proofErr w:type="spellEnd"/>
      <w:r w:rsidRPr="00717EE3">
        <w:rPr>
          <w:rFonts w:ascii="Arial" w:hAnsi="Arial" w:cs="Arial"/>
          <w:szCs w:val="20"/>
        </w:rPr>
        <w:t xml:space="preserve"> </w:t>
      </w:r>
      <w:r w:rsidR="003E5E9C" w:rsidRPr="00717EE3">
        <w:rPr>
          <w:rFonts w:ascii="Arial" w:hAnsi="Arial" w:cs="Arial"/>
          <w:szCs w:val="20"/>
        </w:rPr>
        <w:t xml:space="preserve">poinformuje </w:t>
      </w:r>
      <w:proofErr w:type="spellStart"/>
      <w:r w:rsidR="003E5E9C" w:rsidRPr="00717EE3">
        <w:rPr>
          <w:rFonts w:ascii="Arial" w:hAnsi="Arial" w:cs="Arial"/>
          <w:szCs w:val="20"/>
        </w:rPr>
        <w:t>Grantobiorcę</w:t>
      </w:r>
      <w:proofErr w:type="spellEnd"/>
      <w:r w:rsidR="003E5E9C" w:rsidRPr="00717EE3">
        <w:rPr>
          <w:rFonts w:ascii="Arial" w:hAnsi="Arial" w:cs="Arial"/>
          <w:szCs w:val="20"/>
        </w:rPr>
        <w:t xml:space="preserve"> o dacie, o której mowa w ust. 1.</w:t>
      </w:r>
    </w:p>
    <w:p w14:paraId="46D7B9B8" w14:textId="77777777" w:rsidR="003E5E9C" w:rsidRPr="00717EE3" w:rsidRDefault="003E5E9C" w:rsidP="00B8209F">
      <w:pPr>
        <w:numPr>
          <w:ilvl w:val="0"/>
          <w:numId w:val="27"/>
        </w:numPr>
        <w:spacing w:line="360" w:lineRule="auto"/>
        <w:ind w:left="426" w:right="-16" w:hanging="426"/>
        <w:jc w:val="both"/>
        <w:rPr>
          <w:rFonts w:ascii="Arial" w:hAnsi="Arial"/>
        </w:rPr>
      </w:pPr>
      <w:r w:rsidRPr="00717EE3">
        <w:rPr>
          <w:rFonts w:ascii="Arial" w:hAnsi="Arial"/>
        </w:rPr>
        <w:t>Dokumenty przechowuje się albo w oryginałach albo w ich uwierzytelnionych odpisach lub na powszechnie uznanych nośnikach danych, w tym jako elektroniczne wersje dokumentów oryginalnych lub dokumenty istniejące wyłącznie w wersji elektronicznej.</w:t>
      </w:r>
    </w:p>
    <w:p w14:paraId="25063279" w14:textId="03C1EC3A" w:rsidR="0098105F" w:rsidRPr="00717EE3" w:rsidRDefault="003E5E9C" w:rsidP="005A7FE0">
      <w:pPr>
        <w:numPr>
          <w:ilvl w:val="0"/>
          <w:numId w:val="27"/>
        </w:numPr>
        <w:tabs>
          <w:tab w:val="left" w:pos="364"/>
        </w:tabs>
        <w:spacing w:line="360" w:lineRule="auto"/>
        <w:ind w:left="426" w:right="-16" w:hanging="426"/>
        <w:jc w:val="both"/>
        <w:rPr>
          <w:rFonts w:ascii="Arial" w:hAnsi="Arial"/>
        </w:rPr>
      </w:pPr>
      <w:proofErr w:type="spellStart"/>
      <w:r w:rsidRPr="00717EE3">
        <w:rPr>
          <w:rFonts w:ascii="Arial" w:hAnsi="Arial"/>
        </w:rPr>
        <w:t>Grantobiorca</w:t>
      </w:r>
      <w:proofErr w:type="spellEnd"/>
      <w:r w:rsidRPr="00717EE3">
        <w:rPr>
          <w:rFonts w:ascii="Arial" w:hAnsi="Arial"/>
        </w:rPr>
        <w:t xml:space="preserve"> zob</w:t>
      </w:r>
      <w:r w:rsidR="00257CDE" w:rsidRPr="00717EE3">
        <w:rPr>
          <w:rFonts w:ascii="Arial" w:hAnsi="Arial"/>
        </w:rPr>
        <w:t>owiązuje się wraz ze składanym W</w:t>
      </w:r>
      <w:r w:rsidRPr="00717EE3">
        <w:rPr>
          <w:rFonts w:ascii="Arial" w:hAnsi="Arial"/>
        </w:rPr>
        <w:t xml:space="preserve">nioskiem rozliczającym grant poinformować </w:t>
      </w:r>
      <w:proofErr w:type="spellStart"/>
      <w:r w:rsidR="00F1486C" w:rsidRPr="00717EE3">
        <w:rPr>
          <w:rFonts w:ascii="Arial" w:hAnsi="Arial"/>
        </w:rPr>
        <w:t>Grantodawcę</w:t>
      </w:r>
      <w:proofErr w:type="spellEnd"/>
      <w:r w:rsidRPr="00717EE3">
        <w:rPr>
          <w:rFonts w:ascii="Arial" w:hAnsi="Arial"/>
        </w:rPr>
        <w:t xml:space="preserve"> o miejscu przechowywania doku</w:t>
      </w:r>
      <w:r w:rsidR="00F1486C" w:rsidRPr="00717EE3">
        <w:rPr>
          <w:rFonts w:ascii="Arial" w:hAnsi="Arial"/>
        </w:rPr>
        <w:t xml:space="preserve">mentów związanych z realizacją </w:t>
      </w:r>
      <w:r w:rsidR="00C2796D" w:rsidRPr="00717EE3">
        <w:rPr>
          <w:rFonts w:ascii="Arial" w:hAnsi="Arial"/>
        </w:rPr>
        <w:t>Z</w:t>
      </w:r>
      <w:r w:rsidR="00AA0D13" w:rsidRPr="00717EE3">
        <w:rPr>
          <w:rFonts w:ascii="Arial" w:hAnsi="Arial"/>
        </w:rPr>
        <w:t>adania grantowego</w:t>
      </w:r>
      <w:r w:rsidR="003A3EED" w:rsidRPr="00717EE3">
        <w:rPr>
          <w:rFonts w:ascii="Arial" w:hAnsi="Arial"/>
        </w:rPr>
        <w:t>.</w:t>
      </w:r>
    </w:p>
    <w:p w14:paraId="7E651815" w14:textId="7CEFB8F1" w:rsidR="003E5E9C" w:rsidRPr="00717EE3" w:rsidRDefault="00B46371" w:rsidP="005A7FE0">
      <w:pPr>
        <w:pStyle w:val="Nagwek2"/>
        <w:spacing w:line="360" w:lineRule="auto"/>
        <w:jc w:val="center"/>
        <w:rPr>
          <w:rFonts w:ascii="Arial" w:hAnsi="Arial"/>
          <w:b/>
        </w:rPr>
      </w:pPr>
      <w:r w:rsidRPr="00717EE3">
        <w:rPr>
          <w:rFonts w:ascii="Arial" w:hAnsi="Arial" w:cs="Arial"/>
          <w:b/>
          <w:color w:val="auto"/>
          <w:sz w:val="20"/>
          <w:szCs w:val="20"/>
        </w:rPr>
        <w:t>§ 1</w:t>
      </w:r>
      <w:r w:rsidR="00E63F43" w:rsidRPr="00717EE3">
        <w:rPr>
          <w:rFonts w:ascii="Arial" w:hAnsi="Arial" w:cs="Arial"/>
          <w:b/>
          <w:color w:val="auto"/>
          <w:sz w:val="20"/>
          <w:szCs w:val="20"/>
        </w:rPr>
        <w:t>4</w:t>
      </w:r>
      <w:r w:rsidR="003E5E9C" w:rsidRPr="00717EE3">
        <w:rPr>
          <w:rFonts w:ascii="Arial" w:hAnsi="Arial" w:cs="Arial"/>
          <w:b/>
          <w:color w:val="auto"/>
          <w:sz w:val="20"/>
          <w:szCs w:val="20"/>
        </w:rPr>
        <w:t>.</w:t>
      </w:r>
    </w:p>
    <w:p w14:paraId="1F71B12D" w14:textId="3006E222" w:rsidR="003E5E9C" w:rsidRPr="00717EE3" w:rsidRDefault="003E5E9C" w:rsidP="005A7FE0">
      <w:pPr>
        <w:pStyle w:val="Nagwek2"/>
        <w:spacing w:before="0" w:line="360" w:lineRule="auto"/>
        <w:jc w:val="center"/>
        <w:rPr>
          <w:rFonts w:ascii="Arial" w:hAnsi="Arial"/>
          <w:b/>
        </w:rPr>
      </w:pPr>
      <w:r w:rsidRPr="00717EE3">
        <w:rPr>
          <w:rFonts w:ascii="Arial" w:hAnsi="Arial" w:cs="Arial"/>
          <w:b/>
          <w:color w:val="auto"/>
          <w:sz w:val="20"/>
          <w:szCs w:val="20"/>
        </w:rPr>
        <w:t xml:space="preserve">Zmiany w </w:t>
      </w:r>
      <w:r w:rsidR="005F11C2" w:rsidRPr="00717EE3">
        <w:rPr>
          <w:rFonts w:ascii="Arial" w:hAnsi="Arial" w:cs="Arial"/>
          <w:b/>
          <w:color w:val="auto"/>
          <w:sz w:val="20"/>
          <w:szCs w:val="20"/>
        </w:rPr>
        <w:t>Z</w:t>
      </w:r>
      <w:r w:rsidR="000F71CA" w:rsidRPr="00717EE3">
        <w:rPr>
          <w:rFonts w:ascii="Arial" w:hAnsi="Arial" w:cs="Arial"/>
          <w:b/>
          <w:color w:val="auto"/>
          <w:sz w:val="20"/>
          <w:szCs w:val="20"/>
        </w:rPr>
        <w:t>adaniu grantowym</w:t>
      </w:r>
    </w:p>
    <w:p w14:paraId="075D2381" w14:textId="41903261" w:rsidR="003E5E9C" w:rsidRPr="00717EE3" w:rsidRDefault="003E5E9C" w:rsidP="00B8209F">
      <w:pPr>
        <w:numPr>
          <w:ilvl w:val="0"/>
          <w:numId w:val="4"/>
        </w:numPr>
        <w:tabs>
          <w:tab w:val="left" w:pos="364"/>
        </w:tabs>
        <w:spacing w:line="360" w:lineRule="auto"/>
        <w:ind w:left="364" w:hanging="364"/>
        <w:jc w:val="both"/>
        <w:rPr>
          <w:rFonts w:ascii="Arial" w:hAnsi="Arial"/>
        </w:rPr>
      </w:pPr>
      <w:proofErr w:type="spellStart"/>
      <w:r w:rsidRPr="00717EE3">
        <w:rPr>
          <w:rFonts w:ascii="Arial" w:hAnsi="Arial"/>
        </w:rPr>
        <w:t>Grantobiorca</w:t>
      </w:r>
      <w:proofErr w:type="spellEnd"/>
      <w:r w:rsidRPr="00717EE3">
        <w:rPr>
          <w:rFonts w:ascii="Arial" w:hAnsi="Arial"/>
        </w:rPr>
        <w:t xml:space="preserve"> </w:t>
      </w:r>
      <w:r w:rsidR="00182C00" w:rsidRPr="00717EE3">
        <w:rPr>
          <w:rFonts w:ascii="Arial" w:hAnsi="Arial"/>
        </w:rPr>
        <w:t xml:space="preserve">jest zobowiązany do realizacji </w:t>
      </w:r>
      <w:r w:rsidR="005F11C2" w:rsidRPr="00717EE3">
        <w:rPr>
          <w:rFonts w:ascii="Arial" w:hAnsi="Arial"/>
        </w:rPr>
        <w:t>Z</w:t>
      </w:r>
      <w:r w:rsidR="00AA0D13" w:rsidRPr="00717EE3">
        <w:rPr>
          <w:rFonts w:ascii="Arial" w:hAnsi="Arial"/>
        </w:rPr>
        <w:t>adania grantowego</w:t>
      </w:r>
      <w:r w:rsidR="00182C00" w:rsidRPr="00717EE3">
        <w:rPr>
          <w:rFonts w:ascii="Arial" w:hAnsi="Arial"/>
        </w:rPr>
        <w:t xml:space="preserve"> zgodnie z </w:t>
      </w:r>
      <w:r w:rsidR="005F11C2" w:rsidRPr="00717EE3">
        <w:rPr>
          <w:rFonts w:ascii="Arial" w:hAnsi="Arial"/>
        </w:rPr>
        <w:t>R</w:t>
      </w:r>
      <w:r w:rsidR="00635512" w:rsidRPr="00717EE3">
        <w:rPr>
          <w:rFonts w:ascii="Arial" w:hAnsi="Arial"/>
        </w:rPr>
        <w:t>egulaminem</w:t>
      </w:r>
      <w:r w:rsidR="0038430C" w:rsidRPr="00717EE3">
        <w:rPr>
          <w:rFonts w:ascii="Arial" w:hAnsi="Arial"/>
        </w:rPr>
        <w:t>,</w:t>
      </w:r>
      <w:r w:rsidR="00635512" w:rsidRPr="00717EE3">
        <w:rPr>
          <w:rFonts w:ascii="Arial" w:hAnsi="Arial"/>
        </w:rPr>
        <w:t xml:space="preserve"> </w:t>
      </w:r>
      <w:r w:rsidR="005F11C2" w:rsidRPr="00717EE3">
        <w:rPr>
          <w:rFonts w:ascii="Arial" w:hAnsi="Arial"/>
        </w:rPr>
        <w:t>aktualnym W</w:t>
      </w:r>
      <w:r w:rsidRPr="00717EE3">
        <w:rPr>
          <w:rFonts w:ascii="Arial" w:hAnsi="Arial"/>
        </w:rPr>
        <w:t>nioskiem o przyznanie gran</w:t>
      </w:r>
      <w:r w:rsidR="00182C00" w:rsidRPr="00717EE3">
        <w:rPr>
          <w:rFonts w:ascii="Arial" w:hAnsi="Arial"/>
        </w:rPr>
        <w:t xml:space="preserve">tu oraz wszelkimi przekazanymi </w:t>
      </w:r>
      <w:proofErr w:type="spellStart"/>
      <w:r w:rsidR="00182C00" w:rsidRPr="00717EE3">
        <w:rPr>
          <w:rFonts w:ascii="Arial" w:hAnsi="Arial"/>
        </w:rPr>
        <w:t>Grantodawcy</w:t>
      </w:r>
      <w:proofErr w:type="spellEnd"/>
      <w:r w:rsidRPr="00717EE3">
        <w:rPr>
          <w:rFonts w:ascii="Arial" w:hAnsi="Arial"/>
        </w:rPr>
        <w:t xml:space="preserve"> wyjaśnieniami, które stanowią integralną część dokumentacji przedłożonej przez </w:t>
      </w:r>
      <w:proofErr w:type="spellStart"/>
      <w:r w:rsidRPr="00717EE3">
        <w:rPr>
          <w:rFonts w:ascii="Arial" w:hAnsi="Arial"/>
        </w:rPr>
        <w:t>Grantobiorcę</w:t>
      </w:r>
      <w:proofErr w:type="spellEnd"/>
      <w:r w:rsidRPr="00717EE3">
        <w:rPr>
          <w:rFonts w:ascii="Arial" w:hAnsi="Arial"/>
        </w:rPr>
        <w:t xml:space="preserve"> w ramach </w:t>
      </w:r>
      <w:r w:rsidR="00044791" w:rsidRPr="00717EE3">
        <w:rPr>
          <w:rFonts w:ascii="Arial" w:hAnsi="Arial"/>
        </w:rPr>
        <w:t>K</w:t>
      </w:r>
      <w:r w:rsidRPr="00717EE3">
        <w:rPr>
          <w:rFonts w:ascii="Arial" w:hAnsi="Arial"/>
        </w:rPr>
        <w:t>onkursu grantowego</w:t>
      </w:r>
      <w:r w:rsidR="00044791" w:rsidRPr="00717EE3">
        <w:rPr>
          <w:rFonts w:ascii="Arial" w:hAnsi="Arial"/>
        </w:rPr>
        <w:t xml:space="preserve"> – Grant 2</w:t>
      </w:r>
      <w:r w:rsidRPr="00717EE3">
        <w:rPr>
          <w:rFonts w:ascii="Arial" w:hAnsi="Arial"/>
        </w:rPr>
        <w:t>.</w:t>
      </w:r>
    </w:p>
    <w:p w14:paraId="301F42D8" w14:textId="53E98DC0" w:rsidR="00D1234A" w:rsidRPr="00717EE3" w:rsidRDefault="00426A2E">
      <w:pPr>
        <w:numPr>
          <w:ilvl w:val="0"/>
          <w:numId w:val="4"/>
        </w:numPr>
        <w:tabs>
          <w:tab w:val="left" w:pos="364"/>
        </w:tabs>
        <w:spacing w:line="360" w:lineRule="auto"/>
        <w:ind w:left="364" w:hanging="364"/>
        <w:jc w:val="both"/>
        <w:rPr>
          <w:rFonts w:ascii="Arial" w:hAnsi="Arial"/>
        </w:rPr>
      </w:pPr>
      <w:proofErr w:type="spellStart"/>
      <w:r w:rsidRPr="00717EE3">
        <w:rPr>
          <w:rFonts w:ascii="Arial" w:hAnsi="Arial"/>
        </w:rPr>
        <w:t>Grantobiorca</w:t>
      </w:r>
      <w:proofErr w:type="spellEnd"/>
      <w:r w:rsidRPr="00717EE3">
        <w:rPr>
          <w:rFonts w:ascii="Arial" w:hAnsi="Arial"/>
        </w:rPr>
        <w:t xml:space="preserve"> zobowiązany jest zgłosić i uzasadnić </w:t>
      </w:r>
      <w:proofErr w:type="spellStart"/>
      <w:r w:rsidRPr="00717EE3">
        <w:rPr>
          <w:rFonts w:ascii="Arial" w:hAnsi="Arial"/>
        </w:rPr>
        <w:t>Grantodawcy</w:t>
      </w:r>
      <w:proofErr w:type="spellEnd"/>
      <w:r w:rsidRPr="00717EE3">
        <w:rPr>
          <w:rFonts w:ascii="Arial" w:hAnsi="Arial"/>
        </w:rPr>
        <w:t xml:space="preserve"> każdą zmianę zakresu realizacji Grantu w stosunku do zakresu wskazanego we Wniosku o przyznanie grantu tj. np. zakupu innej niż założono liczby urządzeń cyfrowych, pomocy dydaktycznych oraz oprogramowania edukacyjnego lub innego rodzaju urządzeń cyfrowych, pomocy dydaktycznych oraz oprogramowania edukacyjnego niż wnioskowany przed dokonaniem takiej zmiany, a następnie po uzyskaniu zgody </w:t>
      </w:r>
      <w:proofErr w:type="spellStart"/>
      <w:r w:rsidRPr="00717EE3">
        <w:rPr>
          <w:rFonts w:ascii="Arial" w:hAnsi="Arial"/>
        </w:rPr>
        <w:t>Grantodawcy</w:t>
      </w:r>
      <w:proofErr w:type="spellEnd"/>
      <w:r w:rsidRPr="00717EE3">
        <w:rPr>
          <w:rFonts w:ascii="Arial" w:hAnsi="Arial"/>
        </w:rPr>
        <w:t xml:space="preserve"> uwzględniającej opinię Stowarzyszenia Miasta w Internecie odpowiedzialnego za przeprowadzenie transformacji cyfrowej </w:t>
      </w:r>
      <w:r w:rsidR="00377582" w:rsidRPr="00717EE3">
        <w:rPr>
          <w:rFonts w:ascii="Arial" w:hAnsi="Arial"/>
        </w:rPr>
        <w:t>S</w:t>
      </w:r>
      <w:r w:rsidRPr="00717EE3">
        <w:rPr>
          <w:rFonts w:ascii="Arial" w:hAnsi="Arial"/>
        </w:rPr>
        <w:t>zkół modelowych</w:t>
      </w:r>
      <w:r w:rsidR="00ED4AA5" w:rsidRPr="00717EE3">
        <w:rPr>
          <w:rFonts w:ascii="Arial" w:hAnsi="Arial"/>
        </w:rPr>
        <w:t xml:space="preserve"> II</w:t>
      </w:r>
      <w:r w:rsidRPr="00717EE3">
        <w:rPr>
          <w:rFonts w:ascii="Arial" w:hAnsi="Arial"/>
        </w:rPr>
        <w:t xml:space="preserve"> uwzględnić tą zmianę we Wniosku rozliczającym grant. </w:t>
      </w:r>
      <w:r w:rsidR="00D1234A" w:rsidRPr="00717EE3">
        <w:rPr>
          <w:rFonts w:ascii="Arial" w:hAnsi="Arial"/>
        </w:rPr>
        <w:t xml:space="preserve">Zmiana taka musi być zgłoszona przed jej dokonaniem, a po uzyskaniu zgody </w:t>
      </w:r>
      <w:proofErr w:type="spellStart"/>
      <w:r w:rsidR="00D1234A" w:rsidRPr="00717EE3">
        <w:rPr>
          <w:rFonts w:ascii="Arial" w:hAnsi="Arial"/>
        </w:rPr>
        <w:t>Grantodawcy</w:t>
      </w:r>
      <w:proofErr w:type="spellEnd"/>
      <w:r w:rsidR="00D1234A" w:rsidRPr="00717EE3">
        <w:rPr>
          <w:rFonts w:ascii="Arial" w:hAnsi="Arial"/>
        </w:rPr>
        <w:t xml:space="preserve"> </w:t>
      </w:r>
      <w:proofErr w:type="spellStart"/>
      <w:r w:rsidR="00D1234A" w:rsidRPr="00717EE3">
        <w:rPr>
          <w:rFonts w:ascii="Arial" w:hAnsi="Arial"/>
        </w:rPr>
        <w:t>Grantobiorca</w:t>
      </w:r>
      <w:proofErr w:type="spellEnd"/>
      <w:r w:rsidR="00D1234A" w:rsidRPr="00717EE3">
        <w:rPr>
          <w:rFonts w:ascii="Arial" w:hAnsi="Arial"/>
        </w:rPr>
        <w:t xml:space="preserve"> zobowiązany jest uwzględnić tą zmianę we Wniosku rozliczającym grant. Zadanie grantowe po zmianie musi nadal spełniać kryteria wyboru </w:t>
      </w:r>
      <w:proofErr w:type="spellStart"/>
      <w:r w:rsidR="00D1234A" w:rsidRPr="00717EE3">
        <w:rPr>
          <w:rFonts w:ascii="Arial" w:hAnsi="Arial"/>
        </w:rPr>
        <w:t>Grantobiorców</w:t>
      </w:r>
      <w:proofErr w:type="spellEnd"/>
      <w:r w:rsidR="00D1234A" w:rsidRPr="00717EE3">
        <w:rPr>
          <w:rFonts w:ascii="Arial" w:hAnsi="Arial"/>
        </w:rPr>
        <w:t xml:space="preserve"> i być zgodne z Regulaminem. Działania </w:t>
      </w:r>
      <w:proofErr w:type="spellStart"/>
      <w:r w:rsidR="00D1234A" w:rsidRPr="00717EE3">
        <w:rPr>
          <w:rFonts w:ascii="Arial" w:hAnsi="Arial"/>
        </w:rPr>
        <w:t>Grantobiorcy</w:t>
      </w:r>
      <w:proofErr w:type="spellEnd"/>
      <w:r w:rsidR="00D1234A" w:rsidRPr="00717EE3">
        <w:rPr>
          <w:rFonts w:ascii="Arial" w:hAnsi="Arial"/>
        </w:rPr>
        <w:t xml:space="preserve"> podejmowane przed uzyskaniem zgody </w:t>
      </w:r>
      <w:proofErr w:type="spellStart"/>
      <w:r w:rsidR="00D1234A" w:rsidRPr="00717EE3">
        <w:rPr>
          <w:rFonts w:ascii="Arial" w:hAnsi="Arial"/>
        </w:rPr>
        <w:t>Grantodawcy</w:t>
      </w:r>
      <w:proofErr w:type="spellEnd"/>
      <w:r w:rsidR="00D1234A" w:rsidRPr="00717EE3">
        <w:rPr>
          <w:rFonts w:ascii="Arial" w:hAnsi="Arial"/>
        </w:rPr>
        <w:t xml:space="preserve"> podejmowane są na własne ryzyko </w:t>
      </w:r>
      <w:proofErr w:type="spellStart"/>
      <w:r w:rsidR="00D1234A" w:rsidRPr="00717EE3">
        <w:rPr>
          <w:rFonts w:ascii="Arial" w:hAnsi="Arial"/>
        </w:rPr>
        <w:t>Grantobiorcy</w:t>
      </w:r>
      <w:proofErr w:type="spellEnd"/>
      <w:r w:rsidR="00D1234A" w:rsidRPr="00717EE3">
        <w:rPr>
          <w:rFonts w:ascii="Arial" w:hAnsi="Arial"/>
        </w:rPr>
        <w:t>.</w:t>
      </w:r>
    </w:p>
    <w:p w14:paraId="2ED8416C" w14:textId="50F38C19" w:rsidR="00D1234A" w:rsidRPr="00717EE3" w:rsidRDefault="00D1234A">
      <w:pPr>
        <w:numPr>
          <w:ilvl w:val="0"/>
          <w:numId w:val="4"/>
        </w:numPr>
        <w:tabs>
          <w:tab w:val="left" w:pos="364"/>
        </w:tabs>
        <w:spacing w:line="360" w:lineRule="auto"/>
        <w:ind w:left="364" w:hanging="364"/>
        <w:jc w:val="both"/>
        <w:rPr>
          <w:rFonts w:ascii="Arial" w:hAnsi="Arial" w:cs="Calibri"/>
          <w:color w:val="000000"/>
          <w:szCs w:val="22"/>
        </w:rPr>
      </w:pPr>
      <w:r w:rsidRPr="00717EE3">
        <w:rPr>
          <w:rFonts w:ascii="Arial" w:hAnsi="Arial"/>
        </w:rPr>
        <w:t xml:space="preserve">Po otrzymaniu zgłoszenia przeprowadzanej zmiany, </w:t>
      </w:r>
      <w:proofErr w:type="spellStart"/>
      <w:r w:rsidRPr="00717EE3">
        <w:rPr>
          <w:rFonts w:ascii="Arial" w:hAnsi="Arial"/>
        </w:rPr>
        <w:t>Grantodawca</w:t>
      </w:r>
      <w:proofErr w:type="spellEnd"/>
      <w:r w:rsidRPr="00717EE3">
        <w:rPr>
          <w:rFonts w:ascii="Arial" w:hAnsi="Arial"/>
        </w:rPr>
        <w:t xml:space="preserve"> każdorazowo sprawdza, czy istnieje ryzyko, że w wyniku wprowadzanej zmiany Zadania grantowego, Zadanie grantowe przestałoby spełniać kryteria, które zdecydowały o przyznaniu </w:t>
      </w:r>
      <w:proofErr w:type="spellStart"/>
      <w:r w:rsidRPr="00717EE3">
        <w:rPr>
          <w:rFonts w:ascii="Arial" w:hAnsi="Arial"/>
        </w:rPr>
        <w:t>Grantobiorcy</w:t>
      </w:r>
      <w:proofErr w:type="spellEnd"/>
      <w:r w:rsidRPr="00717EE3">
        <w:rPr>
          <w:rFonts w:ascii="Arial" w:hAnsi="Arial"/>
        </w:rPr>
        <w:t xml:space="preserve"> dofinansowania. Nie jest dopuszczalna zmiana w Zadaniu grantowym, w rezultacie której Zadanie grantowe przestałoby spełniać kryteria wyboru </w:t>
      </w:r>
      <w:proofErr w:type="spellStart"/>
      <w:r w:rsidRPr="00717EE3">
        <w:rPr>
          <w:rFonts w:ascii="Arial" w:hAnsi="Arial"/>
        </w:rPr>
        <w:t>Grantobiorców</w:t>
      </w:r>
      <w:proofErr w:type="spellEnd"/>
      <w:r w:rsidRPr="00717EE3">
        <w:rPr>
          <w:rFonts w:ascii="Arial" w:hAnsi="Arial"/>
        </w:rPr>
        <w:t>, których spełnienie było niezbędne, by Zadanie grantowe mogło otrzymać dofinansowanie.</w:t>
      </w:r>
    </w:p>
    <w:p w14:paraId="27C03FCE" w14:textId="2A5287CE" w:rsidR="008D7642" w:rsidRPr="00717EE3" w:rsidRDefault="003E5E9C" w:rsidP="005A7FE0">
      <w:pPr>
        <w:numPr>
          <w:ilvl w:val="0"/>
          <w:numId w:val="4"/>
        </w:numPr>
        <w:tabs>
          <w:tab w:val="left" w:pos="364"/>
        </w:tabs>
        <w:spacing w:line="360" w:lineRule="auto"/>
        <w:ind w:left="364" w:hanging="364"/>
        <w:jc w:val="both"/>
        <w:rPr>
          <w:rFonts w:ascii="Arial" w:hAnsi="Arial"/>
        </w:rPr>
      </w:pPr>
      <w:r w:rsidRPr="00717EE3">
        <w:rPr>
          <w:rFonts w:ascii="Arial" w:hAnsi="Arial" w:cs="Calibri"/>
          <w:color w:val="000000"/>
          <w:szCs w:val="22"/>
        </w:rPr>
        <w:t>Nie są możliwe do wprowadzenia zmiany polegające na przeniesieniu na osoby trzecie ob</w:t>
      </w:r>
      <w:r w:rsidR="00426A2E" w:rsidRPr="00717EE3">
        <w:rPr>
          <w:rFonts w:ascii="Arial" w:hAnsi="Arial" w:cs="Calibri"/>
          <w:color w:val="000000"/>
          <w:szCs w:val="22"/>
        </w:rPr>
        <w:t>owiązków i praw wynikających z U</w:t>
      </w:r>
      <w:r w:rsidRPr="00717EE3">
        <w:rPr>
          <w:rFonts w:ascii="Arial" w:hAnsi="Arial" w:cs="Calibri"/>
          <w:color w:val="000000"/>
          <w:szCs w:val="22"/>
        </w:rPr>
        <w:t>mowy oraz związane z nią płatności.</w:t>
      </w:r>
      <w:r w:rsidR="00426A2E" w:rsidRPr="00717EE3">
        <w:rPr>
          <w:rFonts w:ascii="Arial" w:hAnsi="Arial" w:cs="Calibri"/>
          <w:color w:val="000000"/>
          <w:szCs w:val="22"/>
        </w:rPr>
        <w:t xml:space="preserve"> Za osoby trzecie nie uznaje się Realizatora zadania grantowego.</w:t>
      </w:r>
    </w:p>
    <w:p w14:paraId="1CD88D01" w14:textId="3B30B2D1" w:rsidR="003E5E9C" w:rsidRPr="00717EE3" w:rsidRDefault="00BF4AA3" w:rsidP="005A7FE0">
      <w:pPr>
        <w:pStyle w:val="Nagwek2"/>
        <w:spacing w:line="360" w:lineRule="auto"/>
        <w:jc w:val="center"/>
        <w:rPr>
          <w:rFonts w:ascii="Arial" w:hAnsi="Arial"/>
          <w:b/>
        </w:rPr>
      </w:pPr>
      <w:r w:rsidRPr="00717EE3">
        <w:rPr>
          <w:rFonts w:ascii="Arial" w:hAnsi="Arial" w:cs="Arial"/>
          <w:b/>
          <w:color w:val="auto"/>
          <w:sz w:val="20"/>
          <w:szCs w:val="20"/>
        </w:rPr>
        <w:lastRenderedPageBreak/>
        <w:t xml:space="preserve">§ </w:t>
      </w:r>
      <w:r w:rsidR="00E63F43" w:rsidRPr="00717EE3">
        <w:rPr>
          <w:rFonts w:ascii="Arial" w:hAnsi="Arial" w:cs="Arial"/>
          <w:b/>
          <w:color w:val="auto"/>
          <w:sz w:val="20"/>
          <w:szCs w:val="20"/>
        </w:rPr>
        <w:t>15</w:t>
      </w:r>
      <w:r w:rsidR="003E5E9C" w:rsidRPr="00717EE3">
        <w:rPr>
          <w:rFonts w:ascii="Arial" w:hAnsi="Arial" w:cs="Arial"/>
          <w:b/>
          <w:color w:val="auto"/>
          <w:sz w:val="20"/>
          <w:szCs w:val="20"/>
        </w:rPr>
        <w:t>.</w:t>
      </w:r>
    </w:p>
    <w:p w14:paraId="1363AECB" w14:textId="1F925569" w:rsidR="003E5E9C" w:rsidRPr="00717EE3" w:rsidRDefault="003E5E9C" w:rsidP="005A7FE0">
      <w:pPr>
        <w:pStyle w:val="Nagwek2"/>
        <w:spacing w:before="0" w:line="360" w:lineRule="auto"/>
        <w:jc w:val="center"/>
        <w:rPr>
          <w:rFonts w:ascii="Arial" w:hAnsi="Arial"/>
          <w:b/>
        </w:rPr>
      </w:pPr>
      <w:r w:rsidRPr="00717EE3">
        <w:rPr>
          <w:rFonts w:ascii="Arial" w:hAnsi="Arial" w:cs="Arial"/>
          <w:b/>
          <w:color w:val="auto"/>
          <w:sz w:val="20"/>
          <w:szCs w:val="20"/>
        </w:rPr>
        <w:t>Rozwiązanie Umowy</w:t>
      </w:r>
    </w:p>
    <w:p w14:paraId="16C752FE" w14:textId="77777777" w:rsidR="00264072" w:rsidRPr="00717EE3" w:rsidRDefault="00264072" w:rsidP="00264072">
      <w:pPr>
        <w:pStyle w:val="Akapitzlist"/>
        <w:numPr>
          <w:ilvl w:val="3"/>
          <w:numId w:val="51"/>
        </w:numPr>
        <w:suppressAutoHyphens/>
        <w:spacing w:after="0" w:line="360" w:lineRule="auto"/>
        <w:ind w:left="426" w:right="0"/>
        <w:rPr>
          <w:rFonts w:ascii="Arial" w:eastAsia="Times New Roman" w:hAnsi="Arial" w:cs="Arial"/>
          <w:color w:val="auto"/>
          <w:lang w:eastAsia="ar-SA"/>
        </w:rPr>
      </w:pPr>
      <w:proofErr w:type="spellStart"/>
      <w:r w:rsidRPr="00717EE3">
        <w:rPr>
          <w:rFonts w:ascii="Arial" w:eastAsia="Times New Roman" w:hAnsi="Arial" w:cs="Arial"/>
          <w:color w:val="auto"/>
          <w:lang w:eastAsia="ar-SA"/>
        </w:rPr>
        <w:t>Grantodawca</w:t>
      </w:r>
      <w:proofErr w:type="spellEnd"/>
      <w:r w:rsidRPr="00717EE3">
        <w:rPr>
          <w:rFonts w:ascii="Arial" w:eastAsia="Times New Roman" w:hAnsi="Arial" w:cs="Arial"/>
          <w:color w:val="auto"/>
          <w:lang w:eastAsia="ar-SA"/>
        </w:rPr>
        <w:t xml:space="preserve"> może rozwiązać niniejszą Umowę ze skutkiem natychmiastowym</w:t>
      </w:r>
      <w:r w:rsidRPr="00717EE3">
        <w:rPr>
          <w:rFonts w:ascii="Arial" w:hAnsi="Arial" w:cs="Arial"/>
          <w:color w:val="auto"/>
          <w:lang w:eastAsia="ar-SA"/>
        </w:rPr>
        <w:t xml:space="preserve"> </w:t>
      </w:r>
      <w:r w:rsidRPr="00717EE3">
        <w:rPr>
          <w:rFonts w:ascii="Arial" w:eastAsia="Times New Roman" w:hAnsi="Arial" w:cs="Arial"/>
          <w:color w:val="auto"/>
          <w:lang w:eastAsia="ar-SA"/>
        </w:rPr>
        <w:t>w formie pisemnego wypowiedzenia, w przypadku gdy:</w:t>
      </w:r>
    </w:p>
    <w:p w14:paraId="77C79264" w14:textId="1E8E2D69" w:rsidR="00264072" w:rsidRPr="00717EE3" w:rsidRDefault="00264072" w:rsidP="00C76EAB">
      <w:pPr>
        <w:pStyle w:val="Akapitzlist"/>
        <w:numPr>
          <w:ilvl w:val="1"/>
          <w:numId w:val="52"/>
        </w:numPr>
        <w:tabs>
          <w:tab w:val="left" w:pos="8931"/>
        </w:tabs>
        <w:suppressAutoHyphens/>
        <w:spacing w:after="0" w:line="360" w:lineRule="auto"/>
        <w:ind w:left="709" w:right="-16" w:hanging="283"/>
        <w:rPr>
          <w:rFonts w:ascii="Arial" w:eastAsia="Times New Roman" w:hAnsi="Arial" w:cs="Arial"/>
          <w:color w:val="auto"/>
          <w:lang w:eastAsia="ar-SA"/>
        </w:rPr>
      </w:pPr>
      <w:proofErr w:type="spellStart"/>
      <w:r w:rsidRPr="00717EE3">
        <w:rPr>
          <w:rFonts w:ascii="Arial" w:eastAsia="Times New Roman" w:hAnsi="Arial" w:cs="Arial"/>
          <w:color w:val="auto"/>
          <w:lang w:eastAsia="ar-SA"/>
        </w:rPr>
        <w:t>Grantobiorca</w:t>
      </w:r>
      <w:proofErr w:type="spellEnd"/>
      <w:r w:rsidRPr="00717EE3">
        <w:rPr>
          <w:rFonts w:ascii="Arial" w:eastAsia="Times New Roman" w:hAnsi="Arial" w:cs="Arial"/>
          <w:color w:val="auto"/>
          <w:lang w:eastAsia="ar-SA"/>
        </w:rPr>
        <w:t xml:space="preserve"> wykorzysta przekazane środki na cel inny niż realizacja Zadania grantowego </w:t>
      </w:r>
      <w:r w:rsidRPr="00717EE3">
        <w:rPr>
          <w:rFonts w:ascii="Arial" w:hAnsi="Arial" w:cs="Arial"/>
          <w:color w:val="auto"/>
          <w:szCs w:val="20"/>
        </w:rPr>
        <w:t>lub nie wykorzysta środków na cel Zadania grantowego</w:t>
      </w:r>
      <w:r w:rsidR="00C76EAB" w:rsidRPr="00717EE3">
        <w:rPr>
          <w:rFonts w:ascii="Arial" w:eastAsia="Times New Roman" w:hAnsi="Arial" w:cs="Arial"/>
          <w:color w:val="auto"/>
          <w:lang w:eastAsia="ar-SA"/>
        </w:rPr>
        <w:t xml:space="preserve"> lub wykorzysta je niezgodnie z </w:t>
      </w:r>
      <w:r w:rsidRPr="00717EE3">
        <w:rPr>
          <w:rFonts w:ascii="Arial" w:eastAsia="Times New Roman" w:hAnsi="Arial" w:cs="Arial"/>
          <w:color w:val="auto"/>
          <w:lang w:eastAsia="ar-SA"/>
        </w:rPr>
        <w:t>Wnioskiem o przyznanie grantu z zastrzeżeniem § 1</w:t>
      </w:r>
      <w:r w:rsidR="00487503" w:rsidRPr="00717EE3">
        <w:rPr>
          <w:rFonts w:ascii="Arial" w:eastAsia="Times New Roman" w:hAnsi="Arial" w:cs="Arial"/>
          <w:color w:val="auto"/>
          <w:lang w:eastAsia="ar-SA"/>
        </w:rPr>
        <w:t>4</w:t>
      </w:r>
      <w:r w:rsidR="00C76EAB" w:rsidRPr="00717EE3">
        <w:rPr>
          <w:rFonts w:ascii="Arial" w:eastAsia="Times New Roman" w:hAnsi="Arial" w:cs="Arial"/>
          <w:color w:val="auto"/>
          <w:lang w:eastAsia="ar-SA"/>
        </w:rPr>
        <w:t xml:space="preserve"> ust. 2;</w:t>
      </w:r>
    </w:p>
    <w:p w14:paraId="3E480867" w14:textId="77777777" w:rsidR="00264072" w:rsidRPr="00717EE3" w:rsidRDefault="00264072" w:rsidP="00264072">
      <w:pPr>
        <w:pStyle w:val="Akapitzlist"/>
        <w:numPr>
          <w:ilvl w:val="1"/>
          <w:numId w:val="52"/>
        </w:numPr>
        <w:suppressAutoHyphens/>
        <w:spacing w:after="0" w:line="360" w:lineRule="auto"/>
        <w:ind w:left="709" w:right="0" w:hanging="283"/>
        <w:rPr>
          <w:rFonts w:ascii="Arial" w:eastAsia="Times New Roman" w:hAnsi="Arial" w:cs="Arial"/>
          <w:color w:val="auto"/>
          <w:lang w:eastAsia="ar-SA"/>
        </w:rPr>
      </w:pPr>
      <w:proofErr w:type="spellStart"/>
      <w:r w:rsidRPr="00717EE3">
        <w:rPr>
          <w:rFonts w:ascii="Arial" w:eastAsia="Times New Roman" w:hAnsi="Arial" w:cs="Arial"/>
          <w:color w:val="auto"/>
          <w:lang w:eastAsia="ar-SA"/>
        </w:rPr>
        <w:t>Grantobiorca</w:t>
      </w:r>
      <w:proofErr w:type="spellEnd"/>
      <w:r w:rsidRPr="00717EE3">
        <w:rPr>
          <w:rFonts w:ascii="Arial" w:eastAsia="Times New Roman" w:hAnsi="Arial" w:cs="Arial"/>
          <w:color w:val="auto"/>
          <w:lang w:eastAsia="ar-SA"/>
        </w:rPr>
        <w:t xml:space="preserve"> złoży lub posłuży się fałszywym oświadczeniem lub podrobionymi, przerobionymi lub stwierdzającymi nieprawdę dokumentami w celu uzyskania Grantu lub jego rozliczenia w ramach Umowy;</w:t>
      </w:r>
    </w:p>
    <w:p w14:paraId="6C773DD8" w14:textId="77777777" w:rsidR="00264072" w:rsidRPr="00717EE3" w:rsidRDefault="00264072" w:rsidP="00264072">
      <w:pPr>
        <w:pStyle w:val="Akapitzlist"/>
        <w:numPr>
          <w:ilvl w:val="1"/>
          <w:numId w:val="52"/>
        </w:numPr>
        <w:suppressAutoHyphens/>
        <w:spacing w:after="0" w:line="360" w:lineRule="auto"/>
        <w:ind w:left="709" w:right="0" w:hanging="283"/>
        <w:rPr>
          <w:rFonts w:ascii="Arial" w:eastAsia="Times New Roman" w:hAnsi="Arial" w:cs="Arial"/>
          <w:color w:val="auto"/>
          <w:lang w:eastAsia="ar-SA"/>
        </w:rPr>
      </w:pPr>
      <w:proofErr w:type="spellStart"/>
      <w:r w:rsidRPr="00717EE3">
        <w:rPr>
          <w:rFonts w:ascii="Arial" w:eastAsia="Times New Roman" w:hAnsi="Arial" w:cs="Arial"/>
          <w:color w:val="auto"/>
          <w:lang w:eastAsia="ar-SA"/>
        </w:rPr>
        <w:t>Grantobiorca</w:t>
      </w:r>
      <w:proofErr w:type="spellEnd"/>
      <w:r w:rsidRPr="00717EE3">
        <w:rPr>
          <w:rFonts w:ascii="Arial" w:eastAsia="Times New Roman" w:hAnsi="Arial" w:cs="Arial"/>
          <w:color w:val="auto"/>
          <w:lang w:eastAsia="ar-SA"/>
        </w:rPr>
        <w:t xml:space="preserve"> odmówi poddania się kontroli, o której mowa w § 11;</w:t>
      </w:r>
    </w:p>
    <w:p w14:paraId="4FAC0996" w14:textId="394559F6" w:rsidR="00072690" w:rsidRPr="00717EE3" w:rsidRDefault="00072690" w:rsidP="00264072">
      <w:pPr>
        <w:pStyle w:val="Akapitzlist"/>
        <w:numPr>
          <w:ilvl w:val="1"/>
          <w:numId w:val="52"/>
        </w:numPr>
        <w:suppressAutoHyphens/>
        <w:spacing w:after="0" w:line="360" w:lineRule="auto"/>
        <w:ind w:left="709" w:right="0" w:hanging="283"/>
        <w:rPr>
          <w:rFonts w:ascii="Arial" w:eastAsia="Times New Roman" w:hAnsi="Arial" w:cs="Arial"/>
          <w:color w:val="auto"/>
          <w:lang w:eastAsia="ar-SA"/>
        </w:rPr>
      </w:pPr>
      <w:proofErr w:type="spellStart"/>
      <w:r w:rsidRPr="00717EE3">
        <w:rPr>
          <w:rFonts w:ascii="Arial" w:eastAsia="Times New Roman" w:hAnsi="Arial" w:cs="Arial"/>
          <w:color w:val="auto"/>
          <w:lang w:eastAsia="ar-SA"/>
        </w:rPr>
        <w:t>Grantobiorca</w:t>
      </w:r>
      <w:proofErr w:type="spellEnd"/>
      <w:r w:rsidRPr="00717EE3">
        <w:rPr>
          <w:rFonts w:ascii="Arial" w:eastAsia="Times New Roman" w:hAnsi="Arial" w:cs="Arial"/>
          <w:color w:val="auto"/>
          <w:lang w:eastAsia="ar-SA"/>
        </w:rPr>
        <w:t xml:space="preserve"> odmówi poddania się transformacji cyfrowej szkoły, o której mowa w Umowie transformacji będącej załącznikiem n</w:t>
      </w:r>
      <w:r w:rsidR="00C76EAB" w:rsidRPr="00717EE3">
        <w:rPr>
          <w:rFonts w:ascii="Arial" w:eastAsia="Times New Roman" w:hAnsi="Arial" w:cs="Arial"/>
          <w:color w:val="auto"/>
          <w:lang w:eastAsia="ar-SA"/>
        </w:rPr>
        <w:t>r 5 do Umowy powierzenia grantu;</w:t>
      </w:r>
    </w:p>
    <w:p w14:paraId="358C6CEC" w14:textId="340AD087" w:rsidR="00264072" w:rsidRPr="00717EE3" w:rsidRDefault="00264072" w:rsidP="00264072">
      <w:pPr>
        <w:pStyle w:val="Akapitzlist"/>
        <w:numPr>
          <w:ilvl w:val="1"/>
          <w:numId w:val="52"/>
        </w:numPr>
        <w:suppressAutoHyphens/>
        <w:spacing w:after="0" w:line="360" w:lineRule="auto"/>
        <w:ind w:left="709" w:right="0" w:hanging="283"/>
        <w:rPr>
          <w:rFonts w:ascii="Arial" w:eastAsia="Times New Roman" w:hAnsi="Arial" w:cs="Arial"/>
          <w:color w:val="auto"/>
          <w:lang w:eastAsia="ar-SA"/>
        </w:rPr>
      </w:pPr>
      <w:proofErr w:type="spellStart"/>
      <w:r w:rsidRPr="00717EE3">
        <w:rPr>
          <w:rFonts w:ascii="Arial" w:eastAsia="Times New Roman" w:hAnsi="Arial" w:cs="Arial"/>
          <w:color w:val="auto"/>
          <w:lang w:eastAsia="ar-SA"/>
        </w:rPr>
        <w:t>Grantobiorca</w:t>
      </w:r>
      <w:proofErr w:type="spellEnd"/>
      <w:r w:rsidRPr="00717EE3">
        <w:rPr>
          <w:rFonts w:ascii="Arial" w:eastAsia="Times New Roman" w:hAnsi="Arial" w:cs="Arial"/>
          <w:color w:val="auto"/>
          <w:lang w:eastAsia="ar-SA"/>
        </w:rPr>
        <w:t xml:space="preserve">, mimo wezwania, uchyla się od wykonywania </w:t>
      </w:r>
      <w:r w:rsidR="005D78EA" w:rsidRPr="00717EE3">
        <w:rPr>
          <w:rFonts w:ascii="Arial" w:eastAsia="Times New Roman" w:hAnsi="Arial" w:cs="Arial"/>
          <w:color w:val="auto"/>
          <w:lang w:eastAsia="ar-SA"/>
        </w:rPr>
        <w:t xml:space="preserve">innych </w:t>
      </w:r>
      <w:r w:rsidRPr="00717EE3">
        <w:rPr>
          <w:rFonts w:ascii="Arial" w:eastAsia="Times New Roman" w:hAnsi="Arial" w:cs="Arial"/>
          <w:color w:val="auto"/>
          <w:lang w:eastAsia="ar-SA"/>
        </w:rPr>
        <w:t>obowiązków</w:t>
      </w:r>
      <w:r w:rsidR="00C76EAB" w:rsidRPr="00717EE3">
        <w:rPr>
          <w:rFonts w:ascii="Arial" w:eastAsia="Times New Roman" w:hAnsi="Arial" w:cs="Arial"/>
          <w:color w:val="auto"/>
          <w:lang w:eastAsia="ar-SA"/>
        </w:rPr>
        <w:t xml:space="preserve"> wynikających z</w:t>
      </w:r>
      <w:r w:rsidR="00257CDE" w:rsidRPr="00717EE3">
        <w:rPr>
          <w:rFonts w:ascii="Arial" w:eastAsia="Times New Roman" w:hAnsi="Arial" w:cs="Arial"/>
          <w:color w:val="auto"/>
          <w:lang w:eastAsia="ar-SA"/>
        </w:rPr>
        <w:t xml:space="preserve"> Regulaminu i</w:t>
      </w:r>
      <w:r w:rsidR="00C76EAB" w:rsidRPr="00717EE3">
        <w:rPr>
          <w:rFonts w:ascii="Arial" w:eastAsia="Times New Roman" w:hAnsi="Arial" w:cs="Arial"/>
          <w:color w:val="auto"/>
          <w:lang w:eastAsia="ar-SA"/>
        </w:rPr>
        <w:t xml:space="preserve"> Umowy;</w:t>
      </w:r>
    </w:p>
    <w:p w14:paraId="673B7179" w14:textId="0628790C" w:rsidR="00264072" w:rsidRPr="00717EE3" w:rsidRDefault="00264072" w:rsidP="00264072">
      <w:pPr>
        <w:pStyle w:val="Akapitzlist"/>
        <w:numPr>
          <w:ilvl w:val="1"/>
          <w:numId w:val="52"/>
        </w:numPr>
        <w:suppressAutoHyphens/>
        <w:spacing w:after="0" w:line="360" w:lineRule="auto"/>
        <w:ind w:left="709" w:right="0" w:hanging="283"/>
        <w:rPr>
          <w:rFonts w:ascii="Arial" w:eastAsia="Times New Roman" w:hAnsi="Arial" w:cs="Arial"/>
          <w:color w:val="auto"/>
          <w:lang w:eastAsia="ar-SA"/>
        </w:rPr>
      </w:pPr>
      <w:proofErr w:type="spellStart"/>
      <w:r w:rsidRPr="00717EE3">
        <w:rPr>
          <w:rFonts w:ascii="Arial" w:eastAsia="Times New Roman" w:hAnsi="Arial" w:cs="Arial"/>
          <w:color w:val="auto"/>
          <w:lang w:eastAsia="ar-SA"/>
        </w:rPr>
        <w:t>Grantobiorca</w:t>
      </w:r>
      <w:proofErr w:type="spellEnd"/>
      <w:r w:rsidRPr="00717EE3">
        <w:rPr>
          <w:rFonts w:ascii="Arial" w:eastAsia="Times New Roman" w:hAnsi="Arial" w:cs="Arial"/>
          <w:color w:val="auto"/>
          <w:lang w:eastAsia="ar-SA"/>
        </w:rPr>
        <w:t xml:space="preserve"> wnioskował o udzielnie wsparcia szkole/placówce systemu oświaty, która po podpisaniu </w:t>
      </w:r>
      <w:r w:rsidR="00C76EAB" w:rsidRPr="00717EE3">
        <w:rPr>
          <w:rFonts w:ascii="Arial" w:eastAsia="Times New Roman" w:hAnsi="Arial" w:cs="Arial"/>
          <w:color w:val="auto"/>
          <w:lang w:eastAsia="ar-SA"/>
        </w:rPr>
        <w:t>Umowy znalazła się w likwidacji;</w:t>
      </w:r>
    </w:p>
    <w:p w14:paraId="6E7D23B1" w14:textId="5F86160C" w:rsidR="00264072" w:rsidRPr="00717EE3" w:rsidRDefault="00264072" w:rsidP="00264072">
      <w:pPr>
        <w:pStyle w:val="Akapitzlist"/>
        <w:numPr>
          <w:ilvl w:val="1"/>
          <w:numId w:val="52"/>
        </w:numPr>
        <w:suppressAutoHyphens/>
        <w:spacing w:after="0" w:line="360" w:lineRule="auto"/>
        <w:ind w:left="709" w:right="0" w:hanging="283"/>
        <w:rPr>
          <w:rFonts w:ascii="Arial" w:eastAsia="Times New Roman" w:hAnsi="Arial" w:cs="Arial"/>
          <w:color w:val="auto"/>
          <w:lang w:eastAsia="ar-SA"/>
        </w:rPr>
      </w:pPr>
      <w:r w:rsidRPr="00717EE3">
        <w:rPr>
          <w:rFonts w:ascii="Arial" w:eastAsia="Times New Roman" w:hAnsi="Arial" w:cs="Arial"/>
          <w:color w:val="auto"/>
          <w:lang w:eastAsia="ar-SA"/>
        </w:rPr>
        <w:t>Instytucja Zarządzająca zadecyduje o zakończeniu realizacji Projektu, przy czym rozwiązanie niniejszej Umowy może nastąpić wyłącznie wówczas, gdy nie doszło do ostatecznego rozliczenia ś</w:t>
      </w:r>
      <w:r w:rsidR="00C76EAB" w:rsidRPr="00717EE3">
        <w:rPr>
          <w:rFonts w:ascii="Arial" w:eastAsia="Times New Roman" w:hAnsi="Arial" w:cs="Arial"/>
          <w:color w:val="auto"/>
          <w:lang w:eastAsia="ar-SA"/>
        </w:rPr>
        <w:t xml:space="preserve">rodków Grantu przez </w:t>
      </w:r>
      <w:proofErr w:type="spellStart"/>
      <w:r w:rsidR="00C76EAB" w:rsidRPr="00717EE3">
        <w:rPr>
          <w:rFonts w:ascii="Arial" w:eastAsia="Times New Roman" w:hAnsi="Arial" w:cs="Arial"/>
          <w:color w:val="auto"/>
          <w:lang w:eastAsia="ar-SA"/>
        </w:rPr>
        <w:t>Grantodawcę</w:t>
      </w:r>
      <w:proofErr w:type="spellEnd"/>
      <w:r w:rsidR="00C76EAB" w:rsidRPr="00717EE3">
        <w:rPr>
          <w:rFonts w:ascii="Arial" w:eastAsia="Times New Roman" w:hAnsi="Arial" w:cs="Arial"/>
          <w:color w:val="auto"/>
          <w:lang w:eastAsia="ar-SA"/>
        </w:rPr>
        <w:t>;</w:t>
      </w:r>
    </w:p>
    <w:p w14:paraId="1341D49C" w14:textId="6AE0E6CD" w:rsidR="00C76EAB" w:rsidRPr="00717EE3" w:rsidRDefault="00C76EAB" w:rsidP="00264072">
      <w:pPr>
        <w:pStyle w:val="Akapitzlist"/>
        <w:numPr>
          <w:ilvl w:val="1"/>
          <w:numId w:val="52"/>
        </w:numPr>
        <w:suppressAutoHyphens/>
        <w:spacing w:after="0" w:line="360" w:lineRule="auto"/>
        <w:ind w:left="709" w:right="0" w:hanging="283"/>
        <w:rPr>
          <w:rFonts w:ascii="Arial" w:eastAsia="Times New Roman" w:hAnsi="Arial" w:cs="Arial"/>
          <w:color w:val="auto"/>
          <w:lang w:eastAsia="ar-SA"/>
        </w:rPr>
      </w:pPr>
      <w:proofErr w:type="spellStart"/>
      <w:r w:rsidRPr="00717EE3">
        <w:rPr>
          <w:rFonts w:ascii="Arial" w:eastAsia="Times New Roman" w:hAnsi="Arial" w:cs="Arial"/>
          <w:color w:val="auto"/>
          <w:lang w:eastAsia="ar-SA"/>
        </w:rPr>
        <w:t>Grantobiorca</w:t>
      </w:r>
      <w:proofErr w:type="spellEnd"/>
      <w:r w:rsidRPr="00717EE3">
        <w:rPr>
          <w:rFonts w:ascii="Arial" w:eastAsia="Times New Roman" w:hAnsi="Arial" w:cs="Arial"/>
          <w:color w:val="auto"/>
          <w:lang w:eastAsia="ar-SA"/>
        </w:rPr>
        <w:t xml:space="preserve"> w inny sposób narusza postanowienia Umowy, Regulaminu lub przepisy prawa.</w:t>
      </w:r>
    </w:p>
    <w:p w14:paraId="51CF3D5A" w14:textId="64BA207B" w:rsidR="00264072" w:rsidRPr="00717EE3" w:rsidRDefault="00264072" w:rsidP="00264072">
      <w:pPr>
        <w:pStyle w:val="Akapitzlist"/>
        <w:numPr>
          <w:ilvl w:val="3"/>
          <w:numId w:val="51"/>
        </w:numPr>
        <w:suppressAutoHyphens/>
        <w:spacing w:after="0" w:line="360" w:lineRule="auto"/>
        <w:ind w:left="426" w:right="0" w:hanging="426"/>
        <w:rPr>
          <w:rFonts w:ascii="Arial" w:eastAsia="Times New Roman" w:hAnsi="Arial" w:cs="Arial"/>
          <w:color w:val="auto"/>
          <w:lang w:eastAsia="ar-SA"/>
        </w:rPr>
      </w:pPr>
      <w:r w:rsidRPr="00717EE3">
        <w:rPr>
          <w:rFonts w:ascii="Arial" w:eastAsia="Times New Roman" w:hAnsi="Arial" w:cs="Arial"/>
          <w:color w:val="auto"/>
          <w:lang w:eastAsia="ar-SA"/>
        </w:rPr>
        <w:t xml:space="preserve">Umowa może zostać rozwiązana w drodze pisemnego porozumienia stron na wniosek każdej ze stron, w szczególności w przypadku wystąpienia okoliczności, które uniemożliwiają dalsze wykonywanie </w:t>
      </w:r>
      <w:r w:rsidR="00257CDE" w:rsidRPr="00717EE3">
        <w:rPr>
          <w:rFonts w:ascii="Arial" w:eastAsia="Times New Roman" w:hAnsi="Arial" w:cs="Arial"/>
          <w:color w:val="auto"/>
          <w:lang w:eastAsia="ar-SA"/>
        </w:rPr>
        <w:t>postanowień zawartych w Umowie.</w:t>
      </w:r>
    </w:p>
    <w:p w14:paraId="16718FDF" w14:textId="3C1479AB" w:rsidR="00264072" w:rsidRPr="00717EE3" w:rsidRDefault="00264072" w:rsidP="00264072">
      <w:pPr>
        <w:pStyle w:val="Akapitzlist"/>
        <w:numPr>
          <w:ilvl w:val="3"/>
          <w:numId w:val="51"/>
        </w:numPr>
        <w:suppressAutoHyphens/>
        <w:spacing w:after="0" w:line="360" w:lineRule="auto"/>
        <w:ind w:left="426" w:right="0" w:hanging="426"/>
        <w:rPr>
          <w:rFonts w:ascii="Arial" w:eastAsia="Times New Roman" w:hAnsi="Arial"/>
          <w:lang w:eastAsia="ar-SA"/>
        </w:rPr>
      </w:pPr>
      <w:r w:rsidRPr="00717EE3">
        <w:rPr>
          <w:rFonts w:ascii="Arial" w:eastAsia="Times New Roman" w:hAnsi="Arial" w:cs="Arial"/>
          <w:color w:val="auto"/>
          <w:lang w:eastAsia="ar-SA"/>
        </w:rPr>
        <w:t xml:space="preserve">W przypadku rozwiązania Umowy </w:t>
      </w:r>
      <w:proofErr w:type="spellStart"/>
      <w:r w:rsidRPr="00717EE3">
        <w:rPr>
          <w:rFonts w:ascii="Arial" w:eastAsia="Times New Roman" w:hAnsi="Arial" w:cs="Arial"/>
          <w:color w:val="auto"/>
          <w:lang w:eastAsia="ar-SA"/>
        </w:rPr>
        <w:t>Grantobiorca</w:t>
      </w:r>
      <w:proofErr w:type="spellEnd"/>
      <w:r w:rsidRPr="00717EE3">
        <w:rPr>
          <w:rFonts w:ascii="Arial" w:eastAsia="Times New Roman" w:hAnsi="Arial" w:cs="Arial"/>
          <w:color w:val="auto"/>
          <w:lang w:eastAsia="ar-SA"/>
        </w:rPr>
        <w:t xml:space="preserve"> jest zobowiązany do zwrotu cał</w:t>
      </w:r>
      <w:r w:rsidR="000F57D6" w:rsidRPr="00717EE3">
        <w:rPr>
          <w:rFonts w:ascii="Arial" w:eastAsia="Times New Roman" w:hAnsi="Arial" w:cs="Arial"/>
          <w:color w:val="auto"/>
          <w:lang w:eastAsia="ar-SA"/>
        </w:rPr>
        <w:t>ości otrzymanych środków Grantu na zasadach określonych w</w:t>
      </w:r>
      <w:r w:rsidRPr="00717EE3">
        <w:rPr>
          <w:rFonts w:ascii="Arial" w:eastAsia="Times New Roman" w:hAnsi="Arial" w:cs="Arial"/>
          <w:color w:val="auto"/>
          <w:lang w:eastAsia="ar-SA"/>
        </w:rPr>
        <w:t xml:space="preserve"> </w:t>
      </w:r>
      <w:r w:rsidR="000F57D6" w:rsidRPr="00717EE3">
        <w:rPr>
          <w:rFonts w:ascii="Arial" w:eastAsia="Times New Roman" w:hAnsi="Arial" w:cs="Arial"/>
          <w:color w:val="auto"/>
          <w:lang w:eastAsia="ar-SA"/>
        </w:rPr>
        <w:t>§ 8.</w:t>
      </w:r>
    </w:p>
    <w:p w14:paraId="5B37EAF9" w14:textId="78710F8A" w:rsidR="003E5E9C" w:rsidRPr="00717EE3" w:rsidRDefault="00264072" w:rsidP="005A7FE0">
      <w:pPr>
        <w:pStyle w:val="Akapitzlist"/>
        <w:numPr>
          <w:ilvl w:val="3"/>
          <w:numId w:val="51"/>
        </w:numPr>
        <w:suppressAutoHyphens/>
        <w:spacing w:after="0" w:line="360" w:lineRule="auto"/>
        <w:ind w:left="426" w:right="0" w:hanging="426"/>
        <w:rPr>
          <w:rFonts w:ascii="Arial" w:eastAsia="Times New Roman" w:hAnsi="Arial"/>
          <w:lang w:eastAsia="ar-SA"/>
        </w:rPr>
      </w:pPr>
      <w:r w:rsidRPr="00717EE3">
        <w:rPr>
          <w:rFonts w:ascii="Arial" w:eastAsia="Times New Roman" w:hAnsi="Arial"/>
          <w:lang w:eastAsia="ar-SA"/>
        </w:rPr>
        <w:t xml:space="preserve">Niezależnie od przyczyny rozwiązania Umowy, </w:t>
      </w:r>
      <w:proofErr w:type="spellStart"/>
      <w:r w:rsidRPr="00717EE3">
        <w:rPr>
          <w:rFonts w:ascii="Arial" w:eastAsia="Times New Roman" w:hAnsi="Arial"/>
          <w:lang w:eastAsia="ar-SA"/>
        </w:rPr>
        <w:t>Grantobiorca</w:t>
      </w:r>
      <w:proofErr w:type="spellEnd"/>
      <w:r w:rsidRPr="00717EE3">
        <w:rPr>
          <w:rFonts w:ascii="Arial" w:eastAsia="Times New Roman" w:hAnsi="Arial"/>
          <w:lang w:eastAsia="ar-SA"/>
        </w:rPr>
        <w:t xml:space="preserve"> zobowiązany jest do przechowywania, archiwizowania i udostępniania dokumentacji związanej z realizacją Zadania grantowego, zgodnie z § 13.</w:t>
      </w:r>
    </w:p>
    <w:p w14:paraId="1EB9944D" w14:textId="7EBF76FF" w:rsidR="00C76EAB" w:rsidRPr="00717EE3" w:rsidRDefault="00C76EAB" w:rsidP="005A7FE0">
      <w:pPr>
        <w:pStyle w:val="Akapitzlist"/>
        <w:numPr>
          <w:ilvl w:val="3"/>
          <w:numId w:val="51"/>
        </w:numPr>
        <w:suppressAutoHyphens/>
        <w:spacing w:after="0" w:line="360" w:lineRule="auto"/>
        <w:ind w:left="426" w:right="0" w:hanging="426"/>
        <w:rPr>
          <w:rFonts w:ascii="Arial" w:eastAsia="Times New Roman" w:hAnsi="Arial"/>
          <w:lang w:eastAsia="ar-SA"/>
        </w:rPr>
      </w:pPr>
      <w:r w:rsidRPr="00717EE3">
        <w:rPr>
          <w:rFonts w:ascii="Arial" w:eastAsia="Times New Roman" w:hAnsi="Arial"/>
          <w:lang w:eastAsia="ar-SA"/>
        </w:rPr>
        <w:t>Rozwiązanie Umowy</w:t>
      </w:r>
      <w:r w:rsidR="00257CDE" w:rsidRPr="00717EE3">
        <w:rPr>
          <w:rFonts w:ascii="Arial" w:eastAsia="Times New Roman" w:hAnsi="Arial"/>
          <w:lang w:eastAsia="ar-SA"/>
        </w:rPr>
        <w:t xml:space="preserve"> powierzenia grantu</w:t>
      </w:r>
      <w:r w:rsidRPr="00717EE3">
        <w:rPr>
          <w:rFonts w:ascii="Arial" w:eastAsia="Times New Roman" w:hAnsi="Arial"/>
          <w:lang w:eastAsia="ar-SA"/>
        </w:rPr>
        <w:t xml:space="preserve"> jest równoznaczne z rozwiązaniem Umowy </w:t>
      </w:r>
      <w:r w:rsidRPr="00717EE3">
        <w:rPr>
          <w:rFonts w:ascii="Arial" w:eastAsia="Times New Roman" w:hAnsi="Arial" w:cs="Arial"/>
          <w:color w:val="auto"/>
          <w:lang w:eastAsia="ar-SA"/>
        </w:rPr>
        <w:t>transformacji będącej załącznikiem nr 5 do Umowy powierzenia grantu</w:t>
      </w:r>
      <w:r w:rsidRPr="00717EE3">
        <w:rPr>
          <w:rFonts w:ascii="Arial" w:eastAsia="Times New Roman" w:hAnsi="Arial"/>
          <w:lang w:eastAsia="ar-SA"/>
        </w:rPr>
        <w:t>.</w:t>
      </w:r>
    </w:p>
    <w:p w14:paraId="6E01F114" w14:textId="246E1845" w:rsidR="003E5E9C" w:rsidRPr="00717EE3" w:rsidRDefault="00B46371" w:rsidP="005A7FE0">
      <w:pPr>
        <w:pStyle w:val="Nagwek2"/>
        <w:spacing w:line="360" w:lineRule="auto"/>
        <w:jc w:val="center"/>
        <w:rPr>
          <w:rFonts w:ascii="Arial" w:hAnsi="Arial"/>
          <w:b/>
        </w:rPr>
      </w:pPr>
      <w:r w:rsidRPr="00717EE3">
        <w:rPr>
          <w:rFonts w:ascii="Arial" w:hAnsi="Arial" w:cs="Arial"/>
          <w:b/>
          <w:color w:val="auto"/>
          <w:sz w:val="20"/>
          <w:szCs w:val="20"/>
        </w:rPr>
        <w:t>§ 1</w:t>
      </w:r>
      <w:r w:rsidR="00E63F43" w:rsidRPr="00717EE3">
        <w:rPr>
          <w:rFonts w:ascii="Arial" w:hAnsi="Arial" w:cs="Arial"/>
          <w:b/>
          <w:color w:val="auto"/>
          <w:sz w:val="20"/>
          <w:szCs w:val="20"/>
        </w:rPr>
        <w:t>6</w:t>
      </w:r>
      <w:r w:rsidR="003E5E9C" w:rsidRPr="00717EE3">
        <w:rPr>
          <w:rFonts w:ascii="Arial" w:hAnsi="Arial" w:cs="Arial"/>
          <w:b/>
          <w:color w:val="auto"/>
          <w:sz w:val="20"/>
          <w:szCs w:val="20"/>
        </w:rPr>
        <w:t>.</w:t>
      </w:r>
    </w:p>
    <w:p w14:paraId="68DD7BB9" w14:textId="0A97A67A" w:rsidR="003E5E9C" w:rsidRPr="00717EE3" w:rsidRDefault="003E5E9C" w:rsidP="005A7FE0">
      <w:pPr>
        <w:pStyle w:val="Nagwek2"/>
        <w:spacing w:before="0" w:line="360" w:lineRule="auto"/>
        <w:jc w:val="center"/>
        <w:rPr>
          <w:rFonts w:ascii="Arial" w:hAnsi="Arial"/>
          <w:b/>
        </w:rPr>
      </w:pPr>
      <w:r w:rsidRPr="00717EE3">
        <w:rPr>
          <w:rFonts w:ascii="Arial" w:hAnsi="Arial" w:cs="Arial"/>
          <w:b/>
          <w:color w:val="auto"/>
          <w:sz w:val="20"/>
          <w:szCs w:val="20"/>
        </w:rPr>
        <w:t>Rozstrzyganie sporów i doręczenia</w:t>
      </w:r>
    </w:p>
    <w:p w14:paraId="1E1EAEDA" w14:textId="6A0E7CFB" w:rsidR="003E5E9C" w:rsidRPr="00717EE3" w:rsidRDefault="003E5E9C" w:rsidP="000B036B">
      <w:pPr>
        <w:numPr>
          <w:ilvl w:val="0"/>
          <w:numId w:val="57"/>
        </w:numPr>
        <w:tabs>
          <w:tab w:val="left" w:pos="426"/>
        </w:tabs>
        <w:spacing w:line="360" w:lineRule="auto"/>
        <w:ind w:left="426" w:hanging="426"/>
        <w:jc w:val="both"/>
        <w:rPr>
          <w:rFonts w:ascii="Arial" w:hAnsi="Arial"/>
        </w:rPr>
      </w:pPr>
      <w:r w:rsidRPr="00717EE3">
        <w:rPr>
          <w:rFonts w:ascii="Arial" w:hAnsi="Arial"/>
        </w:rPr>
        <w:t>Wszelkie wątpliwości związane z realizacją Umowy wyjaśniane będą przez Strony Umowy za pośrednictwem drogi elektronicznej.</w:t>
      </w:r>
    </w:p>
    <w:p w14:paraId="5736243B" w14:textId="3675346B" w:rsidR="003E5E9C" w:rsidRPr="00717EE3" w:rsidRDefault="003E5E9C" w:rsidP="000B036B">
      <w:pPr>
        <w:numPr>
          <w:ilvl w:val="0"/>
          <w:numId w:val="57"/>
        </w:numPr>
        <w:tabs>
          <w:tab w:val="left" w:pos="426"/>
        </w:tabs>
        <w:spacing w:line="360" w:lineRule="auto"/>
        <w:ind w:left="426" w:hanging="426"/>
        <w:jc w:val="both"/>
        <w:rPr>
          <w:rFonts w:ascii="Arial" w:hAnsi="Arial"/>
        </w:rPr>
      </w:pPr>
      <w:r w:rsidRPr="00717EE3">
        <w:rPr>
          <w:rFonts w:ascii="Arial" w:hAnsi="Arial"/>
        </w:rPr>
        <w:t>Spory powsta</w:t>
      </w:r>
      <w:r w:rsidR="000B036B" w:rsidRPr="00717EE3">
        <w:rPr>
          <w:rFonts w:ascii="Arial" w:hAnsi="Arial"/>
        </w:rPr>
        <w:t>łe w związku z realizacją Umowy</w:t>
      </w:r>
      <w:r w:rsidRPr="00717EE3">
        <w:rPr>
          <w:rFonts w:ascii="Arial" w:hAnsi="Arial"/>
        </w:rPr>
        <w:t xml:space="preserve"> Strony Umowy będą się starały rozwiązywać w drodze wzajemnych konsultacji i negocjacji.</w:t>
      </w:r>
    </w:p>
    <w:p w14:paraId="731041EE" w14:textId="2EA5E1B7" w:rsidR="00CD42AD" w:rsidRPr="00717EE3" w:rsidRDefault="003E5E9C" w:rsidP="000B036B">
      <w:pPr>
        <w:numPr>
          <w:ilvl w:val="0"/>
          <w:numId w:val="57"/>
        </w:numPr>
        <w:tabs>
          <w:tab w:val="left" w:pos="426"/>
        </w:tabs>
        <w:spacing w:line="360" w:lineRule="auto"/>
        <w:ind w:left="426" w:hanging="426"/>
        <w:jc w:val="both"/>
        <w:rPr>
          <w:rFonts w:ascii="Arial" w:eastAsia="Times New Roman" w:hAnsi="Arial"/>
        </w:rPr>
      </w:pPr>
      <w:r w:rsidRPr="00717EE3">
        <w:rPr>
          <w:rFonts w:ascii="Arial" w:hAnsi="Arial"/>
        </w:rPr>
        <w:t xml:space="preserve">Spory dotyczące Umowy, w tym odnoszące się do istnienia, ważności albo rozwiązania Umowy, Strony Umowy poddają rozstrzygnięciu sądu powszechnego właściwego miejscowo ze względu na siedzibę </w:t>
      </w:r>
      <w:proofErr w:type="spellStart"/>
      <w:r w:rsidR="00182C00" w:rsidRPr="00717EE3">
        <w:rPr>
          <w:rFonts w:ascii="Arial" w:hAnsi="Arial"/>
        </w:rPr>
        <w:t>Grantodawcy</w:t>
      </w:r>
      <w:proofErr w:type="spellEnd"/>
      <w:r w:rsidRPr="00717EE3">
        <w:rPr>
          <w:rFonts w:ascii="Arial" w:hAnsi="Arial"/>
        </w:rPr>
        <w:t>.</w:t>
      </w:r>
    </w:p>
    <w:p w14:paraId="074F6A71" w14:textId="2CD0EA5F" w:rsidR="003E5E9C" w:rsidRPr="00717EE3" w:rsidRDefault="00B46371" w:rsidP="000B036B">
      <w:pPr>
        <w:pStyle w:val="Nagwek2"/>
        <w:tabs>
          <w:tab w:val="left" w:pos="426"/>
        </w:tabs>
        <w:spacing w:line="360" w:lineRule="auto"/>
        <w:ind w:left="426"/>
        <w:jc w:val="center"/>
        <w:rPr>
          <w:rFonts w:ascii="Arial" w:hAnsi="Arial"/>
          <w:b/>
        </w:rPr>
      </w:pPr>
      <w:r w:rsidRPr="00717EE3">
        <w:rPr>
          <w:rFonts w:ascii="Arial" w:hAnsi="Arial" w:cs="Arial"/>
          <w:b/>
          <w:color w:val="auto"/>
          <w:sz w:val="20"/>
          <w:szCs w:val="20"/>
        </w:rPr>
        <w:lastRenderedPageBreak/>
        <w:t xml:space="preserve">§ </w:t>
      </w:r>
      <w:r w:rsidR="00E63F43" w:rsidRPr="00717EE3">
        <w:rPr>
          <w:rFonts w:ascii="Arial" w:hAnsi="Arial" w:cs="Arial"/>
          <w:b/>
          <w:color w:val="auto"/>
          <w:sz w:val="20"/>
          <w:szCs w:val="20"/>
        </w:rPr>
        <w:t>17</w:t>
      </w:r>
      <w:r w:rsidR="003E5E9C" w:rsidRPr="00717EE3">
        <w:rPr>
          <w:rFonts w:ascii="Arial" w:hAnsi="Arial" w:cs="Arial"/>
          <w:b/>
          <w:color w:val="auto"/>
          <w:sz w:val="20"/>
          <w:szCs w:val="20"/>
        </w:rPr>
        <w:t>.</w:t>
      </w:r>
    </w:p>
    <w:p w14:paraId="5202A464" w14:textId="10890EE0" w:rsidR="003E5E9C" w:rsidRPr="00717EE3" w:rsidRDefault="003E5E9C" w:rsidP="000B036B">
      <w:pPr>
        <w:pStyle w:val="Nagwek2"/>
        <w:tabs>
          <w:tab w:val="left" w:pos="426"/>
        </w:tabs>
        <w:spacing w:before="0" w:line="360" w:lineRule="auto"/>
        <w:ind w:left="426"/>
        <w:jc w:val="center"/>
        <w:rPr>
          <w:rFonts w:ascii="Arial" w:hAnsi="Arial"/>
          <w:b/>
        </w:rPr>
      </w:pPr>
      <w:r w:rsidRPr="00717EE3">
        <w:rPr>
          <w:rFonts w:ascii="Arial" w:hAnsi="Arial" w:cs="Arial"/>
          <w:b/>
          <w:color w:val="auto"/>
          <w:sz w:val="20"/>
          <w:szCs w:val="20"/>
        </w:rPr>
        <w:t>Komunikacja stron</w:t>
      </w:r>
    </w:p>
    <w:p w14:paraId="4BC406A4" w14:textId="38BA5526" w:rsidR="003E5E9C" w:rsidRPr="00717EE3" w:rsidRDefault="003E5E9C" w:rsidP="000B036B">
      <w:pPr>
        <w:numPr>
          <w:ilvl w:val="0"/>
          <w:numId w:val="58"/>
        </w:numPr>
        <w:tabs>
          <w:tab w:val="left" w:pos="426"/>
        </w:tabs>
        <w:spacing w:line="360" w:lineRule="auto"/>
        <w:ind w:left="426" w:hanging="426"/>
        <w:rPr>
          <w:rFonts w:ascii="Arial" w:hAnsi="Arial"/>
        </w:rPr>
      </w:pPr>
      <w:r w:rsidRPr="00717EE3">
        <w:rPr>
          <w:rFonts w:ascii="Arial" w:hAnsi="Arial"/>
        </w:rPr>
        <w:t xml:space="preserve">Osobą do kontaktu w ramach realizacji Umowy ze strony </w:t>
      </w:r>
      <w:proofErr w:type="spellStart"/>
      <w:r w:rsidRPr="00717EE3">
        <w:rPr>
          <w:rFonts w:ascii="Arial" w:hAnsi="Arial"/>
        </w:rPr>
        <w:t>Grantobiorcy</w:t>
      </w:r>
      <w:proofErr w:type="spellEnd"/>
      <w:r w:rsidRPr="00717EE3">
        <w:rPr>
          <w:rFonts w:ascii="Arial" w:hAnsi="Arial"/>
        </w:rPr>
        <w:t xml:space="preserve"> jest osoba upoważniona do kontaktu wskazana we Wni</w:t>
      </w:r>
      <w:r w:rsidR="000B036B" w:rsidRPr="00717EE3">
        <w:rPr>
          <w:rFonts w:ascii="Arial" w:hAnsi="Arial"/>
        </w:rPr>
        <w:t>osku o przyznanie grantu</w:t>
      </w:r>
      <w:r w:rsidRPr="00717EE3">
        <w:rPr>
          <w:rFonts w:ascii="Arial" w:hAnsi="Arial"/>
        </w:rPr>
        <w:t>.</w:t>
      </w:r>
    </w:p>
    <w:p w14:paraId="3845267F" w14:textId="7F233AEF" w:rsidR="003E5E9C" w:rsidRPr="00717EE3" w:rsidRDefault="003E5E9C" w:rsidP="000B036B">
      <w:pPr>
        <w:numPr>
          <w:ilvl w:val="0"/>
          <w:numId w:val="58"/>
        </w:numPr>
        <w:tabs>
          <w:tab w:val="left" w:pos="426"/>
        </w:tabs>
        <w:spacing w:line="360" w:lineRule="auto"/>
        <w:ind w:left="426" w:hanging="426"/>
        <w:jc w:val="both"/>
        <w:rPr>
          <w:rFonts w:ascii="Arial" w:hAnsi="Arial"/>
        </w:rPr>
      </w:pPr>
      <w:r w:rsidRPr="00717EE3">
        <w:rPr>
          <w:rFonts w:ascii="Arial" w:hAnsi="Arial"/>
        </w:rPr>
        <w:t>Wszelki</w:t>
      </w:r>
      <w:r w:rsidR="004A2A8B" w:rsidRPr="00717EE3">
        <w:rPr>
          <w:rFonts w:ascii="Arial" w:hAnsi="Arial"/>
        </w:rPr>
        <w:t xml:space="preserve">e pytania dotyczące realizacji </w:t>
      </w:r>
      <w:r w:rsidR="00C2796D" w:rsidRPr="00717EE3">
        <w:rPr>
          <w:rFonts w:ascii="Arial" w:hAnsi="Arial"/>
        </w:rPr>
        <w:t>Z</w:t>
      </w:r>
      <w:r w:rsidR="00AA0D13" w:rsidRPr="00717EE3">
        <w:rPr>
          <w:rFonts w:ascii="Arial" w:hAnsi="Arial"/>
        </w:rPr>
        <w:t xml:space="preserve">adania grantowego </w:t>
      </w:r>
      <w:r w:rsidRPr="00717EE3">
        <w:rPr>
          <w:rFonts w:ascii="Arial" w:hAnsi="Arial"/>
        </w:rPr>
        <w:t xml:space="preserve">należy kierować na adres </w:t>
      </w:r>
      <w:r w:rsidR="00AE738E" w:rsidRPr="00717EE3">
        <w:rPr>
          <w:rFonts w:ascii="Arial" w:hAnsi="Arial"/>
        </w:rPr>
        <w:t xml:space="preserve">mailowy </w:t>
      </w:r>
      <w:hyperlink r:id="rId9" w:history="1">
        <w:r w:rsidR="00F37CAC" w:rsidRPr="00717EE3">
          <w:rPr>
            <w:rStyle w:val="Hipercze"/>
            <w:rFonts w:ascii="Arial" w:hAnsi="Arial"/>
            <w:color w:val="auto"/>
          </w:rPr>
          <w:t>Tarczaedukacyjna@umwm.malopolska.pl</w:t>
        </w:r>
      </w:hyperlink>
      <w:r w:rsidR="00010B50" w:rsidRPr="00717EE3">
        <w:rPr>
          <w:rFonts w:ascii="Arial" w:hAnsi="Arial"/>
        </w:rPr>
        <w:t>.</w:t>
      </w:r>
    </w:p>
    <w:p w14:paraId="278CC878" w14:textId="65BBFD86" w:rsidR="00B90651" w:rsidRPr="00717EE3" w:rsidRDefault="003E5E9C" w:rsidP="000B036B">
      <w:pPr>
        <w:numPr>
          <w:ilvl w:val="0"/>
          <w:numId w:val="58"/>
        </w:numPr>
        <w:tabs>
          <w:tab w:val="left" w:pos="426"/>
        </w:tabs>
        <w:spacing w:line="360" w:lineRule="auto"/>
        <w:ind w:left="426" w:hanging="426"/>
        <w:jc w:val="both"/>
        <w:rPr>
          <w:rFonts w:ascii="Arial" w:hAnsi="Arial"/>
          <w:b/>
        </w:rPr>
      </w:pPr>
      <w:r w:rsidRPr="00717EE3">
        <w:rPr>
          <w:rFonts w:ascii="Arial" w:hAnsi="Arial"/>
        </w:rPr>
        <w:t>W przypadku zmiany danych, o których mowa w ust. 1 i 2 Strona, której zmiana dotyczy, jest zobowiązana do powiadomienia drugiej Strony o tym fakcie niezwłocznie, lecz nie później niż w terminie 5 dni od zmiany danych. Do czasu powiadomienia, wiadomości wysyłane na dotychczasowe adresy uważane będą za skutecznie doręczone.</w:t>
      </w:r>
    </w:p>
    <w:p w14:paraId="1038E04B" w14:textId="77F9F4AA" w:rsidR="003E5E9C" w:rsidRPr="00717EE3" w:rsidRDefault="00B46371" w:rsidP="005A7FE0">
      <w:pPr>
        <w:pStyle w:val="Nagwek2"/>
        <w:spacing w:line="360" w:lineRule="auto"/>
        <w:jc w:val="center"/>
        <w:rPr>
          <w:rFonts w:ascii="Arial" w:hAnsi="Arial"/>
          <w:b/>
        </w:rPr>
      </w:pPr>
      <w:r w:rsidRPr="00717EE3">
        <w:rPr>
          <w:rFonts w:ascii="Arial" w:hAnsi="Arial" w:cs="Arial"/>
          <w:b/>
          <w:color w:val="auto"/>
          <w:sz w:val="20"/>
          <w:szCs w:val="20"/>
        </w:rPr>
        <w:t xml:space="preserve">§ </w:t>
      </w:r>
      <w:r w:rsidR="00E63F43" w:rsidRPr="00717EE3">
        <w:rPr>
          <w:rFonts w:ascii="Arial" w:hAnsi="Arial" w:cs="Arial"/>
          <w:b/>
          <w:color w:val="auto"/>
          <w:sz w:val="20"/>
          <w:szCs w:val="20"/>
        </w:rPr>
        <w:t>18</w:t>
      </w:r>
      <w:r w:rsidR="003E5E9C" w:rsidRPr="00717EE3">
        <w:rPr>
          <w:rFonts w:ascii="Arial" w:hAnsi="Arial" w:cs="Arial"/>
          <w:b/>
          <w:color w:val="auto"/>
          <w:sz w:val="20"/>
          <w:szCs w:val="20"/>
        </w:rPr>
        <w:t>.</w:t>
      </w:r>
    </w:p>
    <w:p w14:paraId="5B8DEEDA" w14:textId="0EA683ED" w:rsidR="003E5E9C" w:rsidRPr="00717EE3" w:rsidRDefault="003E5E9C" w:rsidP="005A7FE0">
      <w:pPr>
        <w:pStyle w:val="Nagwek2"/>
        <w:spacing w:before="0" w:line="360" w:lineRule="auto"/>
        <w:jc w:val="center"/>
        <w:rPr>
          <w:rFonts w:ascii="Arial" w:hAnsi="Arial"/>
          <w:b/>
        </w:rPr>
      </w:pPr>
      <w:r w:rsidRPr="00717EE3">
        <w:rPr>
          <w:rFonts w:ascii="Arial" w:hAnsi="Arial" w:cs="Arial"/>
          <w:b/>
          <w:color w:val="auto"/>
          <w:sz w:val="20"/>
          <w:szCs w:val="20"/>
        </w:rPr>
        <w:t>Postanowienia końcowe</w:t>
      </w:r>
    </w:p>
    <w:p w14:paraId="6F10FB08" w14:textId="77777777" w:rsidR="003E5E9C" w:rsidRPr="00717EE3" w:rsidRDefault="003E5E9C" w:rsidP="00B8209F">
      <w:pPr>
        <w:pStyle w:val="Akapitzlist"/>
        <w:numPr>
          <w:ilvl w:val="0"/>
          <w:numId w:val="28"/>
        </w:numPr>
        <w:tabs>
          <w:tab w:val="left" w:pos="371"/>
        </w:tabs>
        <w:spacing w:after="0" w:line="360" w:lineRule="auto"/>
        <w:ind w:left="426" w:right="-16" w:hanging="426"/>
        <w:rPr>
          <w:rFonts w:ascii="Arial" w:hAnsi="Arial" w:cs="Arial"/>
          <w:szCs w:val="20"/>
        </w:rPr>
      </w:pPr>
      <w:r w:rsidRPr="00717EE3">
        <w:rPr>
          <w:rFonts w:ascii="Arial" w:hAnsi="Arial" w:cs="Arial"/>
          <w:szCs w:val="20"/>
        </w:rPr>
        <w:t>W sprawach nieuregulowanych Umową zastosowanie mają w szczególności:</w:t>
      </w:r>
    </w:p>
    <w:p w14:paraId="797B59F0" w14:textId="77777777" w:rsidR="003E5E9C" w:rsidRPr="00717EE3" w:rsidRDefault="003E5E9C" w:rsidP="0064526F">
      <w:pPr>
        <w:pStyle w:val="Akapitzlist"/>
        <w:numPr>
          <w:ilvl w:val="0"/>
          <w:numId w:val="29"/>
        </w:numPr>
        <w:spacing w:after="0" w:line="360" w:lineRule="auto"/>
        <w:ind w:left="567" w:right="-16" w:hanging="283"/>
        <w:rPr>
          <w:rFonts w:ascii="Arial" w:hAnsi="Arial" w:cs="Arial"/>
          <w:szCs w:val="20"/>
        </w:rPr>
      </w:pPr>
      <w:r w:rsidRPr="00717EE3">
        <w:rPr>
          <w:rFonts w:ascii="Arial" w:hAnsi="Arial" w:cs="Arial"/>
          <w:szCs w:val="20"/>
        </w:rPr>
        <w:t>odpowiednie przepisy prawa unijnego, w tym przepisy ro</w:t>
      </w:r>
      <w:r w:rsidR="00182C00" w:rsidRPr="00717EE3">
        <w:rPr>
          <w:rFonts w:ascii="Arial" w:hAnsi="Arial" w:cs="Arial"/>
          <w:szCs w:val="20"/>
        </w:rPr>
        <w:t>zporządzeń wymienionych w treści U</w:t>
      </w:r>
      <w:r w:rsidRPr="00717EE3">
        <w:rPr>
          <w:rFonts w:ascii="Arial" w:hAnsi="Arial" w:cs="Arial"/>
          <w:szCs w:val="20"/>
        </w:rPr>
        <w:t>mowy;</w:t>
      </w:r>
    </w:p>
    <w:p w14:paraId="0C364C18" w14:textId="77777777" w:rsidR="003E5E9C" w:rsidRPr="00717EE3" w:rsidRDefault="003E5E9C" w:rsidP="0064526F">
      <w:pPr>
        <w:pStyle w:val="Akapitzlist"/>
        <w:numPr>
          <w:ilvl w:val="0"/>
          <w:numId w:val="29"/>
        </w:numPr>
        <w:spacing w:after="0" w:line="360" w:lineRule="auto"/>
        <w:ind w:left="567" w:right="-16" w:hanging="283"/>
        <w:rPr>
          <w:rFonts w:ascii="Arial" w:hAnsi="Arial" w:cs="Arial"/>
          <w:szCs w:val="20"/>
        </w:rPr>
      </w:pPr>
      <w:r w:rsidRPr="00717EE3">
        <w:rPr>
          <w:rFonts w:ascii="Arial" w:hAnsi="Arial" w:cs="Arial"/>
          <w:szCs w:val="20"/>
        </w:rPr>
        <w:t>właściwe przepisy prawa polskiego.</w:t>
      </w:r>
    </w:p>
    <w:p w14:paraId="1A11EA98" w14:textId="4253665E" w:rsidR="003E5E9C" w:rsidRPr="00717EE3" w:rsidRDefault="009B66C2" w:rsidP="00B8209F">
      <w:pPr>
        <w:pStyle w:val="Akapitzlist"/>
        <w:numPr>
          <w:ilvl w:val="0"/>
          <w:numId w:val="28"/>
        </w:numPr>
        <w:tabs>
          <w:tab w:val="left" w:pos="371"/>
        </w:tabs>
        <w:spacing w:after="0" w:line="360" w:lineRule="auto"/>
        <w:ind w:left="426" w:right="-16" w:hanging="426"/>
        <w:rPr>
          <w:rFonts w:ascii="Arial" w:hAnsi="Arial" w:cs="Arial"/>
          <w:szCs w:val="20"/>
        </w:rPr>
      </w:pPr>
      <w:r w:rsidRPr="00717EE3">
        <w:rPr>
          <w:rFonts w:ascii="Arial" w:hAnsi="Arial" w:cs="Arial"/>
          <w:szCs w:val="20"/>
        </w:rPr>
        <w:t>Na użytek U</w:t>
      </w:r>
      <w:r w:rsidR="003E5E9C" w:rsidRPr="00717EE3">
        <w:rPr>
          <w:rFonts w:ascii="Arial" w:hAnsi="Arial" w:cs="Arial"/>
          <w:szCs w:val="20"/>
        </w:rPr>
        <w:t>mowy jako dni robocze traktuje się wszystkie dni od poniedziałku do piątku, za wyjątkiem dni ustawowo wolnych od pracy.</w:t>
      </w:r>
    </w:p>
    <w:p w14:paraId="3C6193B3" w14:textId="270383E3" w:rsidR="003E5E9C" w:rsidRPr="00717EE3" w:rsidRDefault="003E5E9C" w:rsidP="00B8209F">
      <w:pPr>
        <w:numPr>
          <w:ilvl w:val="0"/>
          <w:numId w:val="28"/>
        </w:numPr>
        <w:tabs>
          <w:tab w:val="left" w:pos="371"/>
        </w:tabs>
        <w:spacing w:line="360" w:lineRule="auto"/>
        <w:ind w:left="426" w:right="-16" w:hanging="426"/>
        <w:rPr>
          <w:rFonts w:ascii="Arial" w:hAnsi="Arial"/>
        </w:rPr>
      </w:pPr>
      <w:r w:rsidRPr="00717EE3">
        <w:rPr>
          <w:rFonts w:ascii="Arial" w:hAnsi="Arial"/>
        </w:rPr>
        <w:t xml:space="preserve">Umowa jest zawierana w formie </w:t>
      </w:r>
      <w:r w:rsidR="00C76EAB" w:rsidRPr="00717EE3">
        <w:rPr>
          <w:rFonts w:ascii="Arial" w:hAnsi="Arial"/>
        </w:rPr>
        <w:t>pisemnej.</w:t>
      </w:r>
    </w:p>
    <w:p w14:paraId="40B9E954" w14:textId="7355DCD7" w:rsidR="003E5E9C" w:rsidRPr="00717EE3" w:rsidRDefault="003E5E9C" w:rsidP="005A7FE0">
      <w:pPr>
        <w:numPr>
          <w:ilvl w:val="0"/>
          <w:numId w:val="28"/>
        </w:numPr>
        <w:tabs>
          <w:tab w:val="left" w:pos="371"/>
        </w:tabs>
        <w:spacing w:line="360" w:lineRule="auto"/>
        <w:ind w:left="426" w:right="-16" w:hanging="426"/>
        <w:rPr>
          <w:rFonts w:ascii="Arial" w:hAnsi="Arial"/>
        </w:rPr>
      </w:pPr>
      <w:r w:rsidRPr="00717EE3">
        <w:rPr>
          <w:rFonts w:ascii="Arial" w:hAnsi="Arial"/>
        </w:rPr>
        <w:t xml:space="preserve">Umowa wchodzi w życie z dniem podpisania przez </w:t>
      </w:r>
      <w:proofErr w:type="spellStart"/>
      <w:r w:rsidR="00182C00" w:rsidRPr="00717EE3">
        <w:rPr>
          <w:rFonts w:ascii="Arial" w:hAnsi="Arial"/>
        </w:rPr>
        <w:t>Grantodawcę</w:t>
      </w:r>
      <w:proofErr w:type="spellEnd"/>
      <w:r w:rsidRPr="00717EE3">
        <w:rPr>
          <w:rFonts w:ascii="Arial" w:hAnsi="Arial"/>
        </w:rPr>
        <w:t>.</w:t>
      </w:r>
    </w:p>
    <w:p w14:paraId="37390060" w14:textId="77777777" w:rsidR="00580592" w:rsidRPr="00717EE3" w:rsidRDefault="00580592" w:rsidP="005A7FE0">
      <w:pPr>
        <w:spacing w:line="720" w:lineRule="auto"/>
        <w:rPr>
          <w:rFonts w:ascii="Arial" w:eastAsia="Times New Roman" w:hAnsi="Arial"/>
        </w:rPr>
      </w:pPr>
    </w:p>
    <w:p w14:paraId="20D039F2" w14:textId="77777777" w:rsidR="00580592" w:rsidRPr="00717EE3" w:rsidRDefault="00580592" w:rsidP="00B8209F">
      <w:pPr>
        <w:tabs>
          <w:tab w:val="left" w:pos="6180"/>
        </w:tabs>
        <w:spacing w:line="360" w:lineRule="auto"/>
        <w:ind w:left="840"/>
        <w:rPr>
          <w:rFonts w:ascii="Arial" w:hAnsi="Arial"/>
          <w:b/>
        </w:rPr>
      </w:pPr>
      <w:proofErr w:type="spellStart"/>
      <w:r w:rsidRPr="00717EE3">
        <w:rPr>
          <w:rFonts w:ascii="Arial" w:hAnsi="Arial"/>
          <w:b/>
        </w:rPr>
        <w:t>Grantodawca</w:t>
      </w:r>
      <w:proofErr w:type="spellEnd"/>
      <w:r w:rsidRPr="00717EE3">
        <w:rPr>
          <w:rFonts w:ascii="Arial" w:eastAsia="Times New Roman" w:hAnsi="Arial"/>
        </w:rPr>
        <w:tab/>
      </w:r>
      <w:proofErr w:type="spellStart"/>
      <w:r w:rsidRPr="00717EE3">
        <w:rPr>
          <w:rFonts w:ascii="Arial" w:hAnsi="Arial"/>
          <w:b/>
        </w:rPr>
        <w:t>Grantobiorca</w:t>
      </w:r>
      <w:proofErr w:type="spellEnd"/>
    </w:p>
    <w:p w14:paraId="6F4BAEEF" w14:textId="77777777" w:rsidR="00580592" w:rsidRPr="00717EE3" w:rsidRDefault="00580592" w:rsidP="00B8209F">
      <w:pPr>
        <w:spacing w:line="360" w:lineRule="auto"/>
        <w:rPr>
          <w:rFonts w:ascii="Arial" w:eastAsia="Times New Roman" w:hAnsi="Arial"/>
        </w:rPr>
      </w:pPr>
    </w:p>
    <w:p w14:paraId="4ABD3106" w14:textId="45C02551" w:rsidR="0029201C" w:rsidRPr="00717EE3" w:rsidRDefault="00580592" w:rsidP="005A7FE0">
      <w:pPr>
        <w:tabs>
          <w:tab w:val="left" w:pos="5660"/>
        </w:tabs>
        <w:spacing w:line="360" w:lineRule="auto"/>
        <w:ind w:left="360"/>
        <w:rPr>
          <w:rFonts w:ascii="Arial" w:hAnsi="Arial"/>
        </w:rPr>
      </w:pPr>
      <w:r w:rsidRPr="00717EE3">
        <w:rPr>
          <w:rFonts w:ascii="Arial" w:hAnsi="Arial"/>
        </w:rPr>
        <w:t>……………………………………….</w:t>
      </w:r>
      <w:r w:rsidRPr="00717EE3">
        <w:rPr>
          <w:rFonts w:ascii="Arial" w:eastAsia="Times New Roman" w:hAnsi="Arial"/>
        </w:rPr>
        <w:tab/>
      </w:r>
      <w:r w:rsidRPr="00717EE3">
        <w:rPr>
          <w:rFonts w:ascii="Arial" w:hAnsi="Arial"/>
        </w:rPr>
        <w:t>…………………………………………..</w:t>
      </w:r>
    </w:p>
    <w:p w14:paraId="2B27782F" w14:textId="77777777" w:rsidR="00DB7EB7" w:rsidRPr="00717EE3" w:rsidRDefault="00DB7EB7" w:rsidP="005A7FE0">
      <w:pPr>
        <w:pStyle w:val="Nagwek2"/>
        <w:spacing w:before="0" w:line="360" w:lineRule="auto"/>
        <w:rPr>
          <w:rFonts w:ascii="Arial" w:hAnsi="Arial"/>
          <w:b/>
          <w:color w:val="000000" w:themeColor="text1"/>
        </w:rPr>
      </w:pPr>
    </w:p>
    <w:p w14:paraId="0D311472" w14:textId="77647049" w:rsidR="003E5E9C" w:rsidRPr="00717EE3" w:rsidRDefault="003E5E9C" w:rsidP="005A7FE0">
      <w:pPr>
        <w:pStyle w:val="Nagwek2"/>
        <w:spacing w:before="0" w:line="360" w:lineRule="auto"/>
        <w:rPr>
          <w:rFonts w:ascii="Arial" w:hAnsi="Arial"/>
          <w:b/>
          <w:color w:val="000000" w:themeColor="text1"/>
          <w:sz w:val="20"/>
          <w:szCs w:val="20"/>
        </w:rPr>
      </w:pPr>
      <w:r w:rsidRPr="00717EE3">
        <w:rPr>
          <w:rFonts w:ascii="Arial" w:hAnsi="Arial"/>
          <w:b/>
          <w:color w:val="000000" w:themeColor="text1"/>
          <w:sz w:val="20"/>
          <w:szCs w:val="20"/>
        </w:rPr>
        <w:t>Integralną część Umowy stanowią załączniki:</w:t>
      </w:r>
    </w:p>
    <w:p w14:paraId="2EEA09AB" w14:textId="3ABE620B" w:rsidR="003E5E9C" w:rsidRPr="00717EE3" w:rsidRDefault="000B036B" w:rsidP="000B036B">
      <w:pPr>
        <w:spacing w:line="360" w:lineRule="auto"/>
        <w:ind w:left="1560" w:hanging="1560"/>
        <w:jc w:val="both"/>
        <w:rPr>
          <w:rFonts w:ascii="Arial" w:eastAsia="Arial" w:hAnsi="Arial"/>
        </w:rPr>
      </w:pPr>
      <w:r w:rsidRPr="00717EE3">
        <w:rPr>
          <w:rFonts w:ascii="Arial" w:eastAsia="Arial" w:hAnsi="Arial"/>
        </w:rPr>
        <w:t>Załącznik nr 1</w:t>
      </w:r>
      <w:r w:rsidRPr="00717EE3">
        <w:rPr>
          <w:rFonts w:ascii="Arial" w:eastAsia="Arial" w:hAnsi="Arial"/>
        </w:rPr>
        <w:tab/>
      </w:r>
      <w:r w:rsidR="003E5E9C" w:rsidRPr="00717EE3">
        <w:rPr>
          <w:rFonts w:ascii="Arial" w:eastAsia="Arial" w:hAnsi="Arial"/>
        </w:rPr>
        <w:t xml:space="preserve">Zatwierdzony </w:t>
      </w:r>
      <w:r w:rsidR="00DD0149" w:rsidRPr="00717EE3">
        <w:rPr>
          <w:rFonts w:ascii="Arial" w:eastAsia="Arial" w:hAnsi="Arial"/>
        </w:rPr>
        <w:t xml:space="preserve">i podpisany </w:t>
      </w:r>
      <w:r w:rsidR="000B6C9B" w:rsidRPr="00717EE3">
        <w:rPr>
          <w:rFonts w:ascii="Arial" w:eastAsia="Arial" w:hAnsi="Arial"/>
        </w:rPr>
        <w:t>Wniosek o przyznanie g</w:t>
      </w:r>
      <w:r w:rsidR="003E5E9C" w:rsidRPr="00717EE3">
        <w:rPr>
          <w:rFonts w:ascii="Arial" w:eastAsia="Arial" w:hAnsi="Arial"/>
        </w:rPr>
        <w:t>rantu</w:t>
      </w:r>
      <w:r w:rsidR="005B0751" w:rsidRPr="00717EE3">
        <w:rPr>
          <w:rFonts w:ascii="Arial" w:eastAsia="Arial" w:hAnsi="Arial"/>
        </w:rPr>
        <w:t>,</w:t>
      </w:r>
    </w:p>
    <w:p w14:paraId="6381BE0F" w14:textId="61C9D34C" w:rsidR="003E5E9C" w:rsidRPr="00717EE3" w:rsidRDefault="000B036B" w:rsidP="000B036B">
      <w:pPr>
        <w:tabs>
          <w:tab w:val="left" w:pos="1560"/>
        </w:tabs>
        <w:spacing w:line="360" w:lineRule="auto"/>
        <w:ind w:left="1560" w:hanging="1560"/>
        <w:jc w:val="both"/>
        <w:rPr>
          <w:rFonts w:ascii="Arial" w:eastAsia="Arial" w:hAnsi="Arial"/>
        </w:rPr>
      </w:pPr>
      <w:r w:rsidRPr="00717EE3">
        <w:rPr>
          <w:rFonts w:ascii="Arial" w:eastAsia="Arial" w:hAnsi="Arial"/>
        </w:rPr>
        <w:t>Załącznik nr 2</w:t>
      </w:r>
      <w:r w:rsidRPr="00717EE3">
        <w:rPr>
          <w:rFonts w:ascii="Arial" w:eastAsia="Arial" w:hAnsi="Arial"/>
        </w:rPr>
        <w:tab/>
      </w:r>
      <w:r w:rsidR="00E17BFB" w:rsidRPr="00717EE3">
        <w:rPr>
          <w:rFonts w:ascii="Arial" w:eastAsia="Arial" w:hAnsi="Arial"/>
        </w:rPr>
        <w:t>Wniosek rozliczający grant</w:t>
      </w:r>
      <w:r w:rsidR="005B0751" w:rsidRPr="00717EE3">
        <w:rPr>
          <w:rFonts w:ascii="Arial" w:eastAsia="Arial" w:hAnsi="Arial"/>
        </w:rPr>
        <w:t xml:space="preserve"> (wzór),</w:t>
      </w:r>
    </w:p>
    <w:p w14:paraId="5CEC2355" w14:textId="16BBE37A" w:rsidR="0049586F" w:rsidRPr="00717EE3" w:rsidRDefault="000B6C9B" w:rsidP="000B036B">
      <w:pPr>
        <w:pStyle w:val="Text"/>
        <w:tabs>
          <w:tab w:val="left" w:pos="1560"/>
        </w:tabs>
        <w:spacing w:after="0" w:line="360" w:lineRule="auto"/>
        <w:ind w:left="1560" w:hanging="1560"/>
        <w:jc w:val="both"/>
        <w:rPr>
          <w:rFonts w:ascii="Arial" w:eastAsia="Arial" w:hAnsi="Arial" w:cs="Arial"/>
          <w:sz w:val="20"/>
          <w:lang w:val="pl-PL" w:eastAsia="pl-PL"/>
        </w:rPr>
      </w:pPr>
      <w:r w:rsidRPr="00717EE3">
        <w:rPr>
          <w:rFonts w:ascii="Arial" w:eastAsia="Arial" w:hAnsi="Arial" w:cs="Arial"/>
          <w:sz w:val="20"/>
          <w:lang w:val="pl-PL" w:eastAsia="pl-PL"/>
        </w:rPr>
        <w:t xml:space="preserve">Załącznik nr </w:t>
      </w:r>
      <w:r w:rsidR="00151113" w:rsidRPr="00717EE3">
        <w:rPr>
          <w:rFonts w:ascii="Arial" w:eastAsia="Arial" w:hAnsi="Arial" w:cs="Arial"/>
          <w:sz w:val="20"/>
          <w:lang w:val="pl-PL" w:eastAsia="pl-PL"/>
        </w:rPr>
        <w:t>3</w:t>
      </w:r>
      <w:r w:rsidR="000B036B" w:rsidRPr="00717EE3">
        <w:rPr>
          <w:rFonts w:ascii="Arial" w:eastAsia="Arial" w:hAnsi="Arial" w:cs="Arial"/>
          <w:sz w:val="20"/>
          <w:lang w:val="pl-PL" w:eastAsia="pl-PL"/>
        </w:rPr>
        <w:tab/>
      </w:r>
      <w:r w:rsidR="004A2A8B" w:rsidRPr="00717EE3">
        <w:rPr>
          <w:rFonts w:ascii="Arial" w:eastAsia="Arial" w:hAnsi="Arial" w:cs="Arial"/>
          <w:sz w:val="20"/>
          <w:lang w:val="pl-PL" w:eastAsia="pl-PL"/>
        </w:rPr>
        <w:t>O</w:t>
      </w:r>
      <w:r w:rsidR="008871D8" w:rsidRPr="00717EE3">
        <w:rPr>
          <w:rFonts w:ascii="Arial" w:eastAsia="Arial" w:hAnsi="Arial" w:cs="Arial"/>
          <w:sz w:val="20"/>
          <w:lang w:val="pl-PL" w:eastAsia="pl-PL"/>
        </w:rPr>
        <w:t xml:space="preserve">świadczenia </w:t>
      </w:r>
      <w:r w:rsidR="006B3E52" w:rsidRPr="00717EE3">
        <w:rPr>
          <w:rFonts w:ascii="Arial" w:eastAsia="Arial" w:hAnsi="Arial" w:cs="Arial"/>
          <w:sz w:val="20"/>
          <w:lang w:val="pl-PL" w:eastAsia="pl-PL"/>
        </w:rPr>
        <w:t xml:space="preserve">o kwalifikowalności podatku </w:t>
      </w:r>
      <w:r w:rsidR="0049586F" w:rsidRPr="00717EE3">
        <w:rPr>
          <w:rFonts w:ascii="Arial" w:eastAsia="Arial" w:hAnsi="Arial" w:cs="Arial"/>
          <w:sz w:val="20"/>
          <w:lang w:val="pl-PL" w:eastAsia="pl-PL"/>
        </w:rPr>
        <w:t>VAT</w:t>
      </w:r>
      <w:r w:rsidR="005B0751" w:rsidRPr="00717EE3">
        <w:rPr>
          <w:rFonts w:ascii="Arial" w:eastAsia="Arial" w:hAnsi="Arial" w:cs="Arial"/>
          <w:sz w:val="20"/>
          <w:lang w:val="pl-PL" w:eastAsia="pl-PL"/>
        </w:rPr>
        <w:t>,</w:t>
      </w:r>
    </w:p>
    <w:p w14:paraId="13BD5560" w14:textId="65E2100B" w:rsidR="00B412D8" w:rsidRPr="00717EE3" w:rsidRDefault="000B036B" w:rsidP="000B036B">
      <w:pPr>
        <w:pStyle w:val="Text"/>
        <w:tabs>
          <w:tab w:val="left" w:pos="1843"/>
        </w:tabs>
        <w:spacing w:after="0" w:line="360" w:lineRule="auto"/>
        <w:ind w:left="1560" w:hanging="1560"/>
        <w:jc w:val="both"/>
        <w:rPr>
          <w:rFonts w:ascii="Arial" w:eastAsia="Arial" w:hAnsi="Arial" w:cs="Arial"/>
          <w:sz w:val="20"/>
          <w:lang w:val="pl-PL" w:eastAsia="pl-PL"/>
        </w:rPr>
      </w:pPr>
      <w:r w:rsidRPr="00717EE3">
        <w:rPr>
          <w:rFonts w:ascii="Arial" w:eastAsia="Arial" w:hAnsi="Arial" w:cs="Arial"/>
          <w:sz w:val="20"/>
          <w:lang w:val="pl-PL" w:eastAsia="pl-PL"/>
        </w:rPr>
        <w:t>Załącznik nr 4</w:t>
      </w:r>
      <w:r w:rsidRPr="00717EE3">
        <w:rPr>
          <w:rFonts w:ascii="Arial" w:eastAsia="Arial" w:hAnsi="Arial" w:cs="Arial"/>
          <w:sz w:val="20"/>
          <w:lang w:val="pl-PL" w:eastAsia="pl-PL"/>
        </w:rPr>
        <w:tab/>
      </w:r>
      <w:r w:rsidR="00B412D8" w:rsidRPr="00717EE3">
        <w:rPr>
          <w:rFonts w:ascii="Arial" w:eastAsia="Arial" w:hAnsi="Arial" w:cs="Arial"/>
          <w:sz w:val="20"/>
          <w:lang w:val="pl-PL" w:eastAsia="pl-PL"/>
        </w:rPr>
        <w:t>Wykaz niezbędnych urządzeń cyfrowych, pomocy dyd</w:t>
      </w:r>
      <w:r w:rsidR="00F81451" w:rsidRPr="00717EE3">
        <w:rPr>
          <w:rFonts w:ascii="Arial" w:eastAsia="Arial" w:hAnsi="Arial" w:cs="Arial"/>
          <w:sz w:val="20"/>
          <w:lang w:val="pl-PL" w:eastAsia="pl-PL"/>
        </w:rPr>
        <w:t xml:space="preserve">aktycznych oraz </w:t>
      </w:r>
      <w:r w:rsidR="005827F7" w:rsidRPr="00717EE3">
        <w:rPr>
          <w:rFonts w:ascii="Arial" w:eastAsia="Arial" w:hAnsi="Arial" w:cs="Arial"/>
          <w:sz w:val="20"/>
          <w:lang w:val="pl-PL" w:eastAsia="pl-PL"/>
        </w:rPr>
        <w:t>oprogramowanie</w:t>
      </w:r>
      <w:r w:rsidR="005827F7">
        <w:rPr>
          <w:rFonts w:ascii="Arial" w:eastAsia="Arial" w:hAnsi="Arial" w:cs="Arial"/>
          <w:sz w:val="20"/>
          <w:lang w:val="pl-PL" w:eastAsia="pl-PL"/>
        </w:rPr>
        <w:t>m w</w:t>
      </w:r>
      <w:r w:rsidR="00B412D8" w:rsidRPr="00717EE3">
        <w:rPr>
          <w:rFonts w:ascii="Arial" w:eastAsia="Arial" w:hAnsi="Arial" w:cs="Arial"/>
          <w:sz w:val="20"/>
          <w:lang w:val="pl-PL" w:eastAsia="pl-PL"/>
        </w:rPr>
        <w:t xml:space="preserve"> celu dokonania przez szkoły transformacji cyfrowej</w:t>
      </w:r>
      <w:r w:rsidR="005B0751" w:rsidRPr="00717EE3">
        <w:rPr>
          <w:rFonts w:ascii="Arial" w:eastAsia="Arial" w:hAnsi="Arial" w:cs="Arial"/>
          <w:sz w:val="20"/>
          <w:lang w:val="pl-PL" w:eastAsia="pl-PL"/>
        </w:rPr>
        <w:t>,</w:t>
      </w:r>
    </w:p>
    <w:p w14:paraId="393D7ACF" w14:textId="3FE07EE5" w:rsidR="00E1202D" w:rsidRPr="00717EE3" w:rsidRDefault="000B036B" w:rsidP="000B036B">
      <w:pPr>
        <w:pStyle w:val="Text"/>
        <w:tabs>
          <w:tab w:val="left" w:pos="1701"/>
          <w:tab w:val="left" w:pos="1843"/>
        </w:tabs>
        <w:spacing w:after="0" w:line="360" w:lineRule="auto"/>
        <w:ind w:left="1560" w:hanging="1560"/>
        <w:jc w:val="both"/>
        <w:rPr>
          <w:rFonts w:ascii="Arial" w:eastAsia="Arial" w:hAnsi="Arial" w:cs="Arial"/>
          <w:sz w:val="20"/>
          <w:lang w:val="pl-PL" w:eastAsia="pl-PL"/>
        </w:rPr>
      </w:pPr>
      <w:bookmarkStart w:id="3" w:name="_GoBack"/>
      <w:r w:rsidRPr="00717EE3">
        <w:rPr>
          <w:rFonts w:ascii="Arial" w:eastAsia="Arial" w:hAnsi="Arial" w:cs="Arial"/>
          <w:sz w:val="20"/>
          <w:lang w:val="pl-PL" w:eastAsia="pl-PL"/>
        </w:rPr>
        <w:t>Załącznik</w:t>
      </w:r>
      <w:bookmarkEnd w:id="3"/>
      <w:r w:rsidRPr="00717EE3">
        <w:rPr>
          <w:rFonts w:ascii="Arial" w:eastAsia="Arial" w:hAnsi="Arial" w:cs="Arial"/>
          <w:sz w:val="20"/>
          <w:lang w:val="pl-PL" w:eastAsia="pl-PL"/>
        </w:rPr>
        <w:t xml:space="preserve"> nr 5</w:t>
      </w:r>
      <w:r w:rsidRPr="00717EE3">
        <w:rPr>
          <w:rFonts w:ascii="Arial" w:eastAsia="Arial" w:hAnsi="Arial" w:cs="Arial"/>
          <w:sz w:val="20"/>
          <w:lang w:val="pl-PL" w:eastAsia="pl-PL"/>
        </w:rPr>
        <w:tab/>
      </w:r>
      <w:r w:rsidR="00E1202D" w:rsidRPr="00717EE3">
        <w:rPr>
          <w:rFonts w:ascii="Arial" w:eastAsia="Arial" w:hAnsi="Arial" w:cs="Arial"/>
          <w:sz w:val="20"/>
          <w:lang w:val="pl-PL" w:eastAsia="pl-PL"/>
        </w:rPr>
        <w:t xml:space="preserve">Umowa dotycząca transformacji cyfrowej szkoły w ramach Projektu </w:t>
      </w:r>
      <w:r w:rsidR="00E56D4E" w:rsidRPr="00717EE3">
        <w:rPr>
          <w:rFonts w:ascii="Arial" w:eastAsia="Arial" w:hAnsi="Arial" w:cs="Arial"/>
          <w:sz w:val="20"/>
          <w:lang w:val="pl-PL" w:eastAsia="pl-PL"/>
        </w:rPr>
        <w:t>„Małopolska C</w:t>
      </w:r>
      <w:r w:rsidR="00F81451" w:rsidRPr="00717EE3">
        <w:rPr>
          <w:rFonts w:ascii="Arial" w:eastAsia="Arial" w:hAnsi="Arial" w:cs="Arial"/>
          <w:sz w:val="20"/>
          <w:lang w:val="pl-PL" w:eastAsia="pl-PL"/>
        </w:rPr>
        <w:t>hmura</w:t>
      </w:r>
      <w:r w:rsidRPr="00717EE3">
        <w:rPr>
          <w:rFonts w:ascii="Arial" w:eastAsia="Arial" w:hAnsi="Arial" w:cs="Arial"/>
          <w:sz w:val="20"/>
          <w:lang w:val="pl-PL" w:eastAsia="pl-PL"/>
        </w:rPr>
        <w:t xml:space="preserve"> </w:t>
      </w:r>
      <w:r w:rsidR="00E56D4E" w:rsidRPr="00717EE3">
        <w:rPr>
          <w:rFonts w:ascii="Arial" w:eastAsia="Arial" w:hAnsi="Arial" w:cs="Arial"/>
          <w:sz w:val="20"/>
          <w:lang w:val="pl-PL" w:eastAsia="pl-PL"/>
        </w:rPr>
        <w:t>E</w:t>
      </w:r>
      <w:r w:rsidR="00E1202D" w:rsidRPr="00717EE3">
        <w:rPr>
          <w:rFonts w:ascii="Arial" w:eastAsia="Arial" w:hAnsi="Arial" w:cs="Arial"/>
          <w:sz w:val="20"/>
          <w:lang w:val="pl-PL" w:eastAsia="pl-PL"/>
        </w:rPr>
        <w:t>dukacyjna</w:t>
      </w:r>
      <w:r w:rsidR="00E56D4E" w:rsidRPr="00717EE3">
        <w:rPr>
          <w:rFonts w:ascii="Arial" w:eastAsia="Arial" w:hAnsi="Arial" w:cs="Arial"/>
          <w:sz w:val="20"/>
          <w:lang w:val="pl-PL" w:eastAsia="pl-PL"/>
        </w:rPr>
        <w:t xml:space="preserve"> </w:t>
      </w:r>
      <w:r w:rsidR="00E1202D" w:rsidRPr="00717EE3">
        <w:rPr>
          <w:rFonts w:ascii="Arial" w:eastAsia="Arial" w:hAnsi="Arial" w:cs="Arial"/>
          <w:sz w:val="20"/>
          <w:lang w:val="pl-PL" w:eastAsia="pl-PL"/>
        </w:rPr>
        <w:t>-</w:t>
      </w:r>
      <w:r w:rsidR="00E56D4E" w:rsidRPr="00717EE3">
        <w:rPr>
          <w:rFonts w:ascii="Arial" w:eastAsia="Arial" w:hAnsi="Arial" w:cs="Arial"/>
          <w:sz w:val="20"/>
          <w:lang w:val="pl-PL" w:eastAsia="pl-PL"/>
        </w:rPr>
        <w:t xml:space="preserve"> nowy model nauczania” w ramach 10 </w:t>
      </w:r>
      <w:r w:rsidR="00E1202D" w:rsidRPr="00717EE3">
        <w:rPr>
          <w:rFonts w:ascii="Arial" w:eastAsia="Arial" w:hAnsi="Arial" w:cs="Arial"/>
          <w:sz w:val="20"/>
          <w:lang w:val="pl-PL" w:eastAsia="pl-PL"/>
        </w:rPr>
        <w:t>Osi Priorytetowej</w:t>
      </w:r>
      <w:r w:rsidR="005B0751" w:rsidRPr="00717EE3">
        <w:rPr>
          <w:rFonts w:ascii="Arial" w:eastAsia="Arial" w:hAnsi="Arial" w:cs="Arial"/>
          <w:sz w:val="20"/>
          <w:lang w:val="pl-PL" w:eastAsia="pl-PL"/>
        </w:rPr>
        <w:t>,</w:t>
      </w:r>
    </w:p>
    <w:p w14:paraId="6A1463F8" w14:textId="7E3D7196" w:rsidR="00514682" w:rsidRPr="005B0751" w:rsidRDefault="00FA587E" w:rsidP="000B036B">
      <w:pPr>
        <w:pStyle w:val="Text"/>
        <w:tabs>
          <w:tab w:val="left" w:pos="1276"/>
          <w:tab w:val="left" w:pos="1843"/>
        </w:tabs>
        <w:spacing w:after="0" w:line="360" w:lineRule="auto"/>
        <w:ind w:left="1560" w:hanging="1560"/>
        <w:jc w:val="both"/>
        <w:rPr>
          <w:rFonts w:ascii="Arial" w:eastAsia="Arial" w:hAnsi="Arial" w:cs="Arial"/>
          <w:sz w:val="20"/>
          <w:lang w:val="pl-PL" w:eastAsia="pl-PL"/>
        </w:rPr>
      </w:pPr>
      <w:r w:rsidRPr="00717EE3">
        <w:rPr>
          <w:rFonts w:ascii="Arial" w:eastAsia="Arial" w:hAnsi="Arial" w:cs="Arial"/>
          <w:sz w:val="20"/>
          <w:lang w:val="pl-PL" w:eastAsia="pl-PL"/>
        </w:rPr>
        <w:t xml:space="preserve">Załącznik nr </w:t>
      </w:r>
      <w:r w:rsidR="009B5B10" w:rsidRPr="00717EE3">
        <w:rPr>
          <w:rFonts w:ascii="Arial" w:eastAsia="Arial" w:hAnsi="Arial" w:cs="Arial"/>
          <w:sz w:val="20"/>
          <w:lang w:val="pl-PL" w:eastAsia="pl-PL"/>
        </w:rPr>
        <w:t>6</w:t>
      </w:r>
      <w:r w:rsidR="000B036B" w:rsidRPr="00717EE3">
        <w:rPr>
          <w:rFonts w:ascii="Arial" w:eastAsia="Arial" w:hAnsi="Arial" w:cs="Arial"/>
          <w:sz w:val="20"/>
          <w:lang w:val="pl-PL" w:eastAsia="pl-PL"/>
        </w:rPr>
        <w:tab/>
      </w:r>
      <w:r w:rsidR="000B036B" w:rsidRPr="00717EE3">
        <w:rPr>
          <w:rFonts w:ascii="Arial" w:eastAsia="Arial" w:hAnsi="Arial" w:cs="Arial"/>
          <w:sz w:val="20"/>
          <w:lang w:val="pl-PL" w:eastAsia="pl-PL"/>
        </w:rPr>
        <w:tab/>
      </w:r>
      <w:r w:rsidR="005B0751" w:rsidRPr="00717EE3">
        <w:rPr>
          <w:rFonts w:ascii="Arial" w:eastAsia="Arial" w:hAnsi="Arial" w:cs="Arial"/>
          <w:sz w:val="20"/>
          <w:lang w:val="pl-PL" w:eastAsia="pl-PL"/>
        </w:rPr>
        <w:t>Dokument poświadczający prawidłow</w:t>
      </w:r>
      <w:r w:rsidR="00E92765" w:rsidRPr="00717EE3">
        <w:rPr>
          <w:rFonts w:ascii="Arial" w:eastAsia="Arial" w:hAnsi="Arial" w:cs="Arial"/>
          <w:sz w:val="20"/>
          <w:lang w:val="pl-PL" w:eastAsia="pl-PL"/>
        </w:rPr>
        <w:t>ą</w:t>
      </w:r>
      <w:r w:rsidR="005B0751" w:rsidRPr="00717EE3">
        <w:rPr>
          <w:rFonts w:ascii="Arial" w:eastAsia="Arial" w:hAnsi="Arial" w:cs="Arial"/>
          <w:sz w:val="20"/>
          <w:lang w:val="pl-PL" w:eastAsia="pl-PL"/>
        </w:rPr>
        <w:t xml:space="preserve"> reprezentacj</w:t>
      </w:r>
      <w:r w:rsidR="00E92765" w:rsidRPr="00717EE3">
        <w:rPr>
          <w:rFonts w:ascii="Arial" w:eastAsia="Arial" w:hAnsi="Arial" w:cs="Arial"/>
          <w:sz w:val="20"/>
          <w:lang w:val="pl-PL" w:eastAsia="pl-PL"/>
        </w:rPr>
        <w:t>ę</w:t>
      </w:r>
      <w:r w:rsidR="005B0751" w:rsidRPr="00717EE3">
        <w:rPr>
          <w:rFonts w:ascii="Arial" w:eastAsia="Arial" w:hAnsi="Arial" w:cs="Arial"/>
          <w:sz w:val="20"/>
          <w:lang w:val="pl-PL" w:eastAsia="pl-PL"/>
        </w:rPr>
        <w:t xml:space="preserve"> </w:t>
      </w:r>
      <w:proofErr w:type="spellStart"/>
      <w:r w:rsidR="005B0751" w:rsidRPr="00717EE3">
        <w:rPr>
          <w:rFonts w:ascii="Arial" w:eastAsia="Arial" w:hAnsi="Arial" w:cs="Arial"/>
          <w:sz w:val="20"/>
          <w:lang w:val="pl-PL" w:eastAsia="pl-PL"/>
        </w:rPr>
        <w:t>Grantobiorcy</w:t>
      </w:r>
      <w:proofErr w:type="spellEnd"/>
      <w:r w:rsidR="005B0751" w:rsidRPr="00717EE3">
        <w:rPr>
          <w:rFonts w:ascii="Arial" w:eastAsia="Arial" w:hAnsi="Arial" w:cs="Arial"/>
          <w:sz w:val="20"/>
          <w:lang w:val="pl-PL" w:eastAsia="pl-PL"/>
        </w:rPr>
        <w:t>.</w:t>
      </w:r>
    </w:p>
    <w:sectPr w:rsidR="00514682" w:rsidRPr="005B0751" w:rsidSect="005B0751">
      <w:headerReference w:type="default" r:id="rId10"/>
      <w:footerReference w:type="default" r:id="rId11"/>
      <w:pgSz w:w="11900" w:h="16838"/>
      <w:pgMar w:top="1418" w:right="1424" w:bottom="709" w:left="1420" w:header="0" w:footer="286" w:gutter="0"/>
      <w:cols w:space="0" w:equalWidth="0">
        <w:col w:w="9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5ECEC" w14:textId="77777777" w:rsidR="00A93555" w:rsidRDefault="00A93555">
      <w:r>
        <w:separator/>
      </w:r>
    </w:p>
  </w:endnote>
  <w:endnote w:type="continuationSeparator" w:id="0">
    <w:p w14:paraId="5E942962" w14:textId="77777777" w:rsidR="00A93555" w:rsidRDefault="00A9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4F154" w14:textId="73DB247B" w:rsidR="007414B9" w:rsidRDefault="005B0751">
    <w:pPr>
      <w:pStyle w:val="Stopka"/>
    </w:pPr>
    <w:r w:rsidRPr="003F6A0A">
      <w:rPr>
        <w:noProof/>
        <w:sz w:val="18"/>
        <w:szCs w:val="18"/>
      </w:rPr>
      <w:drawing>
        <wp:inline distT="0" distB="0" distL="0" distR="0" wp14:anchorId="391369A3" wp14:editId="018A7886">
          <wp:extent cx="5486400" cy="457200"/>
          <wp:effectExtent l="0" t="0" r="0" b="0"/>
          <wp:docPr id="37" name="Obraz 37" descr="loga projektu: logo Funduszy Europejskich. flaga Polski, logo Małopolski, logo Unii Europejskiej" title="loga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EFS_kolor-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57200"/>
                  </a:xfrm>
                  <a:prstGeom prst="rect">
                    <a:avLst/>
                  </a:prstGeom>
                  <a:noFill/>
                  <a:ln>
                    <a:noFill/>
                  </a:ln>
                </pic:spPr>
              </pic:pic>
            </a:graphicData>
          </a:graphic>
        </wp:inline>
      </w:drawing>
    </w:r>
  </w:p>
  <w:p w14:paraId="7F4AE214" w14:textId="5B4778E5" w:rsidR="007414B9" w:rsidRDefault="007414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28A03" w14:textId="77777777" w:rsidR="00A93555" w:rsidRDefault="00A93555">
      <w:r>
        <w:separator/>
      </w:r>
    </w:p>
  </w:footnote>
  <w:footnote w:type="continuationSeparator" w:id="0">
    <w:p w14:paraId="67493814" w14:textId="77777777" w:rsidR="00A93555" w:rsidRDefault="00A93555">
      <w:r>
        <w:continuationSeparator/>
      </w:r>
    </w:p>
  </w:footnote>
  <w:footnote w:id="1">
    <w:p w14:paraId="6C73A3F0" w14:textId="797942B0" w:rsidR="00E56D4E" w:rsidRPr="005B0751" w:rsidRDefault="00E56D4E" w:rsidP="005B0751">
      <w:pPr>
        <w:tabs>
          <w:tab w:val="left" w:pos="100"/>
        </w:tabs>
        <w:spacing w:line="360" w:lineRule="auto"/>
        <w:ind w:left="100"/>
        <w:rPr>
          <w:rFonts w:ascii="Arial" w:hAnsi="Arial"/>
          <w:vertAlign w:val="superscript"/>
        </w:rPr>
      </w:pPr>
      <w:r>
        <w:rPr>
          <w:rStyle w:val="Odwoanieprzypisudolnego"/>
        </w:rPr>
        <w:footnoteRef/>
      </w:r>
      <w:r>
        <w:t xml:space="preserve"> </w:t>
      </w:r>
      <w:r w:rsidRPr="00372A0E">
        <w:rPr>
          <w:rFonts w:ascii="Arial" w:hAnsi="Arial"/>
        </w:rPr>
        <w:t xml:space="preserve">Komparycja w zależności od formy prawnej </w:t>
      </w:r>
      <w:proofErr w:type="spellStart"/>
      <w:r w:rsidRPr="00372A0E">
        <w:rPr>
          <w:rFonts w:ascii="Arial" w:hAnsi="Arial"/>
        </w:rPr>
        <w:t>Grantobiorcy</w:t>
      </w:r>
      <w:proofErr w:type="spellEnd"/>
    </w:p>
  </w:footnote>
  <w:footnote w:id="2">
    <w:p w14:paraId="79F618D8" w14:textId="4C4CE7F8" w:rsidR="00E56D4E" w:rsidRPr="000D0E11" w:rsidRDefault="00E56D4E" w:rsidP="00E56D4E">
      <w:pPr>
        <w:pStyle w:val="Tekstprzypisudolnego"/>
      </w:pPr>
      <w:r w:rsidRPr="000D0E11">
        <w:rPr>
          <w:rStyle w:val="Odwoanieprzypisudolnego"/>
        </w:rPr>
        <w:footnoteRef/>
      </w:r>
      <w:r w:rsidRPr="000D0E11">
        <w:t xml:space="preserve"> </w:t>
      </w:r>
      <w:r w:rsidR="009B66C2" w:rsidRPr="005A7FE0">
        <w:t>Zapis zostanie zawarty w U</w:t>
      </w:r>
      <w:r w:rsidRPr="005A7FE0">
        <w:t xml:space="preserve">mowie, jeśli </w:t>
      </w:r>
      <w:proofErr w:type="spellStart"/>
      <w:r w:rsidRPr="005A7FE0">
        <w:t>Grantobiorca</w:t>
      </w:r>
      <w:proofErr w:type="spellEnd"/>
      <w:r w:rsidRPr="005A7FE0">
        <w:t xml:space="preserve"> wyznaczy Realizatora zadania grantowego. Należy wskazać nazwy i adresy wszystkich Realizatorów Zadania grantowego.</w:t>
      </w:r>
    </w:p>
  </w:footnote>
  <w:footnote w:id="3">
    <w:p w14:paraId="65B8AAE3" w14:textId="6706E9C4" w:rsidR="00EB7588" w:rsidRPr="000D0E11" w:rsidRDefault="00EB7588" w:rsidP="00EB7588">
      <w:pPr>
        <w:pStyle w:val="Tekstprzypisudolnego"/>
      </w:pPr>
      <w:r w:rsidRPr="000D0E11">
        <w:rPr>
          <w:rStyle w:val="Odwoanieprzypisudolnego"/>
        </w:rPr>
        <w:footnoteRef/>
      </w:r>
      <w:r w:rsidRPr="000D0E11">
        <w:t xml:space="preserve"> </w:t>
      </w:r>
      <w:r w:rsidRPr="005A7FE0">
        <w:t>Zapis należy dostosować</w:t>
      </w:r>
      <w:r w:rsidR="009B66C2" w:rsidRPr="005A7FE0">
        <w:t xml:space="preserve"> w U</w:t>
      </w:r>
      <w:r w:rsidRPr="005A7FE0">
        <w:t xml:space="preserve">mowie, w zależności od deklaracji </w:t>
      </w:r>
      <w:proofErr w:type="spellStart"/>
      <w:r w:rsidRPr="005A7FE0">
        <w:t>Grantobiorcy</w:t>
      </w:r>
      <w:proofErr w:type="spellEnd"/>
      <w:r w:rsidRPr="005A7FE0">
        <w:t>.</w:t>
      </w:r>
    </w:p>
  </w:footnote>
  <w:footnote w:id="4">
    <w:p w14:paraId="7880B282" w14:textId="61C852CD" w:rsidR="00EB7588" w:rsidRPr="000D0E11" w:rsidRDefault="00EB7588" w:rsidP="00EB7588">
      <w:pPr>
        <w:pStyle w:val="Tekstprzypisudolnego"/>
        <w:keepLines/>
      </w:pPr>
      <w:r w:rsidRPr="000D0E11">
        <w:rPr>
          <w:rStyle w:val="Odwoanieprzypisudolnego"/>
        </w:rPr>
        <w:footnoteRef/>
      </w:r>
      <w:r w:rsidRPr="000D0E11">
        <w:t xml:space="preserve"> </w:t>
      </w:r>
      <w:r w:rsidRPr="005A7FE0">
        <w:t>Należy wykreślić, jeśli nie dotyczy.</w:t>
      </w:r>
    </w:p>
  </w:footnote>
  <w:footnote w:id="5">
    <w:p w14:paraId="31E9FE61" w14:textId="08816C7E" w:rsidR="00AC1710" w:rsidRPr="000605AC" w:rsidRDefault="00AC1710" w:rsidP="000605AC">
      <w:pPr>
        <w:pStyle w:val="Tekstprzypisudolnego"/>
        <w:jc w:val="both"/>
        <w:rPr>
          <w:color w:val="FF0000"/>
        </w:rPr>
      </w:pPr>
      <w:r w:rsidRPr="00B20EC9">
        <w:rPr>
          <w:rStyle w:val="Odwoanieprzypisudolnego"/>
        </w:rPr>
        <w:footnoteRef/>
      </w:r>
      <w:r w:rsidRPr="00B20EC9">
        <w:t xml:space="preserve"> </w:t>
      </w:r>
      <w:r w:rsidR="00E03110" w:rsidRPr="005A7FE0">
        <w:rPr>
          <w:sz w:val="16"/>
          <w:szCs w:val="16"/>
        </w:rPr>
        <w:t xml:space="preserve">Odsetki wynikające z przechowywania na rachunku bankowym dofinansowania przekazanego </w:t>
      </w:r>
      <w:proofErr w:type="spellStart"/>
      <w:r w:rsidR="00E03110" w:rsidRPr="005A7FE0">
        <w:rPr>
          <w:sz w:val="16"/>
          <w:szCs w:val="16"/>
        </w:rPr>
        <w:t>Grantobiorcy</w:t>
      </w:r>
      <w:proofErr w:type="spellEnd"/>
      <w:r w:rsidR="00E03110" w:rsidRPr="005A7FE0">
        <w:rPr>
          <w:sz w:val="16"/>
          <w:szCs w:val="16"/>
        </w:rPr>
        <w:t xml:space="preserve"> będącego jednostką samorządu terytorialnego stanowią dochód </w:t>
      </w:r>
      <w:proofErr w:type="spellStart"/>
      <w:r w:rsidR="00E03110" w:rsidRPr="005A7FE0">
        <w:rPr>
          <w:sz w:val="16"/>
          <w:szCs w:val="16"/>
        </w:rPr>
        <w:t>Grantobiorcy</w:t>
      </w:r>
      <w:proofErr w:type="spellEnd"/>
      <w:r w:rsidR="00E03110" w:rsidRPr="005A7FE0">
        <w:rPr>
          <w:sz w:val="16"/>
          <w:szCs w:val="16"/>
        </w:rPr>
        <w:t xml:space="preserve"> i nie podlegają zwrotowi na mocy ustawy z dnia 13 listopada 2003 r. o dochodach jednostek samorządu terytorialnego (</w:t>
      </w:r>
      <w:proofErr w:type="spellStart"/>
      <w:r w:rsidR="00E03110" w:rsidRPr="005A7FE0">
        <w:rPr>
          <w:sz w:val="16"/>
          <w:szCs w:val="16"/>
        </w:rPr>
        <w:t>t.j</w:t>
      </w:r>
      <w:proofErr w:type="spellEnd"/>
      <w:r w:rsidR="00E03110" w:rsidRPr="005A7FE0">
        <w:rPr>
          <w:sz w:val="16"/>
          <w:szCs w:val="16"/>
        </w:rPr>
        <w:t xml:space="preserve">. Dz. U. z 2021 r. poz. 1672 z </w:t>
      </w:r>
      <w:proofErr w:type="spellStart"/>
      <w:r w:rsidR="00E03110" w:rsidRPr="005A7FE0">
        <w:rPr>
          <w:sz w:val="16"/>
          <w:szCs w:val="16"/>
        </w:rPr>
        <w:t>późn</w:t>
      </w:r>
      <w:proofErr w:type="spellEnd"/>
      <w:r w:rsidR="00E03110" w:rsidRPr="005A7FE0">
        <w:rPr>
          <w:sz w:val="16"/>
          <w:szCs w:val="16"/>
        </w:rPr>
        <w:t>. zm.).</w:t>
      </w:r>
    </w:p>
  </w:footnote>
  <w:footnote w:id="6">
    <w:p w14:paraId="3EAA6029" w14:textId="4A3BEE05" w:rsidR="009B5B10" w:rsidRDefault="009B5B10" w:rsidP="009B5B10">
      <w:pPr>
        <w:pStyle w:val="Tekstprzypisudolnego"/>
        <w:jc w:val="both"/>
      </w:pPr>
      <w:r>
        <w:rPr>
          <w:rStyle w:val="Odwoanieprzypisudolnego"/>
        </w:rPr>
        <w:footnoteRef/>
      </w:r>
      <w:r>
        <w:t xml:space="preserve"> Oświadczenie składają </w:t>
      </w:r>
      <w:proofErr w:type="spellStart"/>
      <w:r>
        <w:t>Grantobiorcy</w:t>
      </w:r>
      <w:proofErr w:type="spellEnd"/>
      <w:r>
        <w:t>, którzy posiadają</w:t>
      </w:r>
      <w:r w:rsidRPr="00B31899">
        <w:t>: a) status podatnika PIT prowadzącego pozarolniczą działalność gospodarczą albo podatnika CIT lub też b) status podatnika VAT</w:t>
      </w:r>
      <w:r>
        <w:t>, bez względu na wartość udzielonego Grantu.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C1F97" w14:textId="3E4474A9" w:rsidR="007414B9" w:rsidRDefault="007414B9" w:rsidP="00067A25">
    <w:pPr>
      <w:tabs>
        <w:tab w:val="center" w:pos="4528"/>
        <w:tab w:val="right" w:pos="9056"/>
      </w:tabs>
    </w:pPr>
    <w:r>
      <w:rPr>
        <w:noProof/>
      </w:rPr>
      <w:drawing>
        <wp:anchor distT="0" distB="0" distL="114300" distR="114300" simplePos="0" relativeHeight="251659264" behindDoc="0" locked="0" layoutInCell="1" allowOverlap="1" wp14:anchorId="4E17FC63" wp14:editId="11D6E767">
          <wp:simplePos x="0" y="0"/>
          <wp:positionH relativeFrom="margin">
            <wp:posOffset>-167640</wp:posOffset>
          </wp:positionH>
          <wp:positionV relativeFrom="page">
            <wp:posOffset>466725</wp:posOffset>
          </wp:positionV>
          <wp:extent cx="2091690" cy="474980"/>
          <wp:effectExtent l="0" t="0" r="0" b="0"/>
          <wp:wrapNone/>
          <wp:docPr id="36" name="Obraz 36" descr="logo Małopolski" title="logo Mało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Documents and Settings\zzat\Pulpit\Manual - pliki\Logo\Malopolska\Wersja pozioma\Logo-Małopolska-H-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4749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1C3C8C10"/>
    <w:lvl w:ilvl="0" w:tplc="B798B224">
      <w:start w:val="2"/>
      <w:numFmt w:val="decimal"/>
      <w:lvlText w:val="%1."/>
      <w:lvlJc w:val="left"/>
      <w:rPr>
        <w:rFonts w:ascii="Arial" w:hAnsi="Arial" w:cs="Arial" w:hint="default"/>
        <w:b w:val="0"/>
        <w:color w:val="auto"/>
        <w:sz w:val="20"/>
        <w:szCs w:val="20"/>
      </w:rPr>
    </w:lvl>
    <w:lvl w:ilvl="1" w:tplc="8A625892">
      <w:start w:val="1"/>
      <w:numFmt w:val="decimal"/>
      <w:lvlText w:val="%2."/>
      <w:lvlJc w:val="left"/>
      <w:rPr>
        <w:rFonts w:ascii="Arial" w:hAnsi="Arial" w:cs="Arial" w:hint="default"/>
        <w:sz w:val="20"/>
        <w:szCs w:val="2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2463B9EA"/>
    <w:lvl w:ilvl="0" w:tplc="FFFFFFFF">
      <w:start w:val="2"/>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380482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77465F0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7724C67E"/>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F"/>
    <w:multiLevelType w:val="hybridMultilevel"/>
    <w:tmpl w:val="5C482A9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1"/>
    <w:multiLevelType w:val="hybridMultilevel"/>
    <w:tmpl w:val="5E884ADC"/>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2"/>
    <w:multiLevelType w:val="hybridMultilevel"/>
    <w:tmpl w:val="51EAD36A"/>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8"/>
    <w:multiLevelType w:val="hybridMultilevel"/>
    <w:tmpl w:val="57E4CCA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6"/>
    <w:multiLevelType w:val="hybridMultilevel"/>
    <w:tmpl w:val="75C6C3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7"/>
    <w:multiLevelType w:val="hybridMultilevel"/>
    <w:tmpl w:val="12E685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3"/>
    <w:multiLevelType w:val="hybridMultilevel"/>
    <w:tmpl w:val="47398C8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7"/>
    <w:multiLevelType w:val="hybridMultilevel"/>
    <w:tmpl w:val="D102D20A"/>
    <w:lvl w:ilvl="0" w:tplc="0415000F">
      <w:start w:val="1"/>
      <w:numFmt w:val="decimal"/>
      <w:lvlText w:val="%1."/>
      <w:lvlJc w:val="left"/>
    </w:lvl>
    <w:lvl w:ilvl="1" w:tplc="FFFFFFFF">
      <w:start w:val="1"/>
      <w:numFmt w:val="decimal"/>
      <w:lvlText w:val="%2"/>
      <w:lvlJc w:val="left"/>
    </w:lvl>
    <w:lvl w:ilvl="2" w:tplc="FFFFFFFF">
      <w:start w:val="1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8"/>
    <w:multiLevelType w:val="hybridMultilevel"/>
    <w:tmpl w:val="10233C98"/>
    <w:lvl w:ilvl="0" w:tplc="FFFFFFFF">
      <w:start w:val="1"/>
      <w:numFmt w:val="decimal"/>
      <w:lvlText w:val="%1"/>
      <w:lvlJc w:val="left"/>
    </w:lvl>
    <w:lvl w:ilvl="1" w:tplc="FFFFFFFF">
      <w:start w:val="5"/>
      <w:numFmt w:val="decimal"/>
      <w:lvlText w:val="%2)"/>
      <w:lvlJc w:val="left"/>
    </w:lvl>
    <w:lvl w:ilvl="2" w:tplc="FFFFFFFF">
      <w:start w:val="9"/>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9"/>
    <w:multiLevelType w:val="hybridMultilevel"/>
    <w:tmpl w:val="3F6AB60E"/>
    <w:lvl w:ilvl="0" w:tplc="FFFFFFFF">
      <w:start w:val="2"/>
      <w:numFmt w:val="decimal"/>
      <w:lvlText w:val="%1."/>
      <w:lvlJc w:val="left"/>
    </w:lvl>
    <w:lvl w:ilvl="1" w:tplc="FFFFFFFF">
      <w:start w:val="1"/>
      <w:numFmt w:val="decimal"/>
      <w:lvlText w:val="%2)"/>
      <w:lvlJc w:val="left"/>
    </w:lvl>
    <w:lvl w:ilvl="2" w:tplc="FFFFFFFF">
      <w:start w:val="1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A"/>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26"/>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B"/>
    <w:multiLevelType w:val="hybridMultilevel"/>
    <w:tmpl w:val="7E0C57B0"/>
    <w:lvl w:ilvl="0" w:tplc="FFFFFFFF">
      <w:start w:val="1"/>
      <w:numFmt w:val="decimal"/>
      <w:lvlText w:val="%1"/>
      <w:lvlJc w:val="left"/>
    </w:lvl>
    <w:lvl w:ilvl="1" w:tplc="FFFFFFFF">
      <w:start w:val="2"/>
      <w:numFmt w:val="decimal"/>
      <w:lvlText w:val="%2)"/>
      <w:lvlJc w:val="left"/>
    </w:lvl>
    <w:lvl w:ilvl="2" w:tplc="FFFFFFFF">
      <w:start w:val="1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A296C4C"/>
    <w:multiLevelType w:val="hybridMultilevel"/>
    <w:tmpl w:val="96047E4E"/>
    <w:lvl w:ilvl="0" w:tplc="D6921E58">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EEC3050"/>
    <w:multiLevelType w:val="hybridMultilevel"/>
    <w:tmpl w:val="D75A1624"/>
    <w:lvl w:ilvl="0" w:tplc="8BB41A8C">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20" w15:restartNumberingAfterBreak="0">
    <w:nsid w:val="0EED5F8A"/>
    <w:multiLevelType w:val="hybridMultilevel"/>
    <w:tmpl w:val="A54A7B2C"/>
    <w:lvl w:ilvl="0" w:tplc="DEC251F2">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B77B34"/>
    <w:multiLevelType w:val="hybridMultilevel"/>
    <w:tmpl w:val="62D62E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E52D34"/>
    <w:multiLevelType w:val="hybridMultilevel"/>
    <w:tmpl w:val="28D4B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19489B"/>
    <w:multiLevelType w:val="hybridMultilevel"/>
    <w:tmpl w:val="34203A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6443BC"/>
    <w:multiLevelType w:val="hybridMultilevel"/>
    <w:tmpl w:val="96047E4E"/>
    <w:lvl w:ilvl="0" w:tplc="D6921E58">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1700F90"/>
    <w:multiLevelType w:val="hybridMultilevel"/>
    <w:tmpl w:val="7DB89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0D74DC"/>
    <w:multiLevelType w:val="hybridMultilevel"/>
    <w:tmpl w:val="CC2C438C"/>
    <w:lvl w:ilvl="0" w:tplc="BF14E172">
      <w:start w:val="1"/>
      <w:numFmt w:val="decimal"/>
      <w:lvlText w:val="%1."/>
      <w:lvlJc w:val="left"/>
      <w:pPr>
        <w:ind w:left="724" w:hanging="360"/>
      </w:pPr>
      <w:rPr>
        <w:rFonts w:hint="default"/>
        <w:sz w:val="22"/>
      </w:rPr>
    </w:lvl>
    <w:lvl w:ilvl="1" w:tplc="04150011">
      <w:start w:val="1"/>
      <w:numFmt w:val="decimal"/>
      <w:lvlText w:val="%2)"/>
      <w:lvlJc w:val="left"/>
      <w:pPr>
        <w:ind w:left="1444" w:hanging="360"/>
      </w:pPr>
    </w:lvl>
    <w:lvl w:ilvl="2" w:tplc="0415001B">
      <w:start w:val="1"/>
      <w:numFmt w:val="lowerRoman"/>
      <w:lvlText w:val="%3."/>
      <w:lvlJc w:val="right"/>
      <w:pPr>
        <w:ind w:left="2164" w:hanging="180"/>
      </w:pPr>
    </w:lvl>
    <w:lvl w:ilvl="3" w:tplc="C3763AB2">
      <w:start w:val="1"/>
      <w:numFmt w:val="lowerLetter"/>
      <w:lvlText w:val="%4)"/>
      <w:lvlJc w:val="left"/>
      <w:pPr>
        <w:ind w:left="2884" w:hanging="360"/>
      </w:pPr>
      <w:rPr>
        <w:rFonts w:hint="default"/>
        <w:sz w:val="20"/>
        <w:szCs w:val="20"/>
      </w:r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7" w15:restartNumberingAfterBreak="0">
    <w:nsid w:val="2D543B0E"/>
    <w:multiLevelType w:val="hybridMultilevel"/>
    <w:tmpl w:val="133E8C32"/>
    <w:lvl w:ilvl="0" w:tplc="3B42E12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E215D58"/>
    <w:multiLevelType w:val="hybridMultilevel"/>
    <w:tmpl w:val="070E04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E3223C"/>
    <w:multiLevelType w:val="hybridMultilevel"/>
    <w:tmpl w:val="378A26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9967B3"/>
    <w:multiLevelType w:val="hybridMultilevel"/>
    <w:tmpl w:val="2166D0DC"/>
    <w:lvl w:ilvl="0" w:tplc="E26E20A2">
      <w:start w:val="2"/>
      <w:numFmt w:val="decimal"/>
      <w:lvlText w:val="%1."/>
      <w:lvlJc w:val="left"/>
      <w:rPr>
        <w:rFonts w:ascii="Calibri Light" w:hAnsi="Calibri Light" w:cs="Calibri Light" w:hint="default"/>
        <w:sz w:val="22"/>
        <w:szCs w:val="22"/>
      </w:rPr>
    </w:lvl>
    <w:lvl w:ilvl="1" w:tplc="415CEC76">
      <w:start w:val="1"/>
      <w:numFmt w:val="decimal"/>
      <w:lvlText w:val="%2."/>
      <w:lvlJc w:val="left"/>
      <w:rPr>
        <w:rFonts w:ascii="Calibri" w:hAnsi="Calibri" w:cs="Calibri" w:hint="default"/>
        <w:sz w:val="22"/>
        <w:szCs w:val="22"/>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34636C61"/>
    <w:multiLevelType w:val="hybridMultilevel"/>
    <w:tmpl w:val="1EA86F32"/>
    <w:lvl w:ilvl="0" w:tplc="47866B8E">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E876D2"/>
    <w:multiLevelType w:val="hybridMultilevel"/>
    <w:tmpl w:val="3A16BC48"/>
    <w:lvl w:ilvl="0" w:tplc="9648B23E">
      <w:start w:val="1"/>
      <w:numFmt w:val="decimal"/>
      <w:lvlText w:val="%1."/>
      <w:lvlJc w:val="left"/>
      <w:pPr>
        <w:ind w:left="720" w:hanging="360"/>
      </w:pPr>
      <w:rPr>
        <w:strik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074E48"/>
    <w:multiLevelType w:val="hybridMultilevel"/>
    <w:tmpl w:val="AF24A4DC"/>
    <w:lvl w:ilvl="0" w:tplc="3DEE4B34">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7267A8C"/>
    <w:multiLevelType w:val="hybridMultilevel"/>
    <w:tmpl w:val="A54A7B2C"/>
    <w:lvl w:ilvl="0" w:tplc="DEC251F2">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8571054"/>
    <w:multiLevelType w:val="hybridMultilevel"/>
    <w:tmpl w:val="E8AA8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FE474F"/>
    <w:multiLevelType w:val="hybridMultilevel"/>
    <w:tmpl w:val="872637EE"/>
    <w:lvl w:ilvl="0" w:tplc="D6087B1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CB112FD"/>
    <w:multiLevelType w:val="hybridMultilevel"/>
    <w:tmpl w:val="72907DF6"/>
    <w:lvl w:ilvl="0" w:tplc="906635F4">
      <w:start w:val="1"/>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6C2BAD"/>
    <w:multiLevelType w:val="hybridMultilevel"/>
    <w:tmpl w:val="1F06804A"/>
    <w:lvl w:ilvl="0" w:tplc="9D984874">
      <w:start w:val="1"/>
      <w:numFmt w:val="decimal"/>
      <w:lvlText w:val="%1."/>
      <w:lvlJc w:val="left"/>
      <w:pPr>
        <w:ind w:left="785" w:hanging="360"/>
      </w:pPr>
      <w:rPr>
        <w:rFonts w:hint="default"/>
        <w:color w:val="00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430C736B"/>
    <w:multiLevelType w:val="hybridMultilevel"/>
    <w:tmpl w:val="280CD4B6"/>
    <w:lvl w:ilvl="0" w:tplc="CBA4ECEA">
      <w:start w:val="1"/>
      <w:numFmt w:val="decimal"/>
      <w:lvlText w:val="%1."/>
      <w:lvlJc w:val="left"/>
      <w:pPr>
        <w:ind w:left="724" w:hanging="360"/>
      </w:pPr>
      <w:rPr>
        <w:rFonts w:ascii="Arial" w:eastAsia="Calibri" w:hAnsi="Arial" w:cs="Arial" w:hint="default"/>
        <w:sz w:val="21"/>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0" w15:restartNumberingAfterBreak="0">
    <w:nsid w:val="46864C6A"/>
    <w:multiLevelType w:val="hybridMultilevel"/>
    <w:tmpl w:val="560A592E"/>
    <w:lvl w:ilvl="0" w:tplc="EF88B360">
      <w:start w:val="3"/>
      <w:numFmt w:val="decimal"/>
      <w:lvlText w:val="%1."/>
      <w:lvlJc w:val="left"/>
      <w:pPr>
        <w:ind w:left="720" w:hanging="360"/>
      </w:pPr>
      <w:rPr>
        <w:rFonts w:ascii="Calibri Light" w:hAnsi="Calibri Light" w:cs="Calibri Light" w:hint="default"/>
      </w:rPr>
    </w:lvl>
    <w:lvl w:ilvl="1" w:tplc="04150019">
      <w:start w:val="1"/>
      <w:numFmt w:val="lowerLetter"/>
      <w:lvlText w:val="%2."/>
      <w:lvlJc w:val="left"/>
      <w:pPr>
        <w:ind w:left="1440" w:hanging="360"/>
      </w:pPr>
    </w:lvl>
    <w:lvl w:ilvl="2" w:tplc="5AC0D918">
      <w:start w:val="1"/>
      <w:numFmt w:val="lowerLetter"/>
      <w:lvlText w:val="%3)"/>
      <w:lvlJc w:val="left"/>
      <w:pPr>
        <w:ind w:left="2340" w:hanging="360"/>
      </w:pPr>
      <w:rPr>
        <w:rFonts w:hint="default"/>
        <w:sz w:val="22"/>
      </w:rPr>
    </w:lvl>
    <w:lvl w:ilvl="3" w:tplc="B7329F1A">
      <w:start w:val="1"/>
      <w:numFmt w:val="decimal"/>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762CFD"/>
    <w:multiLevelType w:val="hybridMultilevel"/>
    <w:tmpl w:val="3C14403E"/>
    <w:lvl w:ilvl="0" w:tplc="595A55A6">
      <w:start w:val="1"/>
      <w:numFmt w:val="decimal"/>
      <w:lvlText w:val="%1."/>
      <w:lvlJc w:val="left"/>
      <w:pPr>
        <w:ind w:left="731" w:hanging="360"/>
      </w:pPr>
      <w:rPr>
        <w:rFonts w:hint="default"/>
        <w:sz w:val="22"/>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2" w15:restartNumberingAfterBreak="0">
    <w:nsid w:val="4C00631B"/>
    <w:multiLevelType w:val="hybridMultilevel"/>
    <w:tmpl w:val="997E223C"/>
    <w:lvl w:ilvl="0" w:tplc="B9DA76CA">
      <w:start w:val="1"/>
      <w:numFmt w:val="decimal"/>
      <w:lvlText w:val="%1."/>
      <w:lvlJc w:val="left"/>
      <w:pPr>
        <w:ind w:left="724" w:hanging="360"/>
      </w:pPr>
      <w:rPr>
        <w:rFonts w:hint="default"/>
        <w:sz w:val="22"/>
      </w:rPr>
    </w:lvl>
    <w:lvl w:ilvl="1" w:tplc="04150019">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3" w15:restartNumberingAfterBreak="0">
    <w:nsid w:val="4FEA0693"/>
    <w:multiLevelType w:val="hybridMultilevel"/>
    <w:tmpl w:val="72907DF6"/>
    <w:lvl w:ilvl="0" w:tplc="906635F4">
      <w:start w:val="1"/>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0D2E28"/>
    <w:multiLevelType w:val="hybridMultilevel"/>
    <w:tmpl w:val="28D4B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272B44"/>
    <w:multiLevelType w:val="hybridMultilevel"/>
    <w:tmpl w:val="D936ADA8"/>
    <w:lvl w:ilvl="0" w:tplc="AE186A5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6" w15:restartNumberingAfterBreak="0">
    <w:nsid w:val="592E0E4D"/>
    <w:multiLevelType w:val="hybridMultilevel"/>
    <w:tmpl w:val="7302AD70"/>
    <w:lvl w:ilvl="0" w:tplc="D9F2BDE4">
      <w:start w:val="1"/>
      <w:numFmt w:val="decimal"/>
      <w:lvlText w:val="%1)"/>
      <w:lvlJc w:val="left"/>
      <w:pPr>
        <w:ind w:left="1091" w:hanging="360"/>
      </w:pPr>
      <w:rPr>
        <w:rFonts w:hint="default"/>
      </w:r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47" w15:restartNumberingAfterBreak="0">
    <w:nsid w:val="67CC374D"/>
    <w:multiLevelType w:val="hybridMultilevel"/>
    <w:tmpl w:val="A75872AA"/>
    <w:lvl w:ilvl="0" w:tplc="AFDC18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6A033A1A"/>
    <w:multiLevelType w:val="hybridMultilevel"/>
    <w:tmpl w:val="9A66BBFE"/>
    <w:lvl w:ilvl="0" w:tplc="97F2B6E2">
      <w:start w:val="1"/>
      <w:numFmt w:val="decimal"/>
      <w:lvlText w:val="%1."/>
      <w:lvlJc w:val="left"/>
      <w:pPr>
        <w:ind w:left="366" w:hanging="360"/>
      </w:pPr>
      <w:rPr>
        <w:rFonts w:hint="default"/>
        <w:b w:val="0"/>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9" w15:restartNumberingAfterBreak="0">
    <w:nsid w:val="6B432BFC"/>
    <w:multiLevelType w:val="hybridMultilevel"/>
    <w:tmpl w:val="2300F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B50A62"/>
    <w:multiLevelType w:val="hybridMultilevel"/>
    <w:tmpl w:val="FDC282FC"/>
    <w:lvl w:ilvl="0" w:tplc="B9DA76CA">
      <w:start w:val="1"/>
      <w:numFmt w:val="decimal"/>
      <w:lvlText w:val="%1."/>
      <w:lvlJc w:val="left"/>
      <w:pPr>
        <w:ind w:left="724" w:hanging="360"/>
      </w:pPr>
      <w:rPr>
        <w:rFonts w:hint="default"/>
        <w:sz w:val="22"/>
      </w:rPr>
    </w:lvl>
    <w:lvl w:ilvl="1" w:tplc="04150011">
      <w:start w:val="1"/>
      <w:numFmt w:val="decimal"/>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51" w15:restartNumberingAfterBreak="0">
    <w:nsid w:val="72BA0F02"/>
    <w:multiLevelType w:val="hybridMultilevel"/>
    <w:tmpl w:val="F0C2D3B6"/>
    <w:lvl w:ilvl="0" w:tplc="81B44634">
      <w:start w:val="1"/>
      <w:numFmt w:val="decimal"/>
      <w:lvlText w:val="%1."/>
      <w:lvlJc w:val="left"/>
      <w:pPr>
        <w:ind w:left="724" w:hanging="360"/>
      </w:pPr>
      <w:rPr>
        <w:rFonts w:ascii="Arial" w:eastAsia="Calibri" w:hAnsi="Arial" w:cs="Arial"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CB07CD"/>
    <w:multiLevelType w:val="hybridMultilevel"/>
    <w:tmpl w:val="F35C8F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F54451"/>
    <w:multiLevelType w:val="hybridMultilevel"/>
    <w:tmpl w:val="113EC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3"/>
  </w:num>
  <w:num w:numId="5">
    <w:abstractNumId w:val="14"/>
  </w:num>
  <w:num w:numId="6">
    <w:abstractNumId w:val="15"/>
  </w:num>
  <w:num w:numId="7">
    <w:abstractNumId w:val="16"/>
  </w:num>
  <w:num w:numId="8">
    <w:abstractNumId w:val="17"/>
  </w:num>
  <w:num w:numId="9">
    <w:abstractNumId w:val="40"/>
  </w:num>
  <w:num w:numId="10">
    <w:abstractNumId w:val="28"/>
  </w:num>
  <w:num w:numId="11">
    <w:abstractNumId w:val="35"/>
  </w:num>
  <w:num w:numId="12">
    <w:abstractNumId w:val="31"/>
  </w:num>
  <w:num w:numId="13">
    <w:abstractNumId w:val="42"/>
  </w:num>
  <w:num w:numId="14">
    <w:abstractNumId w:val="21"/>
  </w:num>
  <w:num w:numId="15">
    <w:abstractNumId w:val="27"/>
  </w:num>
  <w:num w:numId="16">
    <w:abstractNumId w:val="3"/>
  </w:num>
  <w:num w:numId="17">
    <w:abstractNumId w:val="4"/>
  </w:num>
  <w:num w:numId="18">
    <w:abstractNumId w:val="5"/>
  </w:num>
  <w:num w:numId="19">
    <w:abstractNumId w:val="6"/>
  </w:num>
  <w:num w:numId="20">
    <w:abstractNumId w:val="7"/>
  </w:num>
  <w:num w:numId="21">
    <w:abstractNumId w:val="8"/>
  </w:num>
  <w:num w:numId="22">
    <w:abstractNumId w:val="0"/>
  </w:num>
  <w:num w:numId="23">
    <w:abstractNumId w:val="24"/>
  </w:num>
  <w:num w:numId="24">
    <w:abstractNumId w:val="10"/>
  </w:num>
  <w:num w:numId="25">
    <w:abstractNumId w:val="11"/>
  </w:num>
  <w:num w:numId="26">
    <w:abstractNumId w:val="26"/>
  </w:num>
  <w:num w:numId="27">
    <w:abstractNumId w:val="39"/>
  </w:num>
  <w:num w:numId="28">
    <w:abstractNumId w:val="41"/>
  </w:num>
  <w:num w:numId="29">
    <w:abstractNumId w:val="46"/>
  </w:num>
  <w:num w:numId="30">
    <w:abstractNumId w:val="48"/>
  </w:num>
  <w:num w:numId="31">
    <w:abstractNumId w:val="38"/>
  </w:num>
  <w:num w:numId="32">
    <w:abstractNumId w:val="25"/>
  </w:num>
  <w:num w:numId="33">
    <w:abstractNumId w:val="30"/>
  </w:num>
  <w:num w:numId="34">
    <w:abstractNumId w:val="12"/>
  </w:num>
  <w:num w:numId="35">
    <w:abstractNumId w:val="5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22"/>
  </w:num>
  <w:num w:numId="42">
    <w:abstractNumId w:val="32"/>
  </w:num>
  <w:num w:numId="43">
    <w:abstractNumId w:val="47"/>
  </w:num>
  <w:num w:numId="44">
    <w:abstractNumId w:val="50"/>
  </w:num>
  <w:num w:numId="45">
    <w:abstractNumId w:val="19"/>
  </w:num>
  <w:num w:numId="46">
    <w:abstractNumId w:val="18"/>
  </w:num>
  <w:num w:numId="47">
    <w:abstractNumId w:val="52"/>
  </w:num>
  <w:num w:numId="48">
    <w:abstractNumId w:val="33"/>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23"/>
  </w:num>
  <w:num w:numId="53">
    <w:abstractNumId w:val="53"/>
  </w:num>
  <w:num w:numId="54">
    <w:abstractNumId w:val="20"/>
  </w:num>
  <w:num w:numId="55">
    <w:abstractNumId w:val="49"/>
  </w:num>
  <w:num w:numId="56">
    <w:abstractNumId w:val="44"/>
  </w:num>
  <w:num w:numId="57">
    <w:abstractNumId w:val="37"/>
  </w:num>
  <w:num w:numId="58">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9C"/>
    <w:rsid w:val="00002D01"/>
    <w:rsid w:val="00010B50"/>
    <w:rsid w:val="00011CC0"/>
    <w:rsid w:val="00026D11"/>
    <w:rsid w:val="000312E7"/>
    <w:rsid w:val="00032149"/>
    <w:rsid w:val="00035CC2"/>
    <w:rsid w:val="0003607E"/>
    <w:rsid w:val="0003783C"/>
    <w:rsid w:val="00042D5F"/>
    <w:rsid w:val="00044791"/>
    <w:rsid w:val="00044C31"/>
    <w:rsid w:val="0005553A"/>
    <w:rsid w:val="00056B34"/>
    <w:rsid w:val="000605AC"/>
    <w:rsid w:val="00067A25"/>
    <w:rsid w:val="000713C8"/>
    <w:rsid w:val="00072690"/>
    <w:rsid w:val="0008216C"/>
    <w:rsid w:val="00082688"/>
    <w:rsid w:val="0008649C"/>
    <w:rsid w:val="000B036B"/>
    <w:rsid w:val="000B437A"/>
    <w:rsid w:val="000B6C9B"/>
    <w:rsid w:val="000C7958"/>
    <w:rsid w:val="000D0E11"/>
    <w:rsid w:val="000D2C77"/>
    <w:rsid w:val="000D7213"/>
    <w:rsid w:val="000E19FF"/>
    <w:rsid w:val="000E22CB"/>
    <w:rsid w:val="000E6F74"/>
    <w:rsid w:val="000E756A"/>
    <w:rsid w:val="000F57D6"/>
    <w:rsid w:val="000F71CA"/>
    <w:rsid w:val="00106B26"/>
    <w:rsid w:val="001128B8"/>
    <w:rsid w:val="00120585"/>
    <w:rsid w:val="0013241C"/>
    <w:rsid w:val="00151113"/>
    <w:rsid w:val="00151495"/>
    <w:rsid w:val="00153D11"/>
    <w:rsid w:val="001553E6"/>
    <w:rsid w:val="00156D53"/>
    <w:rsid w:val="001742D4"/>
    <w:rsid w:val="00175D38"/>
    <w:rsid w:val="00175EBE"/>
    <w:rsid w:val="00182C00"/>
    <w:rsid w:val="001867B5"/>
    <w:rsid w:val="00187DB3"/>
    <w:rsid w:val="00190C21"/>
    <w:rsid w:val="0019176D"/>
    <w:rsid w:val="001A7BC7"/>
    <w:rsid w:val="001C767E"/>
    <w:rsid w:val="001D2D75"/>
    <w:rsid w:val="001D475E"/>
    <w:rsid w:val="001D71FE"/>
    <w:rsid w:val="001D77A3"/>
    <w:rsid w:val="001D7B95"/>
    <w:rsid w:val="001E194F"/>
    <w:rsid w:val="001E3E54"/>
    <w:rsid w:val="001F0B7B"/>
    <w:rsid w:val="0021647B"/>
    <w:rsid w:val="00216BED"/>
    <w:rsid w:val="00244C39"/>
    <w:rsid w:val="00246811"/>
    <w:rsid w:val="002543D5"/>
    <w:rsid w:val="00255F38"/>
    <w:rsid w:val="00257CDE"/>
    <w:rsid w:val="00262F14"/>
    <w:rsid w:val="00264072"/>
    <w:rsid w:val="00267CF8"/>
    <w:rsid w:val="002708C1"/>
    <w:rsid w:val="002746AD"/>
    <w:rsid w:val="00276012"/>
    <w:rsid w:val="0029201C"/>
    <w:rsid w:val="00295F26"/>
    <w:rsid w:val="002A4856"/>
    <w:rsid w:val="002A7DF6"/>
    <w:rsid w:val="002B3C72"/>
    <w:rsid w:val="002B5516"/>
    <w:rsid w:val="002C0845"/>
    <w:rsid w:val="002C3656"/>
    <w:rsid w:val="002D5240"/>
    <w:rsid w:val="002D73EA"/>
    <w:rsid w:val="002F185D"/>
    <w:rsid w:val="002F3FC4"/>
    <w:rsid w:val="00306A60"/>
    <w:rsid w:val="00312A4D"/>
    <w:rsid w:val="00317CE0"/>
    <w:rsid w:val="00321B17"/>
    <w:rsid w:val="0033462E"/>
    <w:rsid w:val="0033773C"/>
    <w:rsid w:val="003424BC"/>
    <w:rsid w:val="00344147"/>
    <w:rsid w:val="00353922"/>
    <w:rsid w:val="00357A74"/>
    <w:rsid w:val="00372A0E"/>
    <w:rsid w:val="0037307D"/>
    <w:rsid w:val="00377582"/>
    <w:rsid w:val="00380D7C"/>
    <w:rsid w:val="0038430C"/>
    <w:rsid w:val="00387067"/>
    <w:rsid w:val="003875DB"/>
    <w:rsid w:val="0039024A"/>
    <w:rsid w:val="0039641D"/>
    <w:rsid w:val="003A0E9A"/>
    <w:rsid w:val="003A3EED"/>
    <w:rsid w:val="003C0BC6"/>
    <w:rsid w:val="003C42D0"/>
    <w:rsid w:val="003C6898"/>
    <w:rsid w:val="003D626E"/>
    <w:rsid w:val="003D6E2B"/>
    <w:rsid w:val="003E5E9C"/>
    <w:rsid w:val="003F1189"/>
    <w:rsid w:val="003F4099"/>
    <w:rsid w:val="004115E9"/>
    <w:rsid w:val="0041230D"/>
    <w:rsid w:val="004127E1"/>
    <w:rsid w:val="00417464"/>
    <w:rsid w:val="00426A2E"/>
    <w:rsid w:val="0043259D"/>
    <w:rsid w:val="004502D6"/>
    <w:rsid w:val="0045128D"/>
    <w:rsid w:val="00451C05"/>
    <w:rsid w:val="00454E04"/>
    <w:rsid w:val="00466164"/>
    <w:rsid w:val="00466ECA"/>
    <w:rsid w:val="00466ED9"/>
    <w:rsid w:val="0047522E"/>
    <w:rsid w:val="00480140"/>
    <w:rsid w:val="0048032E"/>
    <w:rsid w:val="00484197"/>
    <w:rsid w:val="00487503"/>
    <w:rsid w:val="0049586F"/>
    <w:rsid w:val="004A2A8B"/>
    <w:rsid w:val="004C3B99"/>
    <w:rsid w:val="004C67E7"/>
    <w:rsid w:val="004D4A2E"/>
    <w:rsid w:val="004E044F"/>
    <w:rsid w:val="004E0541"/>
    <w:rsid w:val="004E0C72"/>
    <w:rsid w:val="00500AAE"/>
    <w:rsid w:val="005031AD"/>
    <w:rsid w:val="005062A4"/>
    <w:rsid w:val="005116C0"/>
    <w:rsid w:val="00514682"/>
    <w:rsid w:val="00520633"/>
    <w:rsid w:val="00525699"/>
    <w:rsid w:val="00542355"/>
    <w:rsid w:val="00553E06"/>
    <w:rsid w:val="00556D25"/>
    <w:rsid w:val="00576FD7"/>
    <w:rsid w:val="00580592"/>
    <w:rsid w:val="005827F7"/>
    <w:rsid w:val="00587D81"/>
    <w:rsid w:val="00594B23"/>
    <w:rsid w:val="0059532C"/>
    <w:rsid w:val="005971C7"/>
    <w:rsid w:val="005972E9"/>
    <w:rsid w:val="00597640"/>
    <w:rsid w:val="005A2D7C"/>
    <w:rsid w:val="005A5066"/>
    <w:rsid w:val="005A7FE0"/>
    <w:rsid w:val="005B0751"/>
    <w:rsid w:val="005C046B"/>
    <w:rsid w:val="005C0BED"/>
    <w:rsid w:val="005C4419"/>
    <w:rsid w:val="005C49DB"/>
    <w:rsid w:val="005D40BC"/>
    <w:rsid w:val="005D4EB4"/>
    <w:rsid w:val="005D78EA"/>
    <w:rsid w:val="005E3654"/>
    <w:rsid w:val="005F11C2"/>
    <w:rsid w:val="005F1A62"/>
    <w:rsid w:val="0060105B"/>
    <w:rsid w:val="00601A16"/>
    <w:rsid w:val="00607446"/>
    <w:rsid w:val="006229E1"/>
    <w:rsid w:val="00626648"/>
    <w:rsid w:val="006338AB"/>
    <w:rsid w:val="00635512"/>
    <w:rsid w:val="00636713"/>
    <w:rsid w:val="00642CB0"/>
    <w:rsid w:val="0064526F"/>
    <w:rsid w:val="00645A93"/>
    <w:rsid w:val="00646122"/>
    <w:rsid w:val="006502F8"/>
    <w:rsid w:val="00653D0C"/>
    <w:rsid w:val="0065590E"/>
    <w:rsid w:val="00656FE8"/>
    <w:rsid w:val="00662481"/>
    <w:rsid w:val="00662C61"/>
    <w:rsid w:val="00664106"/>
    <w:rsid w:val="00666759"/>
    <w:rsid w:val="006770F1"/>
    <w:rsid w:val="006830F4"/>
    <w:rsid w:val="0068390C"/>
    <w:rsid w:val="00693F27"/>
    <w:rsid w:val="006A2E8C"/>
    <w:rsid w:val="006A7505"/>
    <w:rsid w:val="006B1DD2"/>
    <w:rsid w:val="006B3E52"/>
    <w:rsid w:val="006B4F14"/>
    <w:rsid w:val="006C177C"/>
    <w:rsid w:val="006C6A8F"/>
    <w:rsid w:val="006E0313"/>
    <w:rsid w:val="006F2EC5"/>
    <w:rsid w:val="0070024D"/>
    <w:rsid w:val="00711197"/>
    <w:rsid w:val="00716C23"/>
    <w:rsid w:val="00717351"/>
    <w:rsid w:val="00717EE3"/>
    <w:rsid w:val="00723884"/>
    <w:rsid w:val="00723C29"/>
    <w:rsid w:val="007242C7"/>
    <w:rsid w:val="00727D1D"/>
    <w:rsid w:val="00730047"/>
    <w:rsid w:val="0073679F"/>
    <w:rsid w:val="0074016C"/>
    <w:rsid w:val="00740683"/>
    <w:rsid w:val="007414B9"/>
    <w:rsid w:val="007421F5"/>
    <w:rsid w:val="00743F6E"/>
    <w:rsid w:val="00744D1E"/>
    <w:rsid w:val="0076576A"/>
    <w:rsid w:val="007674FF"/>
    <w:rsid w:val="007704DB"/>
    <w:rsid w:val="00770D1E"/>
    <w:rsid w:val="007736BB"/>
    <w:rsid w:val="00792692"/>
    <w:rsid w:val="00793900"/>
    <w:rsid w:val="007A6BA5"/>
    <w:rsid w:val="007B42E5"/>
    <w:rsid w:val="007B76FA"/>
    <w:rsid w:val="007C3D5B"/>
    <w:rsid w:val="007D6331"/>
    <w:rsid w:val="007D6397"/>
    <w:rsid w:val="007E4ECA"/>
    <w:rsid w:val="00801EA7"/>
    <w:rsid w:val="00811AA5"/>
    <w:rsid w:val="00812EB5"/>
    <w:rsid w:val="00814A5B"/>
    <w:rsid w:val="00830EA6"/>
    <w:rsid w:val="00840971"/>
    <w:rsid w:val="00844164"/>
    <w:rsid w:val="008518C6"/>
    <w:rsid w:val="008611BB"/>
    <w:rsid w:val="0086263C"/>
    <w:rsid w:val="0086568A"/>
    <w:rsid w:val="0087773B"/>
    <w:rsid w:val="00880D61"/>
    <w:rsid w:val="00883841"/>
    <w:rsid w:val="00884720"/>
    <w:rsid w:val="008869F6"/>
    <w:rsid w:val="008871D8"/>
    <w:rsid w:val="00890B34"/>
    <w:rsid w:val="00891B28"/>
    <w:rsid w:val="008951D8"/>
    <w:rsid w:val="00895D22"/>
    <w:rsid w:val="00896F1F"/>
    <w:rsid w:val="008A2C0D"/>
    <w:rsid w:val="008A52FE"/>
    <w:rsid w:val="008B1381"/>
    <w:rsid w:val="008D7642"/>
    <w:rsid w:val="008E4E6B"/>
    <w:rsid w:val="008E5CED"/>
    <w:rsid w:val="008E67B2"/>
    <w:rsid w:val="008F0085"/>
    <w:rsid w:val="008F0ACB"/>
    <w:rsid w:val="008F1BA5"/>
    <w:rsid w:val="008F3BAB"/>
    <w:rsid w:val="00901BE3"/>
    <w:rsid w:val="00904015"/>
    <w:rsid w:val="00905F0C"/>
    <w:rsid w:val="0091034E"/>
    <w:rsid w:val="00917C72"/>
    <w:rsid w:val="009200AC"/>
    <w:rsid w:val="00920522"/>
    <w:rsid w:val="0092671B"/>
    <w:rsid w:val="00932045"/>
    <w:rsid w:val="00935592"/>
    <w:rsid w:val="00937756"/>
    <w:rsid w:val="00940174"/>
    <w:rsid w:val="00947AAC"/>
    <w:rsid w:val="009519FA"/>
    <w:rsid w:val="00966B44"/>
    <w:rsid w:val="00966DED"/>
    <w:rsid w:val="0097479D"/>
    <w:rsid w:val="00974BA0"/>
    <w:rsid w:val="0098105F"/>
    <w:rsid w:val="00983BEA"/>
    <w:rsid w:val="00984580"/>
    <w:rsid w:val="00995653"/>
    <w:rsid w:val="009A0457"/>
    <w:rsid w:val="009A272B"/>
    <w:rsid w:val="009A3847"/>
    <w:rsid w:val="009A547B"/>
    <w:rsid w:val="009B372C"/>
    <w:rsid w:val="009B567E"/>
    <w:rsid w:val="009B5B10"/>
    <w:rsid w:val="009B66C2"/>
    <w:rsid w:val="009C6E1E"/>
    <w:rsid w:val="009C6E98"/>
    <w:rsid w:val="009D0086"/>
    <w:rsid w:val="009D5264"/>
    <w:rsid w:val="009E0718"/>
    <w:rsid w:val="009E0B1D"/>
    <w:rsid w:val="009E5AA6"/>
    <w:rsid w:val="00A22032"/>
    <w:rsid w:val="00A221AC"/>
    <w:rsid w:val="00A22206"/>
    <w:rsid w:val="00A25818"/>
    <w:rsid w:val="00A3501B"/>
    <w:rsid w:val="00A40A91"/>
    <w:rsid w:val="00A42D36"/>
    <w:rsid w:val="00A52BCD"/>
    <w:rsid w:val="00A63CB5"/>
    <w:rsid w:val="00A65920"/>
    <w:rsid w:val="00A66B7F"/>
    <w:rsid w:val="00A8154F"/>
    <w:rsid w:val="00A93555"/>
    <w:rsid w:val="00AA0D13"/>
    <w:rsid w:val="00AA464B"/>
    <w:rsid w:val="00AA7996"/>
    <w:rsid w:val="00AC0CEE"/>
    <w:rsid w:val="00AC1710"/>
    <w:rsid w:val="00AC3D20"/>
    <w:rsid w:val="00AC5E2B"/>
    <w:rsid w:val="00AE127A"/>
    <w:rsid w:val="00AE1910"/>
    <w:rsid w:val="00AE5C88"/>
    <w:rsid w:val="00AE738E"/>
    <w:rsid w:val="00AF0491"/>
    <w:rsid w:val="00AF0A78"/>
    <w:rsid w:val="00AF14A1"/>
    <w:rsid w:val="00AF1AC8"/>
    <w:rsid w:val="00AF563E"/>
    <w:rsid w:val="00B0268A"/>
    <w:rsid w:val="00B036A3"/>
    <w:rsid w:val="00B13C82"/>
    <w:rsid w:val="00B20EC9"/>
    <w:rsid w:val="00B31934"/>
    <w:rsid w:val="00B33218"/>
    <w:rsid w:val="00B412D8"/>
    <w:rsid w:val="00B46371"/>
    <w:rsid w:val="00B574E0"/>
    <w:rsid w:val="00B75D07"/>
    <w:rsid w:val="00B77532"/>
    <w:rsid w:val="00B77FE5"/>
    <w:rsid w:val="00B812E4"/>
    <w:rsid w:val="00B8160C"/>
    <w:rsid w:val="00B8209F"/>
    <w:rsid w:val="00B90651"/>
    <w:rsid w:val="00B957F4"/>
    <w:rsid w:val="00BB21E1"/>
    <w:rsid w:val="00BC1901"/>
    <w:rsid w:val="00BC2AE1"/>
    <w:rsid w:val="00BD131D"/>
    <w:rsid w:val="00BD49A8"/>
    <w:rsid w:val="00BD542C"/>
    <w:rsid w:val="00BE1A2E"/>
    <w:rsid w:val="00BF4AA3"/>
    <w:rsid w:val="00BF605E"/>
    <w:rsid w:val="00BF63B1"/>
    <w:rsid w:val="00BF64BE"/>
    <w:rsid w:val="00C07288"/>
    <w:rsid w:val="00C125E0"/>
    <w:rsid w:val="00C23A86"/>
    <w:rsid w:val="00C2729C"/>
    <w:rsid w:val="00C2796D"/>
    <w:rsid w:val="00C31A79"/>
    <w:rsid w:val="00C31AB0"/>
    <w:rsid w:val="00C37142"/>
    <w:rsid w:val="00C437C8"/>
    <w:rsid w:val="00C44C8B"/>
    <w:rsid w:val="00C51058"/>
    <w:rsid w:val="00C51BFF"/>
    <w:rsid w:val="00C51C31"/>
    <w:rsid w:val="00C62A01"/>
    <w:rsid w:val="00C677E5"/>
    <w:rsid w:val="00C7178B"/>
    <w:rsid w:val="00C76EAB"/>
    <w:rsid w:val="00C81905"/>
    <w:rsid w:val="00C8673D"/>
    <w:rsid w:val="00C91582"/>
    <w:rsid w:val="00C95653"/>
    <w:rsid w:val="00C95CF8"/>
    <w:rsid w:val="00CA73B3"/>
    <w:rsid w:val="00CB5EAC"/>
    <w:rsid w:val="00CC28C1"/>
    <w:rsid w:val="00CC6C6B"/>
    <w:rsid w:val="00CD42AD"/>
    <w:rsid w:val="00CD726D"/>
    <w:rsid w:val="00CD7652"/>
    <w:rsid w:val="00CE3779"/>
    <w:rsid w:val="00CE6ADB"/>
    <w:rsid w:val="00CF3091"/>
    <w:rsid w:val="00D04661"/>
    <w:rsid w:val="00D06F9A"/>
    <w:rsid w:val="00D102E1"/>
    <w:rsid w:val="00D1096E"/>
    <w:rsid w:val="00D11F85"/>
    <w:rsid w:val="00D1234A"/>
    <w:rsid w:val="00D15B68"/>
    <w:rsid w:val="00D16D7B"/>
    <w:rsid w:val="00D23E08"/>
    <w:rsid w:val="00D2542F"/>
    <w:rsid w:val="00D52861"/>
    <w:rsid w:val="00D52CBA"/>
    <w:rsid w:val="00D56DEF"/>
    <w:rsid w:val="00D64137"/>
    <w:rsid w:val="00D66B39"/>
    <w:rsid w:val="00D72967"/>
    <w:rsid w:val="00D73697"/>
    <w:rsid w:val="00D83006"/>
    <w:rsid w:val="00D87F92"/>
    <w:rsid w:val="00D92333"/>
    <w:rsid w:val="00D94A1F"/>
    <w:rsid w:val="00D95B52"/>
    <w:rsid w:val="00DA3678"/>
    <w:rsid w:val="00DB71F6"/>
    <w:rsid w:val="00DB7EB7"/>
    <w:rsid w:val="00DC49E9"/>
    <w:rsid w:val="00DD0149"/>
    <w:rsid w:val="00DD1137"/>
    <w:rsid w:val="00DD5CB6"/>
    <w:rsid w:val="00DD7EA4"/>
    <w:rsid w:val="00DE15FA"/>
    <w:rsid w:val="00DE1614"/>
    <w:rsid w:val="00DE668B"/>
    <w:rsid w:val="00DE6B42"/>
    <w:rsid w:val="00E03110"/>
    <w:rsid w:val="00E1202D"/>
    <w:rsid w:val="00E17BFB"/>
    <w:rsid w:val="00E234AF"/>
    <w:rsid w:val="00E247AF"/>
    <w:rsid w:val="00E27C32"/>
    <w:rsid w:val="00E44B34"/>
    <w:rsid w:val="00E5145A"/>
    <w:rsid w:val="00E548E2"/>
    <w:rsid w:val="00E56748"/>
    <w:rsid w:val="00E56D4E"/>
    <w:rsid w:val="00E57772"/>
    <w:rsid w:val="00E63F43"/>
    <w:rsid w:val="00E6710C"/>
    <w:rsid w:val="00E671B9"/>
    <w:rsid w:val="00E72508"/>
    <w:rsid w:val="00E727D8"/>
    <w:rsid w:val="00E75332"/>
    <w:rsid w:val="00E807EE"/>
    <w:rsid w:val="00E861FE"/>
    <w:rsid w:val="00E90C42"/>
    <w:rsid w:val="00E92765"/>
    <w:rsid w:val="00EB39AF"/>
    <w:rsid w:val="00EB7588"/>
    <w:rsid w:val="00EB7F23"/>
    <w:rsid w:val="00EC6E9D"/>
    <w:rsid w:val="00ED4AA5"/>
    <w:rsid w:val="00EE1891"/>
    <w:rsid w:val="00F03B27"/>
    <w:rsid w:val="00F03B8A"/>
    <w:rsid w:val="00F03F1D"/>
    <w:rsid w:val="00F057D2"/>
    <w:rsid w:val="00F06F84"/>
    <w:rsid w:val="00F13D24"/>
    <w:rsid w:val="00F1486C"/>
    <w:rsid w:val="00F31BD1"/>
    <w:rsid w:val="00F32CC1"/>
    <w:rsid w:val="00F342EF"/>
    <w:rsid w:val="00F35BDD"/>
    <w:rsid w:val="00F37CAC"/>
    <w:rsid w:val="00F4157B"/>
    <w:rsid w:val="00F4173F"/>
    <w:rsid w:val="00F41DE4"/>
    <w:rsid w:val="00F468D4"/>
    <w:rsid w:val="00F52D15"/>
    <w:rsid w:val="00F62329"/>
    <w:rsid w:val="00F624F8"/>
    <w:rsid w:val="00F6704B"/>
    <w:rsid w:val="00F77886"/>
    <w:rsid w:val="00F81451"/>
    <w:rsid w:val="00F8490E"/>
    <w:rsid w:val="00F93BA5"/>
    <w:rsid w:val="00F96ABA"/>
    <w:rsid w:val="00F979B6"/>
    <w:rsid w:val="00FA27E7"/>
    <w:rsid w:val="00FA587E"/>
    <w:rsid w:val="00FB2760"/>
    <w:rsid w:val="00FB52FE"/>
    <w:rsid w:val="00FC1051"/>
    <w:rsid w:val="00FC3EFC"/>
    <w:rsid w:val="00FD04D9"/>
    <w:rsid w:val="00FD0FAA"/>
    <w:rsid w:val="00FD11CB"/>
    <w:rsid w:val="00FD16CE"/>
    <w:rsid w:val="00FD24BC"/>
    <w:rsid w:val="00FD4087"/>
    <w:rsid w:val="00FD7089"/>
    <w:rsid w:val="00FE2D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634FBE"/>
  <w15:chartTrackingRefBased/>
  <w15:docId w15:val="{1E6803E9-4D3C-485C-8615-4E016FBC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E9C"/>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unhideWhenUsed/>
    <w:qFormat/>
    <w:rsid w:val="00553E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E5E9C"/>
    <w:pPr>
      <w:tabs>
        <w:tab w:val="center" w:pos="4536"/>
        <w:tab w:val="right" w:pos="9072"/>
      </w:tabs>
    </w:pPr>
  </w:style>
  <w:style w:type="character" w:customStyle="1" w:styleId="StopkaZnak">
    <w:name w:val="Stopka Znak"/>
    <w:basedOn w:val="Domylnaczcionkaakapitu"/>
    <w:link w:val="Stopka"/>
    <w:uiPriority w:val="99"/>
    <w:rsid w:val="003E5E9C"/>
    <w:rPr>
      <w:rFonts w:ascii="Calibri" w:eastAsia="Calibri" w:hAnsi="Calibri" w:cs="Arial"/>
      <w:sz w:val="20"/>
      <w:szCs w:val="20"/>
      <w:lang w:eastAsia="pl-PL"/>
    </w:rPr>
  </w:style>
  <w:style w:type="paragraph" w:customStyle="1" w:styleId="Text">
    <w:name w:val="Text"/>
    <w:basedOn w:val="Normalny"/>
    <w:rsid w:val="003E5E9C"/>
    <w:pPr>
      <w:suppressAutoHyphens/>
      <w:spacing w:after="240"/>
      <w:ind w:firstLine="1440"/>
    </w:pPr>
    <w:rPr>
      <w:rFonts w:ascii="Times New Roman" w:eastAsia="Times New Roman" w:hAnsi="Times New Roman" w:cs="Times New Roman"/>
      <w:sz w:val="24"/>
      <w:lang w:val="en-US" w:eastAsia="ar-SA"/>
    </w:rPr>
  </w:style>
  <w:style w:type="paragraph" w:styleId="Akapitzlist">
    <w:name w:val="List Paragraph"/>
    <w:aliases w:val="Numerowanie,List Paragraph,Kolorowa lista — akcent 11,Akapit z listą BS"/>
    <w:basedOn w:val="Normalny"/>
    <w:link w:val="AkapitzlistZnak"/>
    <w:uiPriority w:val="34"/>
    <w:qFormat/>
    <w:rsid w:val="003E5E9C"/>
    <w:pPr>
      <w:spacing w:after="125" w:line="271" w:lineRule="auto"/>
      <w:ind w:left="720" w:right="726" w:hanging="10"/>
      <w:contextualSpacing/>
      <w:jc w:val="both"/>
    </w:pPr>
    <w:rPr>
      <w:rFonts w:cs="Calibri"/>
      <w:color w:val="000000"/>
      <w:szCs w:val="22"/>
    </w:rPr>
  </w:style>
  <w:style w:type="character" w:styleId="Hipercze">
    <w:name w:val="Hyperlink"/>
    <w:uiPriority w:val="99"/>
    <w:unhideWhenUsed/>
    <w:rsid w:val="003E5E9C"/>
    <w:rPr>
      <w:color w:val="0563C1"/>
      <w:u w:val="single"/>
    </w:rPr>
  </w:style>
  <w:style w:type="character" w:customStyle="1" w:styleId="AkapitzlistZnak">
    <w:name w:val="Akapit z listą Znak"/>
    <w:aliases w:val="Numerowanie Znak,List Paragraph Znak,Kolorowa lista — akcent 11 Znak,Akapit z listą BS Znak"/>
    <w:link w:val="Akapitzlist"/>
    <w:uiPriority w:val="34"/>
    <w:locked/>
    <w:rsid w:val="00056B34"/>
    <w:rPr>
      <w:rFonts w:ascii="Calibri" w:eastAsia="Calibri" w:hAnsi="Calibri" w:cs="Calibri"/>
      <w:color w:val="000000"/>
      <w:sz w:val="20"/>
      <w:lang w:eastAsia="pl-PL"/>
    </w:rPr>
  </w:style>
  <w:style w:type="paragraph" w:styleId="Nagwek">
    <w:name w:val="header"/>
    <w:basedOn w:val="Normalny"/>
    <w:link w:val="NagwekZnak"/>
    <w:uiPriority w:val="99"/>
    <w:unhideWhenUsed/>
    <w:rsid w:val="00F1486C"/>
    <w:pPr>
      <w:tabs>
        <w:tab w:val="center" w:pos="4536"/>
        <w:tab w:val="right" w:pos="9072"/>
      </w:tabs>
    </w:pPr>
  </w:style>
  <w:style w:type="character" w:customStyle="1" w:styleId="NagwekZnak">
    <w:name w:val="Nagłówek Znak"/>
    <w:basedOn w:val="Domylnaczcionkaakapitu"/>
    <w:link w:val="Nagwek"/>
    <w:uiPriority w:val="99"/>
    <w:rsid w:val="00F1486C"/>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5062A4"/>
    <w:rPr>
      <w:sz w:val="16"/>
      <w:szCs w:val="16"/>
    </w:rPr>
  </w:style>
  <w:style w:type="paragraph" w:styleId="Tekstkomentarza">
    <w:name w:val="annotation text"/>
    <w:basedOn w:val="Normalny"/>
    <w:link w:val="TekstkomentarzaZnak"/>
    <w:uiPriority w:val="99"/>
    <w:unhideWhenUsed/>
    <w:rsid w:val="005062A4"/>
  </w:style>
  <w:style w:type="character" w:customStyle="1" w:styleId="TekstkomentarzaZnak">
    <w:name w:val="Tekst komentarza Znak"/>
    <w:basedOn w:val="Domylnaczcionkaakapitu"/>
    <w:link w:val="Tekstkomentarza"/>
    <w:uiPriority w:val="99"/>
    <w:rsid w:val="005062A4"/>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5062A4"/>
    <w:rPr>
      <w:b/>
      <w:bCs/>
    </w:rPr>
  </w:style>
  <w:style w:type="character" w:customStyle="1" w:styleId="TematkomentarzaZnak">
    <w:name w:val="Temat komentarza Znak"/>
    <w:basedOn w:val="TekstkomentarzaZnak"/>
    <w:link w:val="Tematkomentarza"/>
    <w:uiPriority w:val="99"/>
    <w:semiHidden/>
    <w:rsid w:val="005062A4"/>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5062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62A4"/>
    <w:rPr>
      <w:rFonts w:ascii="Segoe UI" w:eastAsia="Calibri" w:hAnsi="Segoe UI" w:cs="Segoe UI"/>
      <w:sz w:val="18"/>
      <w:szCs w:val="18"/>
      <w:lang w:eastAsia="pl-PL"/>
    </w:rPr>
  </w:style>
  <w:style w:type="character" w:styleId="Pogrubienie">
    <w:name w:val="Strong"/>
    <w:basedOn w:val="Domylnaczcionkaakapitu"/>
    <w:uiPriority w:val="22"/>
    <w:qFormat/>
    <w:rsid w:val="00A65920"/>
    <w:rPr>
      <w:b/>
      <w:bCs/>
    </w:rPr>
  </w:style>
  <w:style w:type="paragraph" w:customStyle="1" w:styleId="Default">
    <w:name w:val="Default"/>
    <w:rsid w:val="008518C6"/>
    <w:pPr>
      <w:autoSpaceDE w:val="0"/>
      <w:autoSpaceDN w:val="0"/>
      <w:adjustRightInd w:val="0"/>
      <w:spacing w:after="0" w:line="240" w:lineRule="auto"/>
    </w:pPr>
    <w:rPr>
      <w:rFonts w:ascii="Arial" w:eastAsia="Times New Roman" w:hAnsi="Arial" w:cs="Arial"/>
      <w:color w:val="000000"/>
      <w:sz w:val="24"/>
      <w:szCs w:val="24"/>
    </w:rPr>
  </w:style>
  <w:style w:type="paragraph" w:styleId="Spistreci1">
    <w:name w:val="toc 1"/>
    <w:hidden/>
    <w:uiPriority w:val="39"/>
    <w:rsid w:val="000F71CA"/>
    <w:pPr>
      <w:ind w:left="15" w:right="15"/>
    </w:pPr>
    <w:rPr>
      <w:rFonts w:ascii="Calibri" w:eastAsia="Calibri" w:hAnsi="Calibri" w:cs="Calibri"/>
      <w:color w:val="000000"/>
      <w:lang w:eastAsia="pl-PL"/>
    </w:rPr>
  </w:style>
  <w:style w:type="paragraph" w:styleId="Tekstprzypisudolnego">
    <w:name w:val="footnote text"/>
    <w:basedOn w:val="Normalny"/>
    <w:link w:val="TekstprzypisudolnegoZnak"/>
    <w:uiPriority w:val="99"/>
    <w:semiHidden/>
    <w:unhideWhenUsed/>
    <w:rsid w:val="00AC1710"/>
  </w:style>
  <w:style w:type="character" w:customStyle="1" w:styleId="TekstprzypisudolnegoZnak">
    <w:name w:val="Tekst przypisu dolnego Znak"/>
    <w:basedOn w:val="Domylnaczcionkaakapitu"/>
    <w:link w:val="Tekstprzypisudolnego"/>
    <w:uiPriority w:val="99"/>
    <w:semiHidden/>
    <w:rsid w:val="00AC1710"/>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AC1710"/>
    <w:rPr>
      <w:vertAlign w:val="superscript"/>
    </w:rPr>
  </w:style>
  <w:style w:type="character" w:customStyle="1" w:styleId="Nagwek2Znak">
    <w:name w:val="Nagłówek 2 Znak"/>
    <w:basedOn w:val="Domylnaczcionkaakapitu"/>
    <w:link w:val="Nagwek2"/>
    <w:uiPriority w:val="9"/>
    <w:rsid w:val="00553E06"/>
    <w:rPr>
      <w:rFonts w:asciiTheme="majorHAnsi" w:eastAsiaTheme="majorEastAsia" w:hAnsiTheme="majorHAnsi" w:cstheme="majorBidi"/>
      <w:color w:val="2E74B5"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291006">
      <w:bodyDiv w:val="1"/>
      <w:marLeft w:val="0"/>
      <w:marRight w:val="0"/>
      <w:marTop w:val="0"/>
      <w:marBottom w:val="0"/>
      <w:divBdr>
        <w:top w:val="none" w:sz="0" w:space="0" w:color="auto"/>
        <w:left w:val="none" w:sz="0" w:space="0" w:color="auto"/>
        <w:bottom w:val="none" w:sz="0" w:space="0" w:color="auto"/>
        <w:right w:val="none" w:sz="0" w:space="0" w:color="auto"/>
      </w:divBdr>
    </w:div>
    <w:div w:id="15666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rczaedukacyjna@umwm.malopolsk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E39C-343E-49FC-B298-98DAE4AE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15</Pages>
  <Words>5776</Words>
  <Characters>34656</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Palimąka, Małgorzata</dc:creator>
  <cp:keywords/>
  <dc:description/>
  <cp:lastModifiedBy>Hołysz, Monika</cp:lastModifiedBy>
  <cp:revision>58</cp:revision>
  <cp:lastPrinted>2020-10-02T11:10:00Z</cp:lastPrinted>
  <dcterms:created xsi:type="dcterms:W3CDTF">2022-03-11T10:50:00Z</dcterms:created>
  <dcterms:modified xsi:type="dcterms:W3CDTF">2022-04-29T10:16:00Z</dcterms:modified>
</cp:coreProperties>
</file>