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7276" w14:textId="75374954" w:rsidR="002125B4" w:rsidRDefault="002125B4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6D338E3" wp14:editId="003A39C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999615" cy="981710"/>
            <wp:effectExtent l="0" t="0" r="635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304B">
        <w:t xml:space="preserve"> </w:t>
      </w:r>
    </w:p>
    <w:p w14:paraId="337BCD8B" w14:textId="77777777" w:rsidR="002125B4" w:rsidRPr="002125B4" w:rsidRDefault="002125B4" w:rsidP="002125B4"/>
    <w:p w14:paraId="2F891B93" w14:textId="77777777" w:rsidR="002125B4" w:rsidRDefault="002125B4" w:rsidP="002125B4">
      <w:pPr>
        <w:tabs>
          <w:tab w:val="left" w:pos="1395"/>
        </w:tabs>
        <w:jc w:val="right"/>
      </w:pPr>
      <w:r>
        <w:tab/>
      </w:r>
    </w:p>
    <w:p w14:paraId="39F39438" w14:textId="77777777" w:rsidR="006D758D" w:rsidRDefault="006D758D" w:rsidP="002656A8">
      <w:pPr>
        <w:jc w:val="center"/>
      </w:pPr>
    </w:p>
    <w:p w14:paraId="5089FC90" w14:textId="3622D1C2" w:rsidR="002656A8" w:rsidRPr="002656A8" w:rsidRDefault="002125B4" w:rsidP="002656A8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br w:type="textWrapping" w:clear="all"/>
      </w:r>
      <w:r w:rsidR="002656A8" w:rsidRPr="002656A8">
        <w:rPr>
          <w:rFonts w:ascii="Arial" w:eastAsia="Calibri" w:hAnsi="Arial" w:cs="Arial"/>
          <w:b/>
          <w:bCs/>
          <w:sz w:val="24"/>
          <w:szCs w:val="24"/>
        </w:rPr>
        <w:t>Stanowisko</w:t>
      </w:r>
      <w:r w:rsidR="002656A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2656A8" w:rsidRPr="002656A8">
        <w:rPr>
          <w:rFonts w:ascii="Arial" w:eastAsia="Calibri" w:hAnsi="Arial" w:cs="Arial"/>
          <w:b/>
          <w:bCs/>
          <w:sz w:val="24"/>
          <w:szCs w:val="24"/>
        </w:rPr>
        <w:t>Wojewódzkiej  Rady  Dialogu Społecznego w Województwie Małopolskim</w:t>
      </w:r>
      <w:r w:rsidR="00140BD5">
        <w:rPr>
          <w:rFonts w:ascii="Arial" w:eastAsia="Calibri" w:hAnsi="Arial" w:cs="Arial"/>
          <w:b/>
          <w:bCs/>
          <w:sz w:val="24"/>
          <w:szCs w:val="24"/>
        </w:rPr>
        <w:t xml:space="preserve"> z dnia 10 lutego</w:t>
      </w:r>
      <w:r w:rsidR="004C68B3">
        <w:rPr>
          <w:rFonts w:ascii="Arial" w:eastAsia="Calibri" w:hAnsi="Arial" w:cs="Arial"/>
          <w:b/>
          <w:bCs/>
          <w:sz w:val="24"/>
          <w:szCs w:val="24"/>
        </w:rPr>
        <w:t xml:space="preserve"> 2025</w:t>
      </w:r>
      <w:r w:rsidR="002656A8">
        <w:rPr>
          <w:rFonts w:ascii="Arial" w:eastAsia="Calibri" w:hAnsi="Arial" w:cs="Arial"/>
          <w:b/>
          <w:bCs/>
          <w:sz w:val="24"/>
          <w:szCs w:val="24"/>
        </w:rPr>
        <w:t xml:space="preserve"> roku </w:t>
      </w:r>
      <w:r w:rsidR="002656A8" w:rsidRPr="002656A8">
        <w:rPr>
          <w:rFonts w:ascii="Arial" w:eastAsia="Calibri" w:hAnsi="Arial" w:cs="Arial"/>
          <w:b/>
          <w:bCs/>
          <w:sz w:val="24"/>
          <w:szCs w:val="24"/>
        </w:rPr>
        <w:t xml:space="preserve">w sprawie ograniczenia działalności </w:t>
      </w:r>
      <w:r w:rsidR="00F60A64">
        <w:rPr>
          <w:rFonts w:ascii="Arial" w:eastAsia="Calibri" w:hAnsi="Arial" w:cs="Arial"/>
          <w:b/>
          <w:bCs/>
          <w:sz w:val="24"/>
          <w:szCs w:val="24"/>
        </w:rPr>
        <w:br/>
      </w:r>
      <w:r w:rsidR="002656A8" w:rsidRPr="002656A8">
        <w:rPr>
          <w:rFonts w:ascii="Arial" w:eastAsia="Calibri" w:hAnsi="Arial" w:cs="Arial"/>
          <w:b/>
          <w:bCs/>
          <w:sz w:val="24"/>
          <w:szCs w:val="24"/>
        </w:rPr>
        <w:t>i grupowych</w:t>
      </w:r>
      <w:r w:rsidR="00B4227D">
        <w:rPr>
          <w:rFonts w:ascii="Arial" w:eastAsia="Calibri" w:hAnsi="Arial" w:cs="Arial"/>
          <w:b/>
          <w:bCs/>
          <w:sz w:val="24"/>
          <w:szCs w:val="24"/>
        </w:rPr>
        <w:t xml:space="preserve"> zwolnień pracowników w PKP CARG</w:t>
      </w:r>
      <w:r w:rsidR="002656A8" w:rsidRPr="002656A8">
        <w:rPr>
          <w:rFonts w:ascii="Arial" w:eastAsia="Calibri" w:hAnsi="Arial" w:cs="Arial"/>
          <w:b/>
          <w:bCs/>
          <w:sz w:val="24"/>
          <w:szCs w:val="24"/>
        </w:rPr>
        <w:t>O</w:t>
      </w:r>
      <w:r w:rsidR="0012304B">
        <w:rPr>
          <w:rFonts w:ascii="Arial" w:eastAsia="Calibri" w:hAnsi="Arial" w:cs="Arial"/>
          <w:b/>
          <w:bCs/>
          <w:sz w:val="24"/>
          <w:szCs w:val="24"/>
        </w:rPr>
        <w:t xml:space="preserve"> S.A</w:t>
      </w:r>
      <w:r w:rsidR="003437F8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58AB0072" w14:textId="77777777" w:rsidR="002125B4" w:rsidRDefault="002125B4" w:rsidP="002125B4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333CF0FA" w14:textId="77777777" w:rsidR="006D758D" w:rsidRPr="006D758D" w:rsidRDefault="006D758D" w:rsidP="006D758D">
      <w:pPr>
        <w:jc w:val="both"/>
        <w:rPr>
          <w:rFonts w:ascii="Arial" w:eastAsia="Calibri" w:hAnsi="Arial" w:cs="Arial"/>
          <w:kern w:val="2"/>
          <w14:ligatures w14:val="standardContextual"/>
        </w:rPr>
      </w:pPr>
      <w:r w:rsidRPr="006D758D">
        <w:rPr>
          <w:rFonts w:ascii="Arial" w:eastAsia="Calibri" w:hAnsi="Arial" w:cs="Arial"/>
          <w:kern w:val="2"/>
          <w14:ligatures w14:val="standardContextual"/>
        </w:rPr>
        <w:t>Wojewódzka Rada Dialogu Społecznego sprzeciwia się likwidacji Sekcji Utrzymania i Napraw w Jaśle, która swoją działalnością obejmuje warsztaty zlokalizowane</w:t>
      </w:r>
      <w:r>
        <w:rPr>
          <w:rFonts w:ascii="Arial" w:eastAsia="Calibri" w:hAnsi="Arial" w:cs="Arial"/>
          <w:kern w:val="2"/>
          <w14:ligatures w14:val="standardContextual"/>
        </w:rPr>
        <w:t xml:space="preserve"> </w:t>
      </w:r>
      <w:r w:rsidRPr="006D758D">
        <w:rPr>
          <w:rFonts w:ascii="Arial" w:eastAsia="Calibri" w:hAnsi="Arial" w:cs="Arial"/>
          <w:kern w:val="2"/>
          <w14:ligatures w14:val="standardContextual"/>
        </w:rPr>
        <w:t>w Ta</w:t>
      </w:r>
      <w:r>
        <w:rPr>
          <w:rFonts w:ascii="Arial" w:eastAsia="Calibri" w:hAnsi="Arial" w:cs="Arial"/>
          <w:kern w:val="2"/>
          <w14:ligatures w14:val="standardContextual"/>
        </w:rPr>
        <w:t xml:space="preserve">rnowie, Stróżach, Nowym Sączu oraz </w:t>
      </w:r>
      <w:r w:rsidRPr="006D758D">
        <w:rPr>
          <w:rFonts w:ascii="Arial" w:eastAsia="Calibri" w:hAnsi="Arial" w:cs="Arial"/>
          <w:kern w:val="2"/>
          <w14:ligatures w14:val="standardContextual"/>
        </w:rPr>
        <w:t xml:space="preserve">Jaśle. Ta tragiczna w skutkach decyzja spowoduje likwidację około 200 miejsc pracy </w:t>
      </w:r>
      <w:r>
        <w:rPr>
          <w:rFonts w:ascii="Arial" w:eastAsia="Calibri" w:hAnsi="Arial" w:cs="Arial"/>
          <w:kern w:val="2"/>
          <w14:ligatures w14:val="standardContextual"/>
        </w:rPr>
        <w:t>i wpłynie na życie setek rodzin. D</w:t>
      </w:r>
      <w:r w:rsidRPr="006D758D">
        <w:rPr>
          <w:rFonts w:ascii="Arial" w:eastAsia="Calibri" w:hAnsi="Arial" w:cs="Arial"/>
          <w:kern w:val="2"/>
          <w14:ligatures w14:val="standardContextual"/>
        </w:rPr>
        <w:t xml:space="preserve">oprowadzając </w:t>
      </w:r>
      <w:r>
        <w:rPr>
          <w:rFonts w:ascii="Arial" w:eastAsia="Calibri" w:hAnsi="Arial" w:cs="Arial"/>
          <w:kern w:val="2"/>
          <w14:ligatures w14:val="standardContextual"/>
        </w:rPr>
        <w:t xml:space="preserve">do ubóstwa gospodarstwa domowe, </w:t>
      </w:r>
      <w:r w:rsidRPr="006D758D">
        <w:rPr>
          <w:rFonts w:ascii="Arial" w:eastAsia="Calibri" w:hAnsi="Arial" w:cs="Arial"/>
          <w:kern w:val="2"/>
          <w14:ligatures w14:val="standardContextual"/>
        </w:rPr>
        <w:t>pozbawiając niejednokrotnie jedynego źródła utrzymania.</w:t>
      </w:r>
    </w:p>
    <w:p w14:paraId="43F57F50" w14:textId="6A939A2F" w:rsidR="006D758D" w:rsidRPr="006D758D" w:rsidRDefault="006D758D" w:rsidP="006D758D">
      <w:pPr>
        <w:jc w:val="both"/>
        <w:rPr>
          <w:rFonts w:ascii="Arial" w:eastAsia="Calibri" w:hAnsi="Arial" w:cs="Arial"/>
          <w:kern w:val="2"/>
          <w14:ligatures w14:val="standardContextual"/>
        </w:rPr>
      </w:pPr>
      <w:r w:rsidRPr="006D758D">
        <w:rPr>
          <w:rFonts w:ascii="Arial" w:eastAsia="Calibri" w:hAnsi="Arial" w:cs="Arial"/>
          <w:kern w:val="2"/>
          <w14:ligatures w14:val="standardContextual"/>
        </w:rPr>
        <w:t>Likwidacja w/w Sekcji spowoduje wzrost bezrobocia w regionie w którym już ten poziom jest wysoki, a ponadto może spowodować kolejne zwolnienia</w:t>
      </w:r>
      <w:r>
        <w:rPr>
          <w:rFonts w:ascii="Arial" w:eastAsia="Calibri" w:hAnsi="Arial" w:cs="Arial"/>
          <w:kern w:val="2"/>
          <w14:ligatures w14:val="standardContextual"/>
        </w:rPr>
        <w:t xml:space="preserve"> </w:t>
      </w:r>
      <w:r w:rsidRPr="006D758D">
        <w:rPr>
          <w:rFonts w:ascii="Arial" w:eastAsia="Calibri" w:hAnsi="Arial" w:cs="Arial"/>
          <w:kern w:val="2"/>
          <w14:ligatures w14:val="standardContextual"/>
        </w:rPr>
        <w:t xml:space="preserve">w przedsiębiorstwach, które współpracowały z PKP CARGO </w:t>
      </w:r>
      <w:r w:rsidR="00A86A63">
        <w:rPr>
          <w:rFonts w:ascii="Arial" w:eastAsia="Calibri" w:hAnsi="Arial" w:cs="Arial"/>
          <w:kern w:val="2"/>
          <w14:ligatures w14:val="standardContextual"/>
        </w:rPr>
        <w:t xml:space="preserve">S.A. </w:t>
      </w:r>
      <w:r w:rsidRPr="006D758D">
        <w:rPr>
          <w:rFonts w:ascii="Arial" w:eastAsia="Calibri" w:hAnsi="Arial" w:cs="Arial"/>
          <w:kern w:val="2"/>
          <w14:ligatures w14:val="standardContextual"/>
        </w:rPr>
        <w:t>na tym terenie.</w:t>
      </w:r>
    </w:p>
    <w:p w14:paraId="3C21E765" w14:textId="20A570E6" w:rsidR="006D758D" w:rsidRPr="006D758D" w:rsidRDefault="006D758D" w:rsidP="006D758D">
      <w:pPr>
        <w:jc w:val="both"/>
        <w:rPr>
          <w:rFonts w:ascii="Arial" w:eastAsia="Calibri" w:hAnsi="Arial" w:cs="Arial"/>
          <w:kern w:val="2"/>
          <w14:ligatures w14:val="standardContextual"/>
        </w:rPr>
      </w:pPr>
      <w:r w:rsidRPr="006D758D">
        <w:rPr>
          <w:rFonts w:ascii="Arial" w:eastAsia="Calibri" w:hAnsi="Arial" w:cs="Arial"/>
          <w:kern w:val="2"/>
          <w14:ligatures w14:val="standardContextual"/>
        </w:rPr>
        <w:t>Jest to jeden z większych pracodawców na tym terenie,</w:t>
      </w:r>
      <w:r>
        <w:rPr>
          <w:rFonts w:ascii="Arial" w:eastAsia="Calibri" w:hAnsi="Arial" w:cs="Arial"/>
          <w:kern w:val="2"/>
          <w14:ligatures w14:val="standardContextual"/>
        </w:rPr>
        <w:t xml:space="preserve"> gdzie nie ma dużego przemysłu, </w:t>
      </w:r>
      <w:r>
        <w:rPr>
          <w:rFonts w:ascii="Arial" w:eastAsia="Calibri" w:hAnsi="Arial" w:cs="Arial"/>
          <w:kern w:val="2"/>
          <w14:ligatures w14:val="standardContextual"/>
        </w:rPr>
        <w:br/>
        <w:t>a</w:t>
      </w:r>
      <w:r w:rsidRPr="006D758D">
        <w:rPr>
          <w:rFonts w:ascii="Arial" w:eastAsia="Calibri" w:hAnsi="Arial" w:cs="Arial"/>
          <w:kern w:val="2"/>
          <w14:ligatures w14:val="standardContextual"/>
        </w:rPr>
        <w:t xml:space="preserve"> rynek pracy jest bardzo ograniczony. Niezrozumiałym jest decyzja o likwidacji wszystkich warsztatów naprawczych P</w:t>
      </w:r>
      <w:r>
        <w:rPr>
          <w:rFonts w:ascii="Arial" w:eastAsia="Calibri" w:hAnsi="Arial" w:cs="Arial"/>
          <w:kern w:val="2"/>
          <w14:ligatures w14:val="standardContextual"/>
        </w:rPr>
        <w:t xml:space="preserve">KP CARGO </w:t>
      </w:r>
      <w:r w:rsidR="00A86A63">
        <w:rPr>
          <w:rFonts w:ascii="Arial" w:eastAsia="Calibri" w:hAnsi="Arial" w:cs="Arial"/>
          <w:kern w:val="2"/>
          <w14:ligatures w14:val="standardContextual"/>
        </w:rPr>
        <w:t>S.A.</w:t>
      </w:r>
      <w:r w:rsidR="001E0094">
        <w:rPr>
          <w:rFonts w:ascii="Arial" w:eastAsia="Calibri" w:hAnsi="Arial" w:cs="Arial"/>
          <w:kern w:val="2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14:ligatures w14:val="standardContextual"/>
        </w:rPr>
        <w:t>na terenie Małopolski oraz Podkarpacia.</w:t>
      </w:r>
      <w:r w:rsidRPr="006D758D">
        <w:rPr>
          <w:rFonts w:ascii="Arial" w:eastAsia="Calibri" w:hAnsi="Arial" w:cs="Arial"/>
          <w:kern w:val="2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14:ligatures w14:val="standardContextual"/>
        </w:rPr>
        <w:t>M</w:t>
      </w:r>
      <w:r w:rsidRPr="006D758D">
        <w:rPr>
          <w:rFonts w:ascii="Arial" w:eastAsia="Calibri" w:hAnsi="Arial" w:cs="Arial"/>
          <w:kern w:val="2"/>
          <w14:ligatures w14:val="standardContextual"/>
        </w:rPr>
        <w:t>ając na uwadze w bliższej bądź dalszej perspektywie zakończenie wojny na Ukrainie, zwiększy się ruch towarowy związany z</w:t>
      </w:r>
      <w:r>
        <w:rPr>
          <w:rFonts w:ascii="Arial" w:eastAsia="Calibri" w:hAnsi="Arial" w:cs="Arial"/>
          <w:kern w:val="2"/>
          <w14:ligatures w14:val="standardContextual"/>
        </w:rPr>
        <w:t xml:space="preserve"> odbudową kraju po wojnie. Wzrośnie p</w:t>
      </w:r>
      <w:r w:rsidRPr="006D758D">
        <w:rPr>
          <w:rFonts w:ascii="Arial" w:eastAsia="Calibri" w:hAnsi="Arial" w:cs="Arial"/>
          <w:kern w:val="2"/>
          <w14:ligatures w14:val="standardContextual"/>
        </w:rPr>
        <w:t xml:space="preserve">otrzeba napraw lokomotyw </w:t>
      </w:r>
      <w:r>
        <w:rPr>
          <w:rFonts w:ascii="Arial" w:eastAsia="Calibri" w:hAnsi="Arial" w:cs="Arial"/>
          <w:kern w:val="2"/>
          <w14:ligatures w14:val="standardContextual"/>
        </w:rPr>
        <w:br/>
      </w:r>
      <w:r w:rsidRPr="006D758D">
        <w:rPr>
          <w:rFonts w:ascii="Arial" w:eastAsia="Calibri" w:hAnsi="Arial" w:cs="Arial"/>
          <w:kern w:val="2"/>
          <w14:ligatures w14:val="standardContextual"/>
        </w:rPr>
        <w:t>i wagonów potrzebnych do transportu różnego rodzaju towarów.</w:t>
      </w:r>
    </w:p>
    <w:p w14:paraId="7BB6E488" w14:textId="4F356B9F" w:rsidR="006D758D" w:rsidRPr="006D758D" w:rsidRDefault="006D758D" w:rsidP="006D758D">
      <w:pPr>
        <w:jc w:val="both"/>
        <w:rPr>
          <w:rFonts w:ascii="Arial" w:eastAsia="Calibri" w:hAnsi="Arial" w:cs="Arial"/>
          <w:kern w:val="2"/>
          <w14:ligatures w14:val="standardContextual"/>
        </w:rPr>
      </w:pPr>
      <w:r w:rsidRPr="006D758D">
        <w:rPr>
          <w:rFonts w:ascii="Arial" w:eastAsia="Calibri" w:hAnsi="Arial" w:cs="Arial"/>
          <w:kern w:val="2"/>
          <w14:ligatures w14:val="standardContextual"/>
        </w:rPr>
        <w:t>Nadmienić należy również fakt, że PKP CARGO</w:t>
      </w:r>
      <w:r w:rsidR="001E0094">
        <w:rPr>
          <w:rFonts w:ascii="Arial" w:eastAsia="Calibri" w:hAnsi="Arial" w:cs="Arial"/>
          <w:kern w:val="2"/>
          <w14:ligatures w14:val="standardContextual"/>
        </w:rPr>
        <w:t xml:space="preserve"> </w:t>
      </w:r>
      <w:r w:rsidR="00A86A63">
        <w:rPr>
          <w:rFonts w:ascii="Arial" w:eastAsia="Calibri" w:hAnsi="Arial" w:cs="Arial"/>
          <w:kern w:val="2"/>
          <w14:ligatures w14:val="standardContextual"/>
        </w:rPr>
        <w:t>S.A.</w:t>
      </w:r>
      <w:r w:rsidRPr="006D758D">
        <w:rPr>
          <w:rFonts w:ascii="Arial" w:eastAsia="Calibri" w:hAnsi="Arial" w:cs="Arial"/>
          <w:kern w:val="2"/>
          <w14:ligatures w14:val="standardContextual"/>
        </w:rPr>
        <w:t xml:space="preserve"> jest strategicznym przewoźnikiem</w:t>
      </w:r>
      <w:r w:rsidRPr="006D758D">
        <w:rPr>
          <w:rFonts w:ascii="Arial" w:eastAsia="Calibri" w:hAnsi="Arial" w:cs="Arial"/>
          <w:kern w:val="2"/>
          <w14:ligatures w14:val="standardContextual"/>
        </w:rPr>
        <w:br/>
        <w:t>w naszym kraju</w:t>
      </w:r>
      <w:r w:rsidR="00A86A63">
        <w:rPr>
          <w:rFonts w:ascii="Arial" w:eastAsia="Calibri" w:hAnsi="Arial" w:cs="Arial"/>
          <w:kern w:val="2"/>
          <w14:ligatures w14:val="standardContextual"/>
        </w:rPr>
        <w:t>, a i</w:t>
      </w:r>
      <w:r w:rsidRPr="006D758D">
        <w:rPr>
          <w:rFonts w:ascii="Arial" w:eastAsia="Calibri" w:hAnsi="Arial" w:cs="Arial"/>
          <w:kern w:val="2"/>
          <w14:ligatures w14:val="standardContextual"/>
        </w:rPr>
        <w:t xml:space="preserve">stnienie PKP CARGO </w:t>
      </w:r>
      <w:r w:rsidR="00A86A63">
        <w:rPr>
          <w:rFonts w:ascii="Arial" w:eastAsia="Calibri" w:hAnsi="Arial" w:cs="Arial"/>
          <w:kern w:val="2"/>
          <w14:ligatures w14:val="standardContextual"/>
        </w:rPr>
        <w:t>S.A.</w:t>
      </w:r>
      <w:r w:rsidR="002B25D9">
        <w:rPr>
          <w:rFonts w:ascii="Arial" w:eastAsia="Calibri" w:hAnsi="Arial" w:cs="Arial"/>
          <w:kern w:val="2"/>
          <w14:ligatures w14:val="standardContextual"/>
        </w:rPr>
        <w:t xml:space="preserve"> </w:t>
      </w:r>
      <w:r w:rsidRPr="006D758D">
        <w:rPr>
          <w:rFonts w:ascii="Arial" w:eastAsia="Calibri" w:hAnsi="Arial" w:cs="Arial"/>
          <w:kern w:val="2"/>
          <w14:ligatures w14:val="standardContextual"/>
        </w:rPr>
        <w:t>ma znaczenie dla bezpieczeństwa Polski.</w:t>
      </w:r>
    </w:p>
    <w:p w14:paraId="326A2341" w14:textId="09DB8283" w:rsidR="006D758D" w:rsidRPr="006D758D" w:rsidRDefault="006D758D" w:rsidP="006D758D">
      <w:pPr>
        <w:jc w:val="both"/>
        <w:rPr>
          <w:rFonts w:ascii="Arial" w:eastAsia="Calibri" w:hAnsi="Arial" w:cs="Arial"/>
          <w:kern w:val="2"/>
          <w14:ligatures w14:val="standardContextual"/>
        </w:rPr>
      </w:pPr>
      <w:r w:rsidRPr="006D758D">
        <w:rPr>
          <w:rFonts w:ascii="Arial" w:eastAsia="Calibri" w:hAnsi="Arial" w:cs="Arial"/>
          <w:kern w:val="2"/>
          <w14:ligatures w14:val="standardContextual"/>
        </w:rPr>
        <w:t xml:space="preserve">W związku z powyższym Wojewódzka Rada Dialogu Społecznego w Województwie  Małopolskim wnosi do Zarządu PKP CARCO </w:t>
      </w:r>
      <w:r w:rsidR="00A86A63">
        <w:rPr>
          <w:rFonts w:ascii="Arial" w:eastAsia="Calibri" w:hAnsi="Arial" w:cs="Arial"/>
          <w:kern w:val="2"/>
          <w14:ligatures w14:val="standardContextual"/>
        </w:rPr>
        <w:t>S.A.</w:t>
      </w:r>
      <w:r w:rsidR="001E0094">
        <w:rPr>
          <w:rFonts w:ascii="Arial" w:eastAsia="Calibri" w:hAnsi="Arial" w:cs="Arial"/>
          <w:kern w:val="2"/>
          <w14:ligatures w14:val="standardContextual"/>
        </w:rPr>
        <w:t xml:space="preserve"> </w:t>
      </w:r>
      <w:r w:rsidRPr="006D758D">
        <w:rPr>
          <w:rFonts w:ascii="Arial" w:eastAsia="Calibri" w:hAnsi="Arial" w:cs="Arial"/>
          <w:kern w:val="2"/>
          <w14:ligatures w14:val="standardContextual"/>
        </w:rPr>
        <w:t>jak również do decydentów politycznych</w:t>
      </w:r>
      <w:r w:rsidRPr="006D758D">
        <w:rPr>
          <w:rFonts w:ascii="Arial" w:eastAsia="Calibri" w:hAnsi="Arial" w:cs="Arial"/>
          <w:kern w:val="2"/>
          <w14:ligatures w14:val="standardContextual"/>
        </w:rPr>
        <w:br/>
        <w:t>o odstąpienie od ograniczenia działalności szczególnie na terenie Województwa Małopolskiego.</w:t>
      </w:r>
    </w:p>
    <w:p w14:paraId="2CD7332E" w14:textId="77777777" w:rsidR="002125B4" w:rsidRPr="002125B4" w:rsidRDefault="002125B4" w:rsidP="002125B4">
      <w:pPr>
        <w:jc w:val="both"/>
        <w:rPr>
          <w:rFonts w:ascii="Arial" w:hAnsi="Arial" w:cs="Arial"/>
        </w:rPr>
      </w:pPr>
    </w:p>
    <w:sectPr w:rsidR="002125B4" w:rsidRPr="00212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A345E" w14:textId="77777777" w:rsidR="002125B4" w:rsidRDefault="002125B4" w:rsidP="002125B4">
      <w:pPr>
        <w:spacing w:after="0" w:line="240" w:lineRule="auto"/>
      </w:pPr>
      <w:r>
        <w:separator/>
      </w:r>
    </w:p>
  </w:endnote>
  <w:endnote w:type="continuationSeparator" w:id="0">
    <w:p w14:paraId="69EAFDFF" w14:textId="77777777" w:rsidR="002125B4" w:rsidRDefault="002125B4" w:rsidP="0021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CB01C" w14:textId="77777777" w:rsidR="00123CD1" w:rsidRDefault="00123C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3FF7E" w14:textId="77777777" w:rsidR="00123CD1" w:rsidRDefault="00123C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F0B23" w14:textId="77777777" w:rsidR="00123CD1" w:rsidRDefault="00123C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2A086" w14:textId="77777777" w:rsidR="002125B4" w:rsidRDefault="002125B4" w:rsidP="002125B4">
      <w:pPr>
        <w:spacing w:after="0" w:line="240" w:lineRule="auto"/>
      </w:pPr>
      <w:r>
        <w:separator/>
      </w:r>
    </w:p>
  </w:footnote>
  <w:footnote w:type="continuationSeparator" w:id="0">
    <w:p w14:paraId="731E63E5" w14:textId="77777777" w:rsidR="002125B4" w:rsidRDefault="002125B4" w:rsidP="0021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C26EB" w14:textId="77777777" w:rsidR="00123CD1" w:rsidRDefault="00123C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F9A23" w14:textId="7B14C484" w:rsidR="002F342E" w:rsidRDefault="008022E9" w:rsidP="00E35274">
    <w:pPr>
      <w:pStyle w:val="Nagwek"/>
      <w:jc w:val="right"/>
    </w:pPr>
    <w:r>
      <w:t>SG-V.112.</w:t>
    </w:r>
    <w:r w:rsidR="00140BD5">
      <w:t>3</w:t>
    </w:r>
    <w:r w:rsidR="00A01299">
      <w:t>.2025</w:t>
    </w:r>
  </w:p>
  <w:p w14:paraId="4C490B14" w14:textId="2A5B352D" w:rsidR="00E35274" w:rsidRDefault="00E35274" w:rsidP="00E35274">
    <w:pPr>
      <w:pStyle w:val="Nagwek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CDCE9" w14:textId="77777777" w:rsidR="00123CD1" w:rsidRDefault="00123C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1BB2"/>
    <w:multiLevelType w:val="hybridMultilevel"/>
    <w:tmpl w:val="82FC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B4"/>
    <w:rsid w:val="000D35E7"/>
    <w:rsid w:val="0012304B"/>
    <w:rsid w:val="00123CD1"/>
    <w:rsid w:val="00140BD5"/>
    <w:rsid w:val="001479CB"/>
    <w:rsid w:val="001E0094"/>
    <w:rsid w:val="002125B4"/>
    <w:rsid w:val="002656A8"/>
    <w:rsid w:val="0029545E"/>
    <w:rsid w:val="002B25D9"/>
    <w:rsid w:val="002D0C11"/>
    <w:rsid w:val="002F342E"/>
    <w:rsid w:val="003437F8"/>
    <w:rsid w:val="004323A0"/>
    <w:rsid w:val="004C68B3"/>
    <w:rsid w:val="005E384A"/>
    <w:rsid w:val="006712A8"/>
    <w:rsid w:val="006A18E7"/>
    <w:rsid w:val="006D758D"/>
    <w:rsid w:val="007C42E2"/>
    <w:rsid w:val="007F5FAB"/>
    <w:rsid w:val="008022E9"/>
    <w:rsid w:val="00A01299"/>
    <w:rsid w:val="00A86A63"/>
    <w:rsid w:val="00AD7A6A"/>
    <w:rsid w:val="00AF3A97"/>
    <w:rsid w:val="00B4227D"/>
    <w:rsid w:val="00BA3CE9"/>
    <w:rsid w:val="00C25609"/>
    <w:rsid w:val="00C30376"/>
    <w:rsid w:val="00D7141B"/>
    <w:rsid w:val="00E35274"/>
    <w:rsid w:val="00EA4ADE"/>
    <w:rsid w:val="00F60A64"/>
    <w:rsid w:val="00FA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3F25"/>
  <w15:chartTrackingRefBased/>
  <w15:docId w15:val="{3F29F261-AB77-4052-82C6-8969FF4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5B4"/>
  </w:style>
  <w:style w:type="paragraph" w:styleId="Stopka">
    <w:name w:val="footer"/>
    <w:basedOn w:val="Normalny"/>
    <w:link w:val="StopkaZnak"/>
    <w:uiPriority w:val="99"/>
    <w:unhideWhenUsed/>
    <w:rsid w:val="0021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5B4"/>
  </w:style>
  <w:style w:type="paragraph" w:styleId="Akapitzlist">
    <w:name w:val="List Paragraph"/>
    <w:basedOn w:val="Normalny"/>
    <w:uiPriority w:val="34"/>
    <w:qFormat/>
    <w:rsid w:val="002125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42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8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8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8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8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Kalisz, Justyna</dc:creator>
  <cp:keywords/>
  <dc:description/>
  <cp:lastModifiedBy>Kalisz, Justyna</cp:lastModifiedBy>
  <cp:revision>2</cp:revision>
  <cp:lastPrinted>2024-11-14T11:06:00Z</cp:lastPrinted>
  <dcterms:created xsi:type="dcterms:W3CDTF">2025-03-26T12:51:00Z</dcterms:created>
  <dcterms:modified xsi:type="dcterms:W3CDTF">2025-03-26T12:51:00Z</dcterms:modified>
</cp:coreProperties>
</file>